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EDB9A" w14:textId="77777777" w:rsidR="006F63ED" w:rsidRPr="00C16FCE" w:rsidRDefault="006F63ED" w:rsidP="006F63E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6B49C2" w14:textId="7B5D3F0A" w:rsidR="006F63ED" w:rsidRPr="00C16FCE" w:rsidRDefault="006F63ED" w:rsidP="006F6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C1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14:paraId="5FF974C3" w14:textId="77777777" w:rsidR="006F63ED" w:rsidRPr="00C16FCE" w:rsidRDefault="006F63ED" w:rsidP="006F63ED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00013C27" w14:textId="77777777" w:rsidR="006F63ED" w:rsidRPr="00C16FCE" w:rsidRDefault="006F63ED" w:rsidP="006F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</w:t>
      </w:r>
      <w:proofErr w:type="gramStart"/>
      <w:r w:rsidRPr="00C1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ЧЕРКЕССКАЯ  РЕСПУБЛИКА</w:t>
      </w:r>
      <w:proofErr w:type="gramEnd"/>
    </w:p>
    <w:p w14:paraId="4A6D5971" w14:textId="77777777" w:rsidR="006F63ED" w:rsidRPr="00C16FCE" w:rsidRDefault="006F63ED" w:rsidP="006F6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14:paraId="600D2382" w14:textId="77777777" w:rsidR="006F63ED" w:rsidRPr="00C16FCE" w:rsidRDefault="006F63ED" w:rsidP="006F63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14:paraId="731829A9" w14:textId="77777777" w:rsidR="006F63ED" w:rsidRPr="00C16FCE" w:rsidRDefault="006F63ED" w:rsidP="006F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010326C5" w14:textId="77777777" w:rsidR="006F63ED" w:rsidRPr="00C16FCE" w:rsidRDefault="006F63ED" w:rsidP="006F6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14:paraId="70F2F61B" w14:textId="0B72BF3F" w:rsidR="006F63ED" w:rsidRDefault="00EF020E" w:rsidP="006F6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3ED" w:rsidRPr="00C1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  а. Гюрюл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ьдеук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</w:p>
    <w:p w14:paraId="33D85FE6" w14:textId="77777777" w:rsidR="006F63ED" w:rsidRPr="00C16FCE" w:rsidRDefault="006F63ED" w:rsidP="006F6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8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         </w:t>
      </w:r>
    </w:p>
    <w:p w14:paraId="35FBB084" w14:textId="017260D6" w:rsidR="006F63ED" w:rsidRPr="00D22DCB" w:rsidRDefault="006F63ED" w:rsidP="00D22DCB">
      <w:pPr>
        <w:pStyle w:val="a4"/>
        <w:shd w:val="clear" w:color="auto" w:fill="F9F9F9"/>
        <w:spacing w:after="0" w:line="360" w:lineRule="atLeast"/>
        <w:jc w:val="center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D22DCB">
        <w:rPr>
          <w:rFonts w:eastAsia="Times New Roman"/>
          <w:b/>
          <w:bCs/>
          <w:sz w:val="28"/>
          <w:szCs w:val="28"/>
          <w:lang w:eastAsia="ru-RU"/>
        </w:rPr>
        <w:t>«Об утверждении перечня объектов,</w:t>
      </w:r>
      <w:r w:rsidR="00D22DCB" w:rsidRPr="00D22DCB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22DCB" w:rsidRPr="00D22DCB">
        <w:rPr>
          <w:b/>
          <w:bCs/>
          <w:sz w:val="28"/>
          <w:szCs w:val="28"/>
          <w:bdr w:val="none" w:sz="0" w:space="0" w:color="auto" w:frame="1"/>
        </w:rPr>
        <w:t xml:space="preserve">находящихся в муниципальной собственности Гюрюльдеукского сельского поселения, </w:t>
      </w:r>
      <w:r w:rsidRPr="00D22DCB">
        <w:rPr>
          <w:rFonts w:eastAsia="Times New Roman"/>
          <w:b/>
          <w:bCs/>
          <w:sz w:val="28"/>
          <w:szCs w:val="28"/>
          <w:lang w:eastAsia="ru-RU"/>
        </w:rPr>
        <w:t>в отношении которых планируется заключение концессионных соглашений»</w:t>
      </w:r>
    </w:p>
    <w:p w14:paraId="5F22E2E2" w14:textId="77777777" w:rsidR="006F63ED" w:rsidRDefault="006F63ED" w:rsidP="006F63E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 115-ФЗ «О концессионных соглашениях»,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</w:t>
      </w:r>
      <w:r w:rsidRPr="00D5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-Джегутинского</w:t>
      </w:r>
      <w:r w:rsidRPr="00D5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Карачаево-Черкесской </w:t>
      </w:r>
      <w:r w:rsidRPr="00D5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</w:p>
    <w:p w14:paraId="366B5B07" w14:textId="4D7B7721" w:rsidR="006F63ED" w:rsidRPr="00D54BF2" w:rsidRDefault="006F63ED" w:rsidP="006F63E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D54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остановля</w:t>
      </w:r>
      <w:r w:rsidRPr="006F63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D54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1480E825" w14:textId="45AE57BC" w:rsidR="006F63ED" w:rsidRPr="00D54BF2" w:rsidRDefault="006F63ED" w:rsidP="006F63ED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перечень объектов, в отношении которых планируется заключение концессионного соглашения в 2020 году, согласно Приложению № 1 к настоящему постановлению.</w:t>
      </w:r>
    </w:p>
    <w:p w14:paraId="55687638" w14:textId="77777777" w:rsidR="006F63ED" w:rsidRPr="006F63ED" w:rsidRDefault="006F63ED" w:rsidP="006F63ED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63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Установить, что перечень:</w:t>
      </w:r>
    </w:p>
    <w:p w14:paraId="238C34FC" w14:textId="77777777" w:rsidR="006F63ED" w:rsidRPr="006F63ED" w:rsidRDefault="006F63ED" w:rsidP="006F63ED">
      <w:pPr>
        <w:pStyle w:val="a3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63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2.1. 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</w:t>
      </w:r>
    </w:p>
    <w:p w14:paraId="54D97DF0" w14:textId="77777777" w:rsidR="006F63ED" w:rsidRPr="006F63ED" w:rsidRDefault="006F63ED" w:rsidP="006F63ED">
      <w:pPr>
        <w:pStyle w:val="a3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63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2.2. может быть уточнен после проведения технической инвентаризации и государственной регистрации права муниципальной собственности на муниципальные объекты.</w:t>
      </w:r>
    </w:p>
    <w:p w14:paraId="4BC369A4" w14:textId="5454C235" w:rsidR="006F63ED" w:rsidRPr="006F63ED" w:rsidRDefault="006F63ED" w:rsidP="006F63ED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63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Обнародовать настоящее постановление в порядке, установленном порядке и разместить в информационно-телекоммуникационной сети «Интернет».</w:t>
      </w:r>
    </w:p>
    <w:p w14:paraId="22B8A839" w14:textId="66DD77A8" w:rsidR="006F63ED" w:rsidRPr="006F63ED" w:rsidRDefault="006F63ED" w:rsidP="006F63ED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63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14:paraId="211A5EE9" w14:textId="77777777" w:rsidR="006F63ED" w:rsidRPr="006F63ED" w:rsidRDefault="006F63ED" w:rsidP="006F63ED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63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BB7E012" w14:textId="77777777" w:rsidR="006F63ED" w:rsidRPr="006F63ED" w:rsidRDefault="006F63ED" w:rsidP="006F63ED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63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018FE548" w14:textId="06252F3F" w:rsidR="006F63ED" w:rsidRPr="006F63ED" w:rsidRDefault="006F63ED" w:rsidP="00C411A6">
      <w:pPr>
        <w:shd w:val="clear" w:color="auto" w:fill="FFFFFF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F63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Глава администрации Гюрюльдеукского                                                                                                               сельского поселения                                                                     </w:t>
      </w:r>
      <w:proofErr w:type="spellStart"/>
      <w:r w:rsidRPr="006F63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А.Х.Айбазо</w:t>
      </w:r>
      <w:proofErr w:type="spellEnd"/>
    </w:p>
    <w:p w14:paraId="29726E90" w14:textId="77777777" w:rsidR="006F63ED" w:rsidRPr="00C16FCE" w:rsidRDefault="006F63ED" w:rsidP="006F63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  <w:r w:rsidRPr="00C1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Приложение к постановлению </w:t>
      </w:r>
    </w:p>
    <w:p w14:paraId="2608406A" w14:textId="77777777" w:rsidR="006F63ED" w:rsidRPr="00C16FCE" w:rsidRDefault="006F63ED" w:rsidP="006F63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администрации Гюрюльдеукского </w:t>
      </w:r>
    </w:p>
    <w:p w14:paraId="259BDB88" w14:textId="77777777" w:rsidR="006F63ED" w:rsidRPr="00C16FCE" w:rsidRDefault="006F63ED" w:rsidP="006F63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сельского поселения </w:t>
      </w:r>
    </w:p>
    <w:p w14:paraId="4FA1B56E" w14:textId="386921F7" w:rsidR="006F63ED" w:rsidRPr="00C411A6" w:rsidRDefault="006F63ED" w:rsidP="00C41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gramStart"/>
      <w:r w:rsidRPr="00C1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F020E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</w:t>
      </w:r>
      <w:r w:rsidRPr="00C16FC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proofErr w:type="gramEnd"/>
      <w:r w:rsidRPr="00C1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EF020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16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DC4AF00" w14:textId="6C64EBFE" w:rsidR="00754B44" w:rsidRPr="00754B44" w:rsidRDefault="006F63ED" w:rsidP="00754B4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54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Перечень</w:t>
      </w:r>
      <w:r w:rsidR="00D22D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D54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объектов, </w:t>
      </w:r>
      <w:r w:rsidR="00D22DCB" w:rsidRPr="00D22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находящихся в муниципальной собственности Гюрюльдеукского сельского поселения</w:t>
      </w:r>
      <w:r w:rsidR="00D22D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,</w:t>
      </w:r>
      <w:r w:rsidR="00D22DCB" w:rsidRPr="00D54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D54BF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 отношении которых планируется заключить концессионное соглашение</w:t>
      </w:r>
      <w:r w:rsidRPr="00D54BF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10089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066"/>
        <w:gridCol w:w="2655"/>
        <w:gridCol w:w="1485"/>
        <w:gridCol w:w="2459"/>
      </w:tblGrid>
      <w:tr w:rsidR="00C35CBD" w:rsidRPr="00754B44" w14:paraId="0478A49C" w14:textId="77777777" w:rsidTr="00C35CBD">
        <w:trPr>
          <w:trHeight w:val="21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F86BD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32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80C5AB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</w:p>
          <w:p w14:paraId="0B2C1621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и его адрес </w:t>
            </w:r>
          </w:p>
          <w:p w14:paraId="35599DC5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0667BB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 </w:t>
            </w:r>
          </w:p>
          <w:p w14:paraId="72C6509D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 </w:t>
            </w:r>
          </w:p>
          <w:p w14:paraId="3D0F9584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имущества </w:t>
            </w:r>
          </w:p>
          <w:p w14:paraId="19E7B3CF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  установленная</w:t>
            </w:r>
            <w:proofErr w:type="gramEnd"/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E9D148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протяженность, диаметр и т.п.) 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EA320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 </w:t>
            </w:r>
          </w:p>
          <w:p w14:paraId="6594F902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  </w:t>
            </w:r>
          </w:p>
          <w:p w14:paraId="1F21C1A2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</w:p>
          <w:p w14:paraId="6D0E19A6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 </w:t>
            </w:r>
          </w:p>
          <w:p w14:paraId="50FADF2D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50B483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Правоустанавливающий документ </w:t>
            </w:r>
          </w:p>
          <w:p w14:paraId="0A29E667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CBD" w:rsidRPr="00754B44" w14:paraId="35044547" w14:textId="77777777" w:rsidTr="00C35CBD">
        <w:trPr>
          <w:trHeight w:val="272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4FA813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EFAB9B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9736D2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1EE424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23085B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C35CBD" w:rsidRPr="00754B44" w14:paraId="0829BD4D" w14:textId="77777777" w:rsidTr="00C35CBD">
        <w:trPr>
          <w:trHeight w:val="1680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E293CC" w14:textId="77777777" w:rsidR="00754B44" w:rsidRPr="00754B44" w:rsidRDefault="00754B44" w:rsidP="00754B44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E0113" w14:textId="77777777" w:rsid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</w:t>
            </w:r>
          </w:p>
          <w:p w14:paraId="324D059A" w14:textId="585D107A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нежилое, </w:t>
            </w: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DCAE99" w14:textId="7816F429" w:rsidR="00754B44" w:rsidRPr="00754B44" w:rsidRDefault="000E1C29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  <w:r w:rsidR="00754B44"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№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09:07:0070101:490</w:t>
            </w:r>
            <w:r w:rsidR="00754B44"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адрес объекта: </w:t>
            </w:r>
            <w:r w:rsid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КЧР, Усть-Джегутинский район, </w:t>
            </w:r>
            <w:proofErr w:type="spellStart"/>
            <w:r w:rsid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а.Гюрюльдеук</w:t>
            </w:r>
            <w:proofErr w:type="spellEnd"/>
            <w:r w:rsid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2312A0" w14:textId="66E32576" w:rsidR="00754B44" w:rsidRPr="00754B44" w:rsidRDefault="000E1C29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4729 кв.м.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E654F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151BB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права от 24 февраля 2011,  </w:t>
            </w: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393818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 37-37-14/060/2011-211    </w:t>
            </w: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CBD" w:rsidRPr="00754B44" w14:paraId="036E24E0" w14:textId="77777777" w:rsidTr="00C35CBD">
        <w:trPr>
          <w:trHeight w:val="1665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4FD883" w14:textId="77777777" w:rsidR="00754B44" w:rsidRPr="00754B44" w:rsidRDefault="00754B44" w:rsidP="00754B4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9090F1" w14:textId="18AF28FF" w:rsidR="00C411A6" w:rsidRDefault="00C411A6" w:rsidP="00C411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Курджиева</w:t>
            </w:r>
            <w:proofErr w:type="spellEnd"/>
          </w:p>
          <w:p w14:paraId="12153D5A" w14:textId="77777777" w:rsidR="00C411A6" w:rsidRPr="00754B44" w:rsidRDefault="00C411A6" w:rsidP="00C411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нежилое, </w:t>
            </w: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31F381" w14:textId="64A6F356" w:rsidR="00754B44" w:rsidRPr="00754B44" w:rsidRDefault="00C411A6" w:rsidP="00C411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.№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09:07:0070101:491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адрес объекта: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КЧР, Усть-Джегутинский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а.Гюрюльдеук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77482" w14:textId="23EA6298" w:rsidR="00754B44" w:rsidRPr="00754B44" w:rsidRDefault="00C411A6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  <w:r w:rsidR="00754B44"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754B44"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754B44"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D4E23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4B3CF4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CBD" w:rsidRPr="00754B44" w14:paraId="2C73AFD8" w14:textId="77777777" w:rsidTr="00C35CBD">
        <w:trPr>
          <w:trHeight w:val="1665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895CC0" w14:textId="77777777" w:rsidR="00754B44" w:rsidRPr="00754B44" w:rsidRDefault="00754B44" w:rsidP="00754B44">
            <w:pPr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DEA554" w14:textId="67D3E813" w:rsidR="00C411A6" w:rsidRDefault="00C411A6" w:rsidP="00C41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Ул. 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М.Кочкарова</w:t>
            </w:r>
            <w:proofErr w:type="spellEnd"/>
          </w:p>
          <w:p w14:paraId="79BC17E4" w14:textId="77777777" w:rsidR="00C411A6" w:rsidRPr="00754B44" w:rsidRDefault="00C411A6" w:rsidP="00C411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нежилое, </w:t>
            </w: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214DDD" w14:textId="23A1C0B5" w:rsidR="00754B44" w:rsidRPr="00754B44" w:rsidRDefault="00C411A6" w:rsidP="00C411A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№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09:07:0070101:489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адрес объекта: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КЧР, Усть-Джегутинский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а.Гюрюльдеук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B4E5F5" w14:textId="7E26CF5B" w:rsidR="00754B44" w:rsidRPr="00754B44" w:rsidRDefault="00C411A6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4B44"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54B44"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E6DD91" w14:textId="77C2FCDB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1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EDD4B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права от 24 февраля 2011,  </w:t>
            </w: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0C4303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 37-37-14/060/2011-215    </w:t>
            </w: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CBD" w:rsidRPr="00754B44" w14:paraId="543DE944" w14:textId="77777777" w:rsidTr="00C35CBD">
        <w:trPr>
          <w:trHeight w:val="1952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2DBEB8" w14:textId="77777777" w:rsidR="00754B44" w:rsidRPr="00754B44" w:rsidRDefault="00754B44" w:rsidP="00754B44">
            <w:pPr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488CD" w14:textId="4FDA336E" w:rsidR="00C411A6" w:rsidRDefault="00C411A6" w:rsidP="00C41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Пер.Айбазовых</w:t>
            </w:r>
            <w:proofErr w:type="spellEnd"/>
          </w:p>
          <w:p w14:paraId="54A0E807" w14:textId="77777777" w:rsidR="00C411A6" w:rsidRPr="00754B44" w:rsidRDefault="00C411A6" w:rsidP="00C411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нежилое, </w:t>
            </w: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FA7D1A" w14:textId="092E729F" w:rsidR="00754B44" w:rsidRPr="00754B44" w:rsidRDefault="00C411A6" w:rsidP="00C411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09:07:0070101:492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адрес объекта: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КЧР, Усть-Джегутинский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а.Гюрюльдеук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пер.Айбазовых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9E036C" w14:textId="41CDCD52" w:rsidR="00754B44" w:rsidRPr="00754B44" w:rsidRDefault="00C411A6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54B44"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F609D2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E390FC" w14:textId="77777777" w:rsidR="00754B44" w:rsidRPr="00754B44" w:rsidRDefault="00754B44" w:rsidP="00754B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A6B" w:rsidRPr="00754B44" w14:paraId="0F548E5C" w14:textId="77777777" w:rsidTr="00C35CBD">
        <w:trPr>
          <w:trHeight w:val="2225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F5EB7" w14:textId="77777777" w:rsidR="00C35CBD" w:rsidRPr="00754B44" w:rsidRDefault="00C35CBD" w:rsidP="00C35CBD">
            <w:pPr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A9B0F" w14:textId="77777777" w:rsidR="00C35CBD" w:rsidRDefault="00C35CBD" w:rsidP="00C35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Пер.Узденовых</w:t>
            </w:r>
            <w:proofErr w:type="spellEnd"/>
          </w:p>
          <w:p w14:paraId="53AB4EF6" w14:textId="77777777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нежилое, </w:t>
            </w: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011C44" w14:textId="55F00445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09:07:0070101:463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адрес объекта: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КЧР, Усть-Джегутинский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а.Гюрюльдеук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пер.Узденовых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1315FA9" w14:textId="77777777" w:rsidR="00C35CBD" w:rsidRDefault="00C35CBD" w:rsidP="00C35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F8D52" w14:textId="29490E88" w:rsidR="00C35CBD" w:rsidRPr="00C35CBD" w:rsidRDefault="00C35CBD" w:rsidP="00C35CB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.м.,</w:t>
            </w:r>
            <w:r w:rsidRPr="00C3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4D3BBB" w14:textId="0BB92BB0" w:rsidR="00C35CBD" w:rsidRPr="00754B44" w:rsidRDefault="00711A6B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F976EF" w14:textId="77777777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BD" w:rsidRPr="00754B44" w14:paraId="2998F7BE" w14:textId="77777777" w:rsidTr="00C35CBD">
        <w:trPr>
          <w:trHeight w:val="1590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2AA7BF" w14:textId="7F924EB3" w:rsidR="00C35CBD" w:rsidRPr="00C35CBD" w:rsidRDefault="00C35CBD" w:rsidP="00C35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  <w:r w:rsidRPr="00C3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A764FA" w14:textId="6EB861E5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Курортная                    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нежилое, </w:t>
            </w: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D9B49E" w14:textId="73E0A1FB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09:07:0070101:488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адрес объекта: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КЧР, Усть-Джегутинский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а.Гюрюльдеук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ул.Курортная</w:t>
            </w:r>
            <w:proofErr w:type="spellEnd"/>
          </w:p>
          <w:p w14:paraId="0AB7AC3B" w14:textId="657294BB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70DCE" w14:textId="65ECECCC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95E6A" w14:textId="77777777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680CC2" w14:textId="77777777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права от 24 февраля 2011,  </w:t>
            </w: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BE38E1" w14:textId="77777777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 37-37-14/060/2011-210    </w:t>
            </w: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CBD" w:rsidRPr="00754B44" w14:paraId="1E703542" w14:textId="77777777" w:rsidTr="00C35CBD">
        <w:trPr>
          <w:trHeight w:val="60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A4000" w14:textId="7E256DEF" w:rsidR="00C35CBD" w:rsidRPr="00C35CBD" w:rsidRDefault="00C35CBD" w:rsidP="00C35C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24DD5" w14:textId="44A4E037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Светлая                    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нежилое, </w:t>
            </w: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40A2B9" w14:textId="0BB30F00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09:07:0070101:494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адрес объекта: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КЧР, Усть-Джегутинский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а.Гюрюльдеук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ул.Светлая</w:t>
            </w:r>
            <w:proofErr w:type="spellEnd"/>
          </w:p>
          <w:p w14:paraId="4266296D" w14:textId="77777777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003F3" w14:textId="02A6F361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47ACF" w14:textId="3ABCFDFA" w:rsidR="00C35CBD" w:rsidRPr="00754B44" w:rsidRDefault="00711A6B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848DD" w14:textId="77777777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CBD" w:rsidRPr="00754B44" w14:paraId="4DEBA9BB" w14:textId="77777777" w:rsidTr="00C35CBD">
        <w:trPr>
          <w:trHeight w:val="1665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3956F" w14:textId="68444A7D" w:rsidR="00C35CBD" w:rsidRPr="00711A6B" w:rsidRDefault="00711A6B" w:rsidP="00711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8.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F2307" w14:textId="21C15552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нежилое, </w:t>
            </w:r>
            <w:r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6F8662" w14:textId="6F532D5E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09:07:0070101:496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адрес объекта: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КЧР, Усть-Джегутинский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а.Гюрюльдеук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ул.А.Дудова</w:t>
            </w:r>
            <w:proofErr w:type="spellEnd"/>
          </w:p>
          <w:p w14:paraId="0FB86472" w14:textId="77777777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227D5" w14:textId="3B526570" w:rsidR="00C35CBD" w:rsidRPr="00754B44" w:rsidRDefault="00711A6B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ED59E" w14:textId="219AD3A5" w:rsidR="00C35CBD" w:rsidRPr="00754B44" w:rsidRDefault="00711A6B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5F3EE" w14:textId="77777777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A6B" w:rsidRPr="00754B44" w14:paraId="55A5CD5B" w14:textId="77777777" w:rsidTr="00C35CBD">
        <w:trPr>
          <w:trHeight w:val="287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6BA01" w14:textId="65DA05A2" w:rsidR="00C35CBD" w:rsidRPr="00711A6B" w:rsidRDefault="00711A6B" w:rsidP="00711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1B044" w14:textId="69DDB11E" w:rsidR="00C35CBD" w:rsidRPr="00754B44" w:rsidRDefault="00711A6B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Степная                     </w:t>
            </w:r>
            <w:r w:rsidR="00C35CBD"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назначение: нежилое, </w:t>
            </w:r>
            <w:r w:rsidR="00C35CBD" w:rsidRPr="0075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23F36C" w14:textId="29DCD7C0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09:07:0070101:4</w:t>
            </w:r>
            <w:r w:rsidR="0071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754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адрес объекта: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КЧР, Усть-Джегутинский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а.Гюрюльдеук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</w:t>
            </w:r>
            <w:r w:rsidR="0071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тепная</w:t>
            </w:r>
            <w:proofErr w:type="spellEnd"/>
          </w:p>
          <w:p w14:paraId="747ABC76" w14:textId="77777777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CDDB3" w14:textId="5A264716" w:rsidR="00C35CBD" w:rsidRPr="00754B44" w:rsidRDefault="00711A6B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1E5FB" w14:textId="14354B93" w:rsidR="00C35CBD" w:rsidRPr="00754B44" w:rsidRDefault="00711A6B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0B2BE" w14:textId="77777777" w:rsidR="00C35CBD" w:rsidRPr="00754B44" w:rsidRDefault="00C35CBD" w:rsidP="00C35C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A91DE18" w14:textId="529511C5" w:rsidR="00754B44" w:rsidRDefault="00754B44" w:rsidP="00D22DC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BD796F9" w14:textId="58C79138" w:rsidR="005279CA" w:rsidRDefault="005279CA" w:rsidP="00D22DC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B1AE51C" w14:textId="51D46638" w:rsidR="005279CA" w:rsidRDefault="005279CA" w:rsidP="00D22DC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C6266B5" w14:textId="460B0AF7" w:rsidR="005279CA" w:rsidRDefault="005279CA" w:rsidP="00D22DC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30B07E12" w14:textId="7DE1584B" w:rsidR="005279CA" w:rsidRDefault="005279CA" w:rsidP="00D22DC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9053AB1" w14:textId="68A98578" w:rsidR="005279CA" w:rsidRDefault="005279CA" w:rsidP="00D22DC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A723F62" w14:textId="1BF676EF" w:rsidR="005279CA" w:rsidRDefault="005279CA" w:rsidP="00D22DC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593D6A9E" w14:textId="2430074B" w:rsidR="005279CA" w:rsidRDefault="005279CA" w:rsidP="00D22DC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E29B31E" w14:textId="77777777" w:rsidR="00EF020E" w:rsidRPr="001518EE" w:rsidRDefault="00EF020E" w:rsidP="00EF020E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1518E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lastRenderedPageBreak/>
        <w:t xml:space="preserve">                                                        ЗАКЛЮЧЕНИЕ</w:t>
      </w:r>
    </w:p>
    <w:p w14:paraId="70C93387" w14:textId="77777777" w:rsidR="00EF020E" w:rsidRPr="001518EE" w:rsidRDefault="00EF020E" w:rsidP="00EF020E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14:paraId="71CAB3A2" w14:textId="26E43D4C" w:rsidR="00EF020E" w:rsidRPr="001518EE" w:rsidRDefault="00EF020E" w:rsidP="00EF020E">
      <w:pPr>
        <w:pStyle w:val="a4"/>
        <w:shd w:val="clear" w:color="auto" w:fill="F9F9F9"/>
        <w:spacing w:after="0" w:line="360" w:lineRule="atLeast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1518EE">
        <w:rPr>
          <w:rFonts w:eastAsia="Times New Roman"/>
          <w:kern w:val="2"/>
          <w:sz w:val="28"/>
          <w:szCs w:val="28"/>
          <w:lang w:eastAsia="ru-RU" w:bidi="hi-IN"/>
        </w:rPr>
        <w:t xml:space="preserve">по результатам проведения антикоррупционной </w:t>
      </w:r>
      <w:proofErr w:type="gramStart"/>
      <w:r w:rsidRPr="001518EE">
        <w:rPr>
          <w:rFonts w:eastAsia="Times New Roman"/>
          <w:kern w:val="2"/>
          <w:sz w:val="28"/>
          <w:szCs w:val="28"/>
          <w:lang w:eastAsia="ru-RU" w:bidi="hi-IN"/>
        </w:rPr>
        <w:t>экспертизы  пр</w:t>
      </w:r>
      <w:r>
        <w:rPr>
          <w:rFonts w:eastAsia="Times New Roman"/>
          <w:kern w:val="2"/>
          <w:sz w:val="28"/>
          <w:szCs w:val="28"/>
          <w:lang w:eastAsia="ru-RU" w:bidi="hi-IN"/>
        </w:rPr>
        <w:t>инятого</w:t>
      </w:r>
      <w:proofErr w:type="gramEnd"/>
      <w:r w:rsidRPr="001518EE">
        <w:rPr>
          <w:rFonts w:eastAsia="Times New Roman"/>
          <w:kern w:val="2"/>
          <w:sz w:val="28"/>
          <w:szCs w:val="28"/>
          <w:lang w:eastAsia="ru-RU" w:bidi="hi-IN"/>
        </w:rPr>
        <w:t xml:space="preserve"> постановления администрации Гюрюльдеукского сель</w:t>
      </w:r>
      <w:r>
        <w:rPr>
          <w:rFonts w:eastAsia="Times New Roman"/>
          <w:kern w:val="2"/>
          <w:sz w:val="28"/>
          <w:szCs w:val="28"/>
          <w:lang w:eastAsia="ru-RU" w:bidi="hi-IN"/>
        </w:rPr>
        <w:t xml:space="preserve">ского поселения </w:t>
      </w:r>
      <w:r>
        <w:rPr>
          <w:rFonts w:eastAsia="Times New Roman"/>
          <w:kern w:val="2"/>
          <w:sz w:val="28"/>
          <w:szCs w:val="28"/>
          <w:lang w:eastAsia="ru-RU" w:bidi="hi-IN"/>
        </w:rPr>
        <w:t>от 27.07.2020 №24</w:t>
      </w:r>
      <w:r w:rsidRPr="001518EE">
        <w:rPr>
          <w:rFonts w:eastAsia="Times New Roman"/>
          <w:bCs/>
          <w:sz w:val="28"/>
          <w:szCs w:val="28"/>
          <w:lang w:eastAsia="ru-RU"/>
        </w:rPr>
        <w:t>«Об утверждении перечня объектов,</w:t>
      </w:r>
      <w:r w:rsidRPr="001518E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18EE">
        <w:rPr>
          <w:bCs/>
          <w:sz w:val="28"/>
          <w:szCs w:val="28"/>
          <w:bdr w:val="none" w:sz="0" w:space="0" w:color="auto" w:frame="1"/>
        </w:rPr>
        <w:t xml:space="preserve">находящихся в муниципальной собственности Гюрюльдеукского сельского поселения, </w:t>
      </w:r>
      <w:r w:rsidRPr="001518EE">
        <w:rPr>
          <w:rFonts w:eastAsia="Times New Roman"/>
          <w:bCs/>
          <w:sz w:val="28"/>
          <w:szCs w:val="28"/>
          <w:lang w:eastAsia="ru-RU"/>
        </w:rPr>
        <w:t>в отношении которых планируется заключение концессионных соглашений»</w:t>
      </w:r>
    </w:p>
    <w:p w14:paraId="085A35C8" w14:textId="77777777" w:rsidR="00EF020E" w:rsidRPr="001518EE" w:rsidRDefault="00EF020E" w:rsidP="00EF020E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1518E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 w:bidi="hi-IN"/>
        </w:rPr>
        <w:t xml:space="preserve"> </w:t>
      </w:r>
    </w:p>
    <w:p w14:paraId="07CDEABD" w14:textId="77777777" w:rsidR="00EF020E" w:rsidRPr="001518EE" w:rsidRDefault="00EF020E" w:rsidP="00EF02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hi-IN"/>
        </w:rPr>
      </w:pPr>
    </w:p>
    <w:p w14:paraId="01B3072A" w14:textId="77777777" w:rsidR="00EF020E" w:rsidRPr="001518EE" w:rsidRDefault="00EF020E" w:rsidP="00EF020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14:paraId="4C269A11" w14:textId="7715E4EB" w:rsidR="00EF020E" w:rsidRPr="001518EE" w:rsidRDefault="00EF020E" w:rsidP="00EF020E">
      <w:pPr>
        <w:pStyle w:val="a4"/>
        <w:shd w:val="clear" w:color="auto" w:fill="F9F9F9"/>
        <w:spacing w:after="0" w:line="360" w:lineRule="atLeast"/>
        <w:jc w:val="center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1518EE">
        <w:rPr>
          <w:rFonts w:eastAsia="Times New Roman"/>
          <w:kern w:val="2"/>
          <w:sz w:val="28"/>
          <w:szCs w:val="28"/>
          <w:lang w:eastAsia="ru-RU" w:bidi="hi-IN"/>
        </w:rPr>
        <w:t xml:space="preserve">     Мною, заместителем главы администрации Гюрюльдеукского сельского </w:t>
      </w:r>
      <w:proofErr w:type="gramStart"/>
      <w:r w:rsidRPr="001518EE">
        <w:rPr>
          <w:rFonts w:eastAsia="Times New Roman"/>
          <w:kern w:val="2"/>
          <w:sz w:val="28"/>
          <w:szCs w:val="28"/>
          <w:lang w:eastAsia="ru-RU" w:bidi="hi-IN"/>
        </w:rPr>
        <w:t>поселения  проведена</w:t>
      </w:r>
      <w:proofErr w:type="gramEnd"/>
      <w:r w:rsidRPr="001518EE">
        <w:rPr>
          <w:rFonts w:eastAsia="Times New Roman"/>
          <w:kern w:val="2"/>
          <w:sz w:val="28"/>
          <w:szCs w:val="28"/>
          <w:lang w:eastAsia="ru-RU" w:bidi="hi-IN"/>
        </w:rPr>
        <w:t xml:space="preserve">  </w:t>
      </w:r>
      <w:proofErr w:type="spellStart"/>
      <w:r w:rsidRPr="001518EE">
        <w:rPr>
          <w:rFonts w:eastAsia="Times New Roman"/>
          <w:kern w:val="2"/>
          <w:sz w:val="28"/>
          <w:szCs w:val="28"/>
          <w:lang w:eastAsia="ru-RU" w:bidi="hi-IN"/>
        </w:rPr>
        <w:t>антикор</w:t>
      </w:r>
      <w:r>
        <w:rPr>
          <w:rFonts w:eastAsia="Times New Roman"/>
          <w:kern w:val="2"/>
          <w:sz w:val="28"/>
          <w:szCs w:val="28"/>
          <w:lang w:eastAsia="ru-RU" w:bidi="hi-IN"/>
        </w:rPr>
        <w:t>рупционнная</w:t>
      </w:r>
      <w:proofErr w:type="spellEnd"/>
      <w:r>
        <w:rPr>
          <w:rFonts w:eastAsia="Times New Roman"/>
          <w:kern w:val="2"/>
          <w:sz w:val="28"/>
          <w:szCs w:val="28"/>
          <w:lang w:eastAsia="ru-RU" w:bidi="hi-IN"/>
        </w:rPr>
        <w:t xml:space="preserve">  экспертиза  принятого</w:t>
      </w:r>
      <w:r w:rsidRPr="001518EE">
        <w:rPr>
          <w:rFonts w:eastAsia="Times New Roman"/>
          <w:kern w:val="2"/>
          <w:sz w:val="28"/>
          <w:szCs w:val="28"/>
          <w:lang w:eastAsia="ru-RU" w:bidi="hi-IN"/>
        </w:rPr>
        <w:t xml:space="preserve"> постановления администраци</w:t>
      </w:r>
      <w:r>
        <w:rPr>
          <w:rFonts w:eastAsia="Times New Roman"/>
          <w:kern w:val="2"/>
          <w:sz w:val="28"/>
          <w:szCs w:val="28"/>
          <w:lang w:eastAsia="ru-RU" w:bidi="hi-IN"/>
        </w:rPr>
        <w:t xml:space="preserve">и   Гюрюльдеукского  сельского </w:t>
      </w:r>
      <w:r>
        <w:rPr>
          <w:rFonts w:eastAsia="Times New Roman"/>
          <w:kern w:val="2"/>
          <w:sz w:val="28"/>
          <w:szCs w:val="28"/>
          <w:lang w:eastAsia="ru-RU" w:bidi="hi-IN"/>
        </w:rPr>
        <w:t>от 27.07.2020 №24</w:t>
      </w:r>
      <w:bookmarkStart w:id="0" w:name="_GoBack"/>
      <w:bookmarkEnd w:id="0"/>
      <w:r w:rsidRPr="001518EE">
        <w:rPr>
          <w:rFonts w:eastAsia="Times New Roman"/>
          <w:bCs/>
          <w:sz w:val="28"/>
          <w:szCs w:val="28"/>
          <w:lang w:eastAsia="ru-RU"/>
        </w:rPr>
        <w:t>«Об утверждении перечня объектов,</w:t>
      </w:r>
      <w:r w:rsidRPr="001518EE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18EE">
        <w:rPr>
          <w:bCs/>
          <w:sz w:val="28"/>
          <w:szCs w:val="28"/>
          <w:bdr w:val="none" w:sz="0" w:space="0" w:color="auto" w:frame="1"/>
        </w:rPr>
        <w:t xml:space="preserve">находящихся в муниципальной собственности Гюрюльдеукского сельского поселения, </w:t>
      </w:r>
      <w:r w:rsidRPr="001518EE">
        <w:rPr>
          <w:rFonts w:eastAsia="Times New Roman"/>
          <w:bCs/>
          <w:sz w:val="28"/>
          <w:szCs w:val="28"/>
          <w:lang w:eastAsia="ru-RU"/>
        </w:rPr>
        <w:t>в отношении которых планируется заключение концессионных соглашений</w:t>
      </w:r>
      <w:r w:rsidRPr="001518EE">
        <w:rPr>
          <w:rFonts w:eastAsia="Times New Roman"/>
          <w:bCs/>
          <w:color w:val="000000"/>
          <w:kern w:val="2"/>
          <w:sz w:val="28"/>
          <w:szCs w:val="28"/>
          <w:lang w:eastAsia="ru-RU" w:bidi="hi-IN"/>
        </w:rPr>
        <w:t xml:space="preserve">» </w:t>
      </w:r>
    </w:p>
    <w:p w14:paraId="7FF166C6" w14:textId="77777777" w:rsidR="00EF020E" w:rsidRPr="001518EE" w:rsidRDefault="00EF020E" w:rsidP="00EF020E">
      <w:pPr>
        <w:keepNext/>
        <w:keepLines/>
        <w:suppressAutoHyphens/>
        <w:spacing w:after="244" w:line="240" w:lineRule="auto"/>
        <w:ind w:right="40"/>
        <w:outlineLvl w:val="1"/>
        <w:rPr>
          <w:rFonts w:ascii="Arial" w:eastAsia="Times New Roman" w:hAnsi="Arial" w:cs="Arial"/>
          <w:color w:val="000000"/>
          <w:kern w:val="2"/>
          <w:sz w:val="28"/>
          <w:szCs w:val="28"/>
          <w:lang w:eastAsia="ru-RU" w:bidi="hi-IN"/>
        </w:rPr>
      </w:pPr>
      <w:r w:rsidRPr="001518E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 w:bidi="hi-IN"/>
        </w:rPr>
        <w:t xml:space="preserve"> </w:t>
      </w:r>
    </w:p>
    <w:p w14:paraId="6B00C0A6" w14:textId="77777777" w:rsidR="00EF020E" w:rsidRPr="001518EE" w:rsidRDefault="00EF020E" w:rsidP="00EF020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</w:p>
    <w:p w14:paraId="16EB90ED" w14:textId="77777777" w:rsidR="00EF020E" w:rsidRPr="001518EE" w:rsidRDefault="00EF020E" w:rsidP="00EF020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1518E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В ходе антикоррупционной </w:t>
      </w:r>
      <w:proofErr w:type="gramStart"/>
      <w:r w:rsidRPr="001518E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экспертизы  коррупционные</w:t>
      </w:r>
      <w:proofErr w:type="gramEnd"/>
      <w:r w:rsidRPr="001518E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</w:r>
    </w:p>
    <w:p w14:paraId="662387DF" w14:textId="77777777" w:rsidR="00EF020E" w:rsidRPr="001518EE" w:rsidRDefault="00EF020E" w:rsidP="00EF020E">
      <w:pPr>
        <w:tabs>
          <w:tab w:val="left" w:pos="267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14:paraId="7C20638E" w14:textId="77777777" w:rsidR="00EF020E" w:rsidRPr="001518EE" w:rsidRDefault="00EF020E" w:rsidP="00EF020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14:paraId="01982DDC" w14:textId="77777777" w:rsidR="00EF020E" w:rsidRPr="001518EE" w:rsidRDefault="00EF020E" w:rsidP="00EF020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14:paraId="4623FA5B" w14:textId="77777777" w:rsidR="00EF020E" w:rsidRPr="001518EE" w:rsidRDefault="00EF020E" w:rsidP="00EF020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14:paraId="6D48600E" w14:textId="77777777" w:rsidR="00EF020E" w:rsidRPr="001518EE" w:rsidRDefault="00EF020E" w:rsidP="00EF020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1518E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Зам. главы администрации Гюрюльдеукского</w:t>
      </w:r>
    </w:p>
    <w:p w14:paraId="0C99ED14" w14:textId="77777777" w:rsidR="00EF020E" w:rsidRPr="001518EE" w:rsidRDefault="00EF020E" w:rsidP="00EF020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1518E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сельского поселения                                                              </w:t>
      </w:r>
      <w:proofErr w:type="spellStart"/>
      <w:r w:rsidRPr="001518E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М.А.Гербекова</w:t>
      </w:r>
      <w:proofErr w:type="spellEnd"/>
    </w:p>
    <w:p w14:paraId="0828D2A3" w14:textId="77777777" w:rsidR="00EF020E" w:rsidRPr="001518EE" w:rsidRDefault="00EF020E" w:rsidP="00EF020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14:paraId="21257DCD" w14:textId="77777777" w:rsidR="00EF020E" w:rsidRPr="001518EE" w:rsidRDefault="00EF020E" w:rsidP="00EF020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14:paraId="3657D8FF" w14:textId="77777777" w:rsidR="00EF020E" w:rsidRPr="001518EE" w:rsidRDefault="00EF020E" w:rsidP="00EF020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</w:p>
    <w:p w14:paraId="632C78F7" w14:textId="6FE911D5" w:rsidR="00EF020E" w:rsidRPr="001518EE" w:rsidRDefault="00EF020E" w:rsidP="00EF020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27</w:t>
      </w:r>
      <w:r w:rsidRPr="001518E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.0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7</w:t>
      </w:r>
      <w:r w:rsidRPr="001518EE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. 2020г</w:t>
      </w:r>
    </w:p>
    <w:p w14:paraId="3C297CC3" w14:textId="77777777" w:rsidR="00EF020E" w:rsidRPr="001518EE" w:rsidRDefault="00EF020E" w:rsidP="00EF020E">
      <w:pPr>
        <w:suppressAutoHyphens/>
        <w:spacing w:after="0" w:line="240" w:lineRule="auto"/>
        <w:rPr>
          <w:rFonts w:ascii="Arial" w:eastAsia="Calibri" w:hAnsi="Arial" w:cs="Mangal"/>
          <w:kern w:val="2"/>
          <w:sz w:val="20"/>
          <w:szCs w:val="24"/>
          <w:lang w:eastAsia="hi-IN" w:bidi="hi-IN"/>
        </w:rPr>
      </w:pPr>
    </w:p>
    <w:p w14:paraId="1EA4274C" w14:textId="77777777" w:rsidR="00EF020E" w:rsidRPr="00D54BF2" w:rsidRDefault="00EF020E" w:rsidP="00EF020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778E767F" w14:textId="77777777" w:rsidR="00754B44" w:rsidRPr="00D54BF2" w:rsidRDefault="00754B44" w:rsidP="00D22DC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754B44" w:rsidRPr="00D5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154"/>
    <w:multiLevelType w:val="multilevel"/>
    <w:tmpl w:val="F2286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77739"/>
    <w:multiLevelType w:val="multilevel"/>
    <w:tmpl w:val="18E2D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45F82"/>
    <w:multiLevelType w:val="multilevel"/>
    <w:tmpl w:val="6FD8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54CE3"/>
    <w:multiLevelType w:val="multilevel"/>
    <w:tmpl w:val="A8C4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366F0"/>
    <w:multiLevelType w:val="multilevel"/>
    <w:tmpl w:val="BD04CD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BE2E38"/>
    <w:multiLevelType w:val="hybridMultilevel"/>
    <w:tmpl w:val="4D4230A4"/>
    <w:lvl w:ilvl="0" w:tplc="D08C0B86">
      <w:start w:val="7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B0A59"/>
    <w:multiLevelType w:val="multilevel"/>
    <w:tmpl w:val="70E6A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1B"/>
    <w:rsid w:val="000E1C29"/>
    <w:rsid w:val="005279CA"/>
    <w:rsid w:val="005B0B1B"/>
    <w:rsid w:val="006F63ED"/>
    <w:rsid w:val="00711A6B"/>
    <w:rsid w:val="00754B44"/>
    <w:rsid w:val="00AD60AC"/>
    <w:rsid w:val="00C35CBD"/>
    <w:rsid w:val="00C411A6"/>
    <w:rsid w:val="00D22DCB"/>
    <w:rsid w:val="00DB20F2"/>
    <w:rsid w:val="00E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D513"/>
  <w15:chartTrackingRefBased/>
  <w15:docId w15:val="{0C11622E-82FC-4222-A280-2635D3AC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3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2DC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Сагитович</dc:creator>
  <cp:keywords/>
  <dc:description/>
  <cp:lastModifiedBy>Мариям</cp:lastModifiedBy>
  <cp:revision>10</cp:revision>
  <cp:lastPrinted>2020-08-05T10:49:00Z</cp:lastPrinted>
  <dcterms:created xsi:type="dcterms:W3CDTF">2020-07-16T05:51:00Z</dcterms:created>
  <dcterms:modified xsi:type="dcterms:W3CDTF">2020-08-05T10:51:00Z</dcterms:modified>
</cp:coreProperties>
</file>