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CA" w:rsidRDefault="004241CA" w:rsidP="004241CA">
      <w:pPr>
        <w:rPr>
          <w:szCs w:val="28"/>
        </w:rPr>
      </w:pPr>
    </w:p>
    <w:p w:rsidR="003C3E90" w:rsidRDefault="003C3E90" w:rsidP="004241CA">
      <w:pPr>
        <w:rPr>
          <w:szCs w:val="28"/>
        </w:rPr>
      </w:pPr>
    </w:p>
    <w:p w:rsidR="004241CA" w:rsidRDefault="004241CA" w:rsidP="004241C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DF6224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</w:t>
      </w:r>
      <w:r w:rsidR="00AC2ACB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="001A32F8">
        <w:rPr>
          <w:szCs w:val="28"/>
        </w:rPr>
        <w:t xml:space="preserve"> 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 МУНИЦИПАЛЬНЫЙ РАЙОН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ГЮРЮЛЬДЕУКСКОГО СЕЛЬСКОГО ПОСЕЛЕНИЯ</w:t>
      </w:r>
    </w:p>
    <w:p w:rsidR="004241CA" w:rsidRPr="003C3E90" w:rsidRDefault="004241CA" w:rsidP="004241CA">
      <w:pPr>
        <w:pStyle w:val="a5"/>
        <w:jc w:val="center"/>
        <w:rPr>
          <w:b/>
          <w:sz w:val="28"/>
          <w:szCs w:val="28"/>
        </w:rPr>
      </w:pPr>
      <w:r w:rsidRPr="003C3E90">
        <w:rPr>
          <w:b/>
          <w:sz w:val="28"/>
          <w:szCs w:val="28"/>
        </w:rPr>
        <w:t>ПОСТАНОВЛЕНИЕ</w:t>
      </w:r>
    </w:p>
    <w:p w:rsidR="004241CA" w:rsidRPr="00AC2ACB" w:rsidRDefault="004241CA" w:rsidP="004241CA">
      <w:pPr>
        <w:pStyle w:val="a5"/>
        <w:rPr>
          <w:sz w:val="28"/>
          <w:szCs w:val="28"/>
        </w:rPr>
      </w:pPr>
    </w:p>
    <w:p w:rsidR="004241CA" w:rsidRPr="00AC2ACB" w:rsidRDefault="00DF6224" w:rsidP="004241CA">
      <w:pPr>
        <w:pStyle w:val="a5"/>
        <w:rPr>
          <w:sz w:val="28"/>
          <w:szCs w:val="28"/>
        </w:rPr>
      </w:pPr>
      <w:r w:rsidRPr="00AC2ACB">
        <w:rPr>
          <w:sz w:val="28"/>
          <w:szCs w:val="28"/>
        </w:rPr>
        <w:t xml:space="preserve"> </w:t>
      </w:r>
      <w:r w:rsidR="00AC2ACB" w:rsidRPr="00AC2ACB">
        <w:rPr>
          <w:sz w:val="28"/>
          <w:szCs w:val="28"/>
        </w:rPr>
        <w:t>12.0</w:t>
      </w:r>
      <w:r w:rsidR="00F33468">
        <w:rPr>
          <w:sz w:val="28"/>
          <w:szCs w:val="28"/>
        </w:rPr>
        <w:t>3</w:t>
      </w:r>
      <w:r w:rsidR="00AC2ACB" w:rsidRPr="00AC2ACB">
        <w:rPr>
          <w:sz w:val="28"/>
          <w:szCs w:val="28"/>
        </w:rPr>
        <w:t>.</w:t>
      </w:r>
      <w:r w:rsidR="004241CA" w:rsidRPr="00AC2ACB">
        <w:rPr>
          <w:sz w:val="28"/>
          <w:szCs w:val="28"/>
        </w:rPr>
        <w:t>201</w:t>
      </w:r>
      <w:r w:rsidRPr="00AC2ACB">
        <w:rPr>
          <w:sz w:val="28"/>
          <w:szCs w:val="28"/>
        </w:rPr>
        <w:t>8</w:t>
      </w:r>
      <w:r w:rsidR="004241CA" w:rsidRPr="00AC2ACB">
        <w:rPr>
          <w:sz w:val="28"/>
          <w:szCs w:val="28"/>
        </w:rPr>
        <w:t xml:space="preserve"> г                   </w:t>
      </w:r>
      <w:r w:rsidR="00812638" w:rsidRPr="00AC2ACB">
        <w:rPr>
          <w:sz w:val="28"/>
          <w:szCs w:val="28"/>
        </w:rPr>
        <w:t xml:space="preserve">     </w:t>
      </w:r>
      <w:r w:rsidR="004241CA" w:rsidRPr="00AC2ACB">
        <w:rPr>
          <w:sz w:val="28"/>
          <w:szCs w:val="28"/>
        </w:rPr>
        <w:t xml:space="preserve">   </w:t>
      </w:r>
      <w:r w:rsidR="001A32F8" w:rsidRPr="00AC2ACB">
        <w:rPr>
          <w:sz w:val="28"/>
          <w:szCs w:val="28"/>
        </w:rPr>
        <w:t xml:space="preserve">   </w:t>
      </w:r>
      <w:r w:rsidR="004241CA" w:rsidRPr="00AC2ACB">
        <w:rPr>
          <w:sz w:val="28"/>
          <w:szCs w:val="28"/>
        </w:rPr>
        <w:t>а. Гюрюльдеук                                         №</w:t>
      </w:r>
      <w:r w:rsidR="004241CA" w:rsidRPr="00AC2ACB">
        <w:rPr>
          <w:rFonts w:ascii="Segoe UI" w:hAnsi="Segoe UI" w:cs="Segoe UI"/>
          <w:sz w:val="24"/>
          <w:bdr w:val="none" w:sz="0" w:space="0" w:color="auto" w:frame="1"/>
        </w:rPr>
        <w:t> </w:t>
      </w:r>
      <w:r w:rsidR="00AC2ACB" w:rsidRPr="00AC2ACB">
        <w:rPr>
          <w:rFonts w:ascii="Segoe UI" w:hAnsi="Segoe UI" w:cs="Segoe UI"/>
          <w:sz w:val="24"/>
          <w:bdr w:val="none" w:sz="0" w:space="0" w:color="auto" w:frame="1"/>
        </w:rPr>
        <w:t>11</w:t>
      </w:r>
      <w:r w:rsidRPr="00AC2ACB">
        <w:rPr>
          <w:rFonts w:ascii="Segoe UI" w:hAnsi="Segoe UI" w:cs="Segoe UI"/>
          <w:sz w:val="24"/>
          <w:bdr w:val="none" w:sz="0" w:space="0" w:color="auto" w:frame="1"/>
        </w:rPr>
        <w:t xml:space="preserve"> </w:t>
      </w:r>
    </w:p>
    <w:p w:rsidR="00026F56" w:rsidRDefault="00ED57A6" w:rsidP="00026F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6F56" w:rsidRDefault="00812638" w:rsidP="00026F5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26F56">
        <w:rPr>
          <w:b/>
          <w:sz w:val="28"/>
          <w:szCs w:val="28"/>
        </w:rPr>
        <w:t xml:space="preserve">Об утверждении </w:t>
      </w:r>
      <w:r w:rsidR="00356780">
        <w:rPr>
          <w:b/>
          <w:sz w:val="28"/>
          <w:szCs w:val="28"/>
        </w:rPr>
        <w:t xml:space="preserve">муниципальной </w:t>
      </w:r>
      <w:r w:rsidR="00026F56">
        <w:rPr>
          <w:b/>
          <w:sz w:val="28"/>
          <w:szCs w:val="28"/>
        </w:rPr>
        <w:t xml:space="preserve"> программы</w:t>
      </w:r>
    </w:p>
    <w:p w:rsidR="00026F56" w:rsidRDefault="00026F56" w:rsidP="00026F5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«Пожарная безопасность и защита населения</w:t>
      </w:r>
    </w:p>
    <w:p w:rsidR="00026F56" w:rsidRDefault="00812638" w:rsidP="00026F5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26F56">
        <w:rPr>
          <w:b/>
          <w:sz w:val="28"/>
          <w:szCs w:val="28"/>
        </w:rPr>
        <w:t xml:space="preserve">и территории Гюрюльдеукского </w:t>
      </w:r>
      <w:proofErr w:type="gramStart"/>
      <w:r w:rsidR="00026F56">
        <w:rPr>
          <w:b/>
          <w:sz w:val="28"/>
          <w:szCs w:val="28"/>
        </w:rPr>
        <w:t>сельского</w:t>
      </w:r>
      <w:proofErr w:type="gramEnd"/>
    </w:p>
    <w:p w:rsidR="00356780" w:rsidRPr="00356780" w:rsidRDefault="00812638" w:rsidP="00812638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26F56">
        <w:rPr>
          <w:b/>
          <w:sz w:val="28"/>
          <w:szCs w:val="28"/>
        </w:rPr>
        <w:t>поселения  от чрезвычайных ситуаций на 201</w:t>
      </w:r>
      <w:r w:rsidR="00DF6224">
        <w:rPr>
          <w:b/>
          <w:sz w:val="28"/>
          <w:szCs w:val="28"/>
        </w:rPr>
        <w:t>8</w:t>
      </w:r>
      <w:r w:rsidR="00026F56">
        <w:rPr>
          <w:b/>
          <w:sz w:val="28"/>
          <w:szCs w:val="28"/>
        </w:rPr>
        <w:t xml:space="preserve"> – 20</w:t>
      </w:r>
      <w:r w:rsidR="00DF6224">
        <w:rPr>
          <w:b/>
          <w:sz w:val="28"/>
          <w:szCs w:val="28"/>
        </w:rPr>
        <w:t>2</w:t>
      </w:r>
      <w:r w:rsidR="00806A48">
        <w:rPr>
          <w:b/>
          <w:sz w:val="28"/>
          <w:szCs w:val="28"/>
        </w:rPr>
        <w:t>0</w:t>
      </w:r>
      <w:r w:rsidR="00356780">
        <w:rPr>
          <w:b/>
          <w:sz w:val="28"/>
          <w:szCs w:val="28"/>
        </w:rPr>
        <w:t xml:space="preserve"> годы»</w:t>
      </w:r>
      <w:r w:rsidR="00356780" w:rsidRPr="00356780">
        <w:rPr>
          <w:rFonts w:ascii="Arial" w:hAnsi="Arial" w:cs="Arial"/>
          <w:b/>
          <w:bCs/>
          <w:color w:val="050505"/>
          <w:sz w:val="24"/>
          <w:szCs w:val="24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    </w:t>
      </w:r>
      <w:r w:rsidR="00812638">
        <w:rPr>
          <w:color w:val="050505"/>
          <w:sz w:val="28"/>
          <w:szCs w:val="28"/>
          <w:lang w:eastAsia="ru-RU"/>
        </w:rPr>
        <w:t xml:space="preserve"> </w:t>
      </w:r>
      <w:r>
        <w:rPr>
          <w:color w:val="050505"/>
          <w:sz w:val="28"/>
          <w:szCs w:val="28"/>
          <w:lang w:eastAsia="ru-RU"/>
        </w:rPr>
        <w:t xml:space="preserve">   </w:t>
      </w:r>
      <w:r w:rsidRPr="00356780">
        <w:rPr>
          <w:color w:val="050505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color w:val="050505"/>
          <w:sz w:val="28"/>
          <w:szCs w:val="28"/>
          <w:lang w:eastAsia="ru-RU"/>
        </w:rPr>
        <w:t xml:space="preserve"> </w:t>
      </w:r>
      <w:r w:rsidRPr="00356780">
        <w:rPr>
          <w:color w:val="050505"/>
          <w:sz w:val="28"/>
          <w:szCs w:val="28"/>
          <w:lang w:eastAsia="ru-RU"/>
        </w:rPr>
        <w:t xml:space="preserve"> на основании Устава </w:t>
      </w:r>
      <w:r>
        <w:rPr>
          <w:color w:val="050505"/>
          <w:sz w:val="28"/>
          <w:szCs w:val="28"/>
          <w:lang w:eastAsia="ru-RU"/>
        </w:rPr>
        <w:t>Гюрюльдеукского сельского поселения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b/>
          <w:color w:val="050505"/>
          <w:sz w:val="28"/>
          <w:szCs w:val="28"/>
          <w:lang w:eastAsia="ru-RU"/>
        </w:rPr>
      </w:pPr>
      <w:r w:rsidRPr="00356780"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r w:rsidRPr="00812638">
        <w:rPr>
          <w:b/>
          <w:color w:val="050505"/>
          <w:sz w:val="28"/>
          <w:szCs w:val="28"/>
          <w:lang w:eastAsia="ru-RU"/>
        </w:rPr>
        <w:t>ПОСТАНОВЛЯЮ:</w:t>
      </w:r>
    </w:p>
    <w:p w:rsidR="00356780" w:rsidRPr="00356780" w:rsidRDefault="00356780" w:rsidP="00356780">
      <w:pPr>
        <w:spacing w:line="276" w:lineRule="auto"/>
        <w:ind w:right="567"/>
        <w:rPr>
          <w:sz w:val="28"/>
          <w:szCs w:val="28"/>
        </w:rPr>
      </w:pPr>
      <w:r>
        <w:rPr>
          <w:color w:val="050505"/>
          <w:sz w:val="28"/>
          <w:szCs w:val="28"/>
          <w:lang w:eastAsia="ru-RU"/>
        </w:rPr>
        <w:t xml:space="preserve">      </w:t>
      </w:r>
      <w:r w:rsidR="000B783C">
        <w:rPr>
          <w:color w:val="050505"/>
          <w:sz w:val="28"/>
          <w:szCs w:val="28"/>
          <w:lang w:eastAsia="ru-RU"/>
        </w:rPr>
        <w:t xml:space="preserve">  </w:t>
      </w:r>
      <w:r w:rsidRPr="00356780">
        <w:rPr>
          <w:color w:val="050505"/>
          <w:sz w:val="28"/>
          <w:szCs w:val="28"/>
          <w:lang w:eastAsia="ru-RU"/>
        </w:rPr>
        <w:t xml:space="preserve">1. Утвердить прилагаемую муниципальную   программу  </w:t>
      </w:r>
      <w:r w:rsidRPr="00356780">
        <w:rPr>
          <w:sz w:val="28"/>
          <w:szCs w:val="28"/>
        </w:rPr>
        <w:t xml:space="preserve">«Пожарная </w:t>
      </w:r>
      <w:r>
        <w:rPr>
          <w:sz w:val="28"/>
          <w:szCs w:val="28"/>
        </w:rPr>
        <w:t xml:space="preserve">безопасность и защита населения </w:t>
      </w:r>
      <w:r w:rsidRPr="00356780">
        <w:rPr>
          <w:sz w:val="28"/>
          <w:szCs w:val="28"/>
        </w:rPr>
        <w:t>и территории Гюрюльдеукского сельского</w:t>
      </w:r>
    </w:p>
    <w:p w:rsidR="00356780" w:rsidRDefault="00356780" w:rsidP="00356780">
      <w:pPr>
        <w:spacing w:line="276" w:lineRule="auto"/>
        <w:ind w:right="567"/>
        <w:rPr>
          <w:bCs/>
          <w:color w:val="050505"/>
          <w:sz w:val="28"/>
          <w:szCs w:val="28"/>
          <w:lang w:eastAsia="ru-RU"/>
        </w:rPr>
      </w:pPr>
      <w:r w:rsidRPr="00356780">
        <w:rPr>
          <w:sz w:val="28"/>
          <w:szCs w:val="28"/>
        </w:rPr>
        <w:t>поселения  от чрезвычайных ситуаций на 201</w:t>
      </w:r>
      <w:r w:rsidR="00DF6224">
        <w:rPr>
          <w:sz w:val="28"/>
          <w:szCs w:val="28"/>
        </w:rPr>
        <w:t>8 – 202</w:t>
      </w:r>
      <w:r w:rsidR="00806A48">
        <w:rPr>
          <w:sz w:val="28"/>
          <w:szCs w:val="28"/>
        </w:rPr>
        <w:t>0</w:t>
      </w:r>
      <w:r w:rsidRPr="00356780">
        <w:rPr>
          <w:sz w:val="28"/>
          <w:szCs w:val="28"/>
        </w:rPr>
        <w:t>годы»</w:t>
      </w:r>
      <w:r w:rsidRPr="00356780">
        <w:rPr>
          <w:bCs/>
          <w:color w:val="050505"/>
          <w:sz w:val="28"/>
          <w:szCs w:val="28"/>
          <w:lang w:eastAsia="ru-RU"/>
        </w:rPr>
        <w:t> </w:t>
      </w:r>
    </w:p>
    <w:p w:rsidR="007A2334" w:rsidRPr="00356780" w:rsidRDefault="007A2334" w:rsidP="00356780">
      <w:pPr>
        <w:spacing w:line="276" w:lineRule="auto"/>
        <w:ind w:right="567"/>
        <w:rPr>
          <w:sz w:val="28"/>
          <w:szCs w:val="28"/>
        </w:rPr>
      </w:pPr>
    </w:p>
    <w:p w:rsidR="00356780" w:rsidRDefault="00356780" w:rsidP="00356780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 w:rsidRPr="00356780">
        <w:rPr>
          <w:spacing w:val="-19"/>
          <w:sz w:val="28"/>
          <w:szCs w:val="28"/>
          <w:lang w:eastAsia="ru-RU"/>
        </w:rPr>
        <w:t xml:space="preserve">         2.</w:t>
      </w:r>
      <w:r w:rsidR="000B783C">
        <w:rPr>
          <w:spacing w:val="-19"/>
          <w:sz w:val="28"/>
          <w:szCs w:val="28"/>
          <w:lang w:eastAsia="ru-RU"/>
        </w:rPr>
        <w:t xml:space="preserve"> </w:t>
      </w:r>
      <w:r w:rsidRPr="00356780">
        <w:rPr>
          <w:spacing w:val="-1"/>
          <w:sz w:val="28"/>
          <w:szCs w:val="28"/>
          <w:lang w:eastAsia="ru-RU"/>
        </w:rPr>
        <w:t xml:space="preserve">Обнародовать </w:t>
      </w:r>
      <w:r w:rsidR="000B783C">
        <w:rPr>
          <w:spacing w:val="-1"/>
          <w:sz w:val="28"/>
          <w:szCs w:val="28"/>
          <w:lang w:eastAsia="ru-RU"/>
        </w:rPr>
        <w:t xml:space="preserve"> </w:t>
      </w:r>
      <w:r w:rsidRPr="00356780">
        <w:rPr>
          <w:spacing w:val="-1"/>
          <w:sz w:val="28"/>
          <w:szCs w:val="28"/>
          <w:lang w:eastAsia="ru-RU"/>
        </w:rPr>
        <w:t xml:space="preserve">настоящее </w:t>
      </w:r>
      <w:r w:rsidR="000B783C">
        <w:rPr>
          <w:spacing w:val="-1"/>
          <w:sz w:val="28"/>
          <w:szCs w:val="28"/>
          <w:lang w:eastAsia="ru-RU"/>
        </w:rPr>
        <w:t xml:space="preserve"> </w:t>
      </w:r>
      <w:r w:rsidRPr="00356780">
        <w:rPr>
          <w:spacing w:val="-1"/>
          <w:sz w:val="28"/>
          <w:szCs w:val="28"/>
          <w:lang w:eastAsia="ru-RU"/>
        </w:rPr>
        <w:t xml:space="preserve">постановление </w:t>
      </w:r>
      <w:r w:rsidR="000B783C">
        <w:rPr>
          <w:spacing w:val="-1"/>
          <w:sz w:val="28"/>
          <w:szCs w:val="28"/>
          <w:lang w:eastAsia="ru-RU"/>
        </w:rPr>
        <w:t xml:space="preserve"> </w:t>
      </w:r>
      <w:r w:rsidRPr="00356780">
        <w:rPr>
          <w:spacing w:val="-1"/>
          <w:sz w:val="28"/>
          <w:szCs w:val="28"/>
          <w:lang w:eastAsia="ru-RU"/>
        </w:rPr>
        <w:t>на</w:t>
      </w:r>
      <w:r w:rsidR="000B783C">
        <w:rPr>
          <w:spacing w:val="-1"/>
          <w:sz w:val="28"/>
          <w:szCs w:val="28"/>
          <w:lang w:eastAsia="ru-RU"/>
        </w:rPr>
        <w:t xml:space="preserve"> </w:t>
      </w:r>
      <w:r w:rsidRPr="00356780">
        <w:rPr>
          <w:spacing w:val="-1"/>
          <w:sz w:val="28"/>
          <w:szCs w:val="28"/>
          <w:lang w:eastAsia="ru-RU"/>
        </w:rPr>
        <w:t xml:space="preserve"> информационном</w:t>
      </w:r>
      <w:r w:rsidR="000B783C">
        <w:rPr>
          <w:spacing w:val="-1"/>
          <w:sz w:val="28"/>
          <w:szCs w:val="28"/>
          <w:lang w:eastAsia="ru-RU"/>
        </w:rPr>
        <w:t xml:space="preserve"> </w:t>
      </w:r>
      <w:r w:rsidRPr="00356780">
        <w:rPr>
          <w:spacing w:val="-1"/>
          <w:sz w:val="28"/>
          <w:szCs w:val="28"/>
          <w:lang w:eastAsia="ru-RU"/>
        </w:rPr>
        <w:t xml:space="preserve"> стенде </w:t>
      </w:r>
      <w:r w:rsidRPr="00356780">
        <w:rPr>
          <w:spacing w:val="-17"/>
          <w:sz w:val="28"/>
          <w:szCs w:val="28"/>
          <w:lang w:eastAsia="ru-RU"/>
        </w:rPr>
        <w:t xml:space="preserve">администрации  </w:t>
      </w:r>
      <w:r w:rsidR="000B783C">
        <w:rPr>
          <w:spacing w:val="-17"/>
          <w:sz w:val="28"/>
          <w:szCs w:val="28"/>
          <w:lang w:eastAsia="ru-RU"/>
        </w:rPr>
        <w:t xml:space="preserve"> </w:t>
      </w:r>
      <w:r w:rsidRPr="00356780">
        <w:rPr>
          <w:spacing w:val="-17"/>
          <w:sz w:val="28"/>
          <w:szCs w:val="28"/>
          <w:lang w:eastAsia="ru-RU"/>
        </w:rPr>
        <w:t xml:space="preserve">Гюрюльдеукского </w:t>
      </w:r>
      <w:r w:rsidR="000B783C">
        <w:rPr>
          <w:spacing w:val="-17"/>
          <w:sz w:val="28"/>
          <w:szCs w:val="28"/>
          <w:lang w:eastAsia="ru-RU"/>
        </w:rPr>
        <w:t xml:space="preserve"> </w:t>
      </w:r>
      <w:r w:rsidRPr="00356780">
        <w:rPr>
          <w:spacing w:val="-17"/>
          <w:sz w:val="28"/>
          <w:szCs w:val="28"/>
          <w:lang w:eastAsia="ru-RU"/>
        </w:rPr>
        <w:t xml:space="preserve"> сельского  </w:t>
      </w:r>
      <w:r w:rsidR="000B783C">
        <w:rPr>
          <w:spacing w:val="-17"/>
          <w:sz w:val="28"/>
          <w:szCs w:val="28"/>
          <w:lang w:eastAsia="ru-RU"/>
        </w:rPr>
        <w:t xml:space="preserve"> </w:t>
      </w:r>
      <w:r w:rsidRPr="00356780">
        <w:rPr>
          <w:spacing w:val="-17"/>
          <w:sz w:val="28"/>
          <w:szCs w:val="28"/>
          <w:lang w:eastAsia="ru-RU"/>
        </w:rPr>
        <w:t xml:space="preserve">поселения. </w:t>
      </w:r>
      <w:r w:rsidRPr="00356780">
        <w:rPr>
          <w:sz w:val="28"/>
          <w:szCs w:val="28"/>
          <w:lang w:eastAsia="ru-RU"/>
        </w:rPr>
        <w:tab/>
      </w:r>
    </w:p>
    <w:p w:rsidR="007A2334" w:rsidRPr="00356780" w:rsidRDefault="007A2334" w:rsidP="00356780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</w:p>
    <w:p w:rsidR="007A2334" w:rsidRDefault="00356780" w:rsidP="00356780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 w:rsidRPr="00356780">
        <w:rPr>
          <w:sz w:val="28"/>
          <w:szCs w:val="28"/>
          <w:lang w:eastAsia="ru-RU"/>
        </w:rPr>
        <w:t xml:space="preserve">     </w:t>
      </w:r>
      <w:r w:rsidRPr="00356780">
        <w:rPr>
          <w:spacing w:val="-11"/>
          <w:sz w:val="28"/>
          <w:szCs w:val="28"/>
          <w:lang w:eastAsia="ru-RU"/>
        </w:rPr>
        <w:t xml:space="preserve"> 3.  </w:t>
      </w:r>
      <w:proofErr w:type="gramStart"/>
      <w:r w:rsidRPr="00356780">
        <w:rPr>
          <w:spacing w:val="-11"/>
          <w:sz w:val="28"/>
          <w:szCs w:val="28"/>
          <w:lang w:eastAsia="ru-RU"/>
        </w:rPr>
        <w:t>Разместить</w:t>
      </w:r>
      <w:proofErr w:type="gramEnd"/>
      <w:r w:rsidRPr="00356780">
        <w:rPr>
          <w:spacing w:val="-11"/>
          <w:sz w:val="28"/>
          <w:szCs w:val="28"/>
          <w:lang w:eastAsia="ru-RU"/>
        </w:rPr>
        <w:t xml:space="preserve"> </w:t>
      </w:r>
      <w:r w:rsidRPr="00356780">
        <w:rPr>
          <w:sz w:val="28"/>
          <w:szCs w:val="28"/>
          <w:lang w:eastAsia="ru-RU"/>
        </w:rPr>
        <w:tab/>
      </w:r>
      <w:r w:rsidRPr="00356780">
        <w:rPr>
          <w:spacing w:val="-6"/>
          <w:sz w:val="28"/>
          <w:szCs w:val="28"/>
          <w:lang w:eastAsia="ru-RU"/>
        </w:rPr>
        <w:t xml:space="preserve">настоящее      постановление      на     официальном      сайте </w:t>
      </w:r>
      <w:r w:rsidRPr="00356780">
        <w:rPr>
          <w:spacing w:val="-10"/>
          <w:sz w:val="28"/>
          <w:szCs w:val="28"/>
          <w:lang w:eastAsia="ru-RU"/>
        </w:rPr>
        <w:t>администрации</w:t>
      </w:r>
      <w:r w:rsidRPr="00356780">
        <w:rPr>
          <w:sz w:val="28"/>
          <w:szCs w:val="28"/>
          <w:lang w:eastAsia="ru-RU"/>
        </w:rPr>
        <w:tab/>
        <w:t xml:space="preserve">Гюрюльдеукского  сельского поселения в сети «Интернет»,  </w:t>
      </w:r>
    </w:p>
    <w:p w:rsidR="00356780" w:rsidRPr="00356780" w:rsidRDefault="00356780" w:rsidP="00356780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 w:rsidRPr="00356780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</w:p>
    <w:p w:rsidR="00356780" w:rsidRPr="00356780" w:rsidRDefault="000B783C" w:rsidP="000B783C">
      <w:pPr>
        <w:shd w:val="clear" w:color="auto" w:fill="FFFFFF"/>
        <w:tabs>
          <w:tab w:val="left" w:pos="773"/>
        </w:tabs>
        <w:suppressAutoHyphens w:val="0"/>
        <w:rPr>
          <w:spacing w:val="-3"/>
          <w:sz w:val="28"/>
          <w:szCs w:val="28"/>
          <w:lang w:eastAsia="ru-RU"/>
        </w:rPr>
      </w:pPr>
      <w:r>
        <w:rPr>
          <w:spacing w:val="-13"/>
          <w:sz w:val="28"/>
          <w:szCs w:val="28"/>
          <w:lang w:eastAsia="ru-RU"/>
        </w:rPr>
        <w:t xml:space="preserve">      </w:t>
      </w:r>
      <w:r w:rsidR="00356780" w:rsidRPr="00356780">
        <w:rPr>
          <w:spacing w:val="-13"/>
          <w:sz w:val="28"/>
          <w:szCs w:val="28"/>
          <w:lang w:eastAsia="ru-RU"/>
        </w:rPr>
        <w:t>4.</w:t>
      </w:r>
      <w:r w:rsidR="00356780" w:rsidRPr="00356780">
        <w:rPr>
          <w:sz w:val="28"/>
          <w:szCs w:val="28"/>
          <w:lang w:eastAsia="ru-RU"/>
        </w:rPr>
        <w:tab/>
      </w:r>
      <w:r w:rsidR="00356780" w:rsidRPr="00356780">
        <w:rPr>
          <w:spacing w:val="-3"/>
          <w:sz w:val="28"/>
          <w:szCs w:val="28"/>
          <w:lang w:eastAsia="ru-RU"/>
        </w:rPr>
        <w:t>Контроль за  выполнением настоящего  постановления  оставляю за собой</w:t>
      </w:r>
      <w:proofErr w:type="gramStart"/>
      <w:r w:rsidR="00356780" w:rsidRPr="00356780">
        <w:rPr>
          <w:spacing w:val="-3"/>
          <w:sz w:val="28"/>
          <w:szCs w:val="28"/>
          <w:lang w:eastAsia="ru-RU"/>
        </w:rPr>
        <w:t xml:space="preserve"> .</w:t>
      </w:r>
      <w:proofErr w:type="gramEnd"/>
    </w:p>
    <w:p w:rsidR="00356780" w:rsidRPr="00356780" w:rsidRDefault="00356780" w:rsidP="00356780">
      <w:pPr>
        <w:shd w:val="clear" w:color="auto" w:fill="FFFFFF"/>
        <w:tabs>
          <w:tab w:val="left" w:pos="773"/>
        </w:tabs>
        <w:suppressAutoHyphens w:val="0"/>
        <w:ind w:left="461"/>
        <w:rPr>
          <w:spacing w:val="-40"/>
          <w:sz w:val="28"/>
          <w:szCs w:val="28"/>
          <w:lang w:eastAsia="ru-RU"/>
        </w:rPr>
      </w:pP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  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 w:rsidRPr="00356780"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r>
        <w:rPr>
          <w:color w:val="050505"/>
          <w:sz w:val="28"/>
          <w:szCs w:val="28"/>
          <w:lang w:eastAsia="ru-RU"/>
        </w:rPr>
        <w:t>Глава  администрации Гюрюльдеукского                                                                          сельского поселения                                                                                 А.Х.Айбазов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  <w:lang w:eastAsia="ru-RU"/>
        </w:rPr>
      </w:pPr>
      <w:r w:rsidRPr="00356780"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 </w:t>
      </w:r>
    </w:p>
    <w:p w:rsidR="00356780" w:rsidRDefault="00356780" w:rsidP="00356780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50505"/>
          <w:sz w:val="36"/>
          <w:szCs w:val="36"/>
          <w:lang w:eastAsia="ru-RU"/>
        </w:rPr>
        <w:t xml:space="preserve"> 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356780" w:rsidRPr="00356780" w:rsidRDefault="00356780" w:rsidP="00812638">
      <w:pPr>
        <w:suppressAutoHyphens w:val="0"/>
        <w:spacing w:before="100" w:beforeAutospacing="1" w:after="100" w:afterAutospacing="1"/>
        <w:jc w:val="right"/>
        <w:rPr>
          <w:color w:val="050505"/>
          <w:sz w:val="28"/>
          <w:szCs w:val="28"/>
          <w:lang w:eastAsia="ru-RU"/>
        </w:rPr>
      </w:pPr>
      <w:proofErr w:type="gramStart"/>
      <w:r w:rsidRPr="00356780">
        <w:rPr>
          <w:color w:val="050505"/>
          <w:sz w:val="28"/>
          <w:szCs w:val="28"/>
          <w:lang w:eastAsia="ru-RU"/>
        </w:rPr>
        <w:t>Утверждена</w:t>
      </w:r>
      <w:proofErr w:type="gramEnd"/>
      <w:r>
        <w:rPr>
          <w:color w:val="050505"/>
          <w:sz w:val="28"/>
          <w:szCs w:val="28"/>
          <w:lang w:eastAsia="ru-RU"/>
        </w:rPr>
        <w:t xml:space="preserve">                                                                                                        постановлением администрации                                                                 Гюрюльдеукского сельского поселения                                                      </w:t>
      </w:r>
      <w:r w:rsidR="00AC2ACB">
        <w:rPr>
          <w:color w:val="050505"/>
          <w:sz w:val="28"/>
          <w:szCs w:val="28"/>
          <w:lang w:eastAsia="ru-RU"/>
        </w:rPr>
        <w:t xml:space="preserve">                           от 12.0</w:t>
      </w:r>
      <w:r w:rsidR="00F33468">
        <w:rPr>
          <w:color w:val="050505"/>
          <w:sz w:val="28"/>
          <w:szCs w:val="28"/>
          <w:lang w:eastAsia="ru-RU"/>
        </w:rPr>
        <w:t>3</w:t>
      </w:r>
      <w:r w:rsidR="00AC2ACB">
        <w:rPr>
          <w:color w:val="050505"/>
          <w:sz w:val="28"/>
          <w:szCs w:val="28"/>
          <w:lang w:eastAsia="ru-RU"/>
        </w:rPr>
        <w:t>.</w:t>
      </w:r>
      <w:r>
        <w:rPr>
          <w:color w:val="050505"/>
          <w:sz w:val="28"/>
          <w:szCs w:val="28"/>
          <w:lang w:eastAsia="ru-RU"/>
        </w:rPr>
        <w:t xml:space="preserve"> 201</w:t>
      </w:r>
      <w:r w:rsidR="00DF6224">
        <w:rPr>
          <w:color w:val="050505"/>
          <w:sz w:val="28"/>
          <w:szCs w:val="28"/>
          <w:lang w:eastAsia="ru-RU"/>
        </w:rPr>
        <w:t>8</w:t>
      </w:r>
      <w:r w:rsidR="00AC2ACB">
        <w:rPr>
          <w:color w:val="050505"/>
          <w:sz w:val="28"/>
          <w:szCs w:val="28"/>
          <w:lang w:eastAsia="ru-RU"/>
        </w:rPr>
        <w:t>г        №11</w:t>
      </w:r>
      <w:r w:rsidR="00DF6224">
        <w:rPr>
          <w:color w:val="050505"/>
          <w:sz w:val="28"/>
          <w:szCs w:val="28"/>
          <w:lang w:eastAsia="ru-RU"/>
        </w:rPr>
        <w:t xml:space="preserve"> 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 xml:space="preserve">МУНИЦИПАЛЬНАЯ </w:t>
      </w:r>
      <w:r w:rsidRPr="00A5423B">
        <w:rPr>
          <w:color w:val="050505"/>
          <w:sz w:val="28"/>
          <w:szCs w:val="28"/>
          <w:lang w:eastAsia="ru-RU"/>
        </w:rPr>
        <w:t xml:space="preserve"> </w:t>
      </w:r>
      <w:r w:rsidRPr="00356780">
        <w:rPr>
          <w:color w:val="050505"/>
          <w:sz w:val="28"/>
          <w:szCs w:val="28"/>
          <w:lang w:eastAsia="ru-RU"/>
        </w:rPr>
        <w:t xml:space="preserve"> ПРОГРАММА</w:t>
      </w:r>
    </w:p>
    <w:p w:rsidR="00A5423B" w:rsidRDefault="00A5423B" w:rsidP="00A5423B">
      <w:pPr>
        <w:spacing w:line="276" w:lineRule="auto"/>
        <w:ind w:right="567"/>
        <w:jc w:val="center"/>
        <w:rPr>
          <w:sz w:val="28"/>
          <w:szCs w:val="28"/>
        </w:rPr>
      </w:pPr>
      <w:r w:rsidRPr="00A5423B">
        <w:rPr>
          <w:sz w:val="28"/>
          <w:szCs w:val="28"/>
        </w:rPr>
        <w:t xml:space="preserve">«Пожарная </w:t>
      </w:r>
      <w:r>
        <w:rPr>
          <w:sz w:val="28"/>
          <w:szCs w:val="28"/>
        </w:rPr>
        <w:t xml:space="preserve">безопасность и защита населения    </w:t>
      </w:r>
      <w:r w:rsidRPr="00A5423B">
        <w:rPr>
          <w:sz w:val="28"/>
          <w:szCs w:val="28"/>
        </w:rPr>
        <w:t>и терри</w:t>
      </w:r>
      <w:r>
        <w:rPr>
          <w:sz w:val="28"/>
          <w:szCs w:val="28"/>
        </w:rPr>
        <w:t>тории</w:t>
      </w:r>
    </w:p>
    <w:p w:rsidR="00356780" w:rsidRPr="00356780" w:rsidRDefault="00A5423B" w:rsidP="00A5423B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Гюрюльдеукского сельского    </w:t>
      </w:r>
      <w:r w:rsidRPr="00A5423B">
        <w:rPr>
          <w:sz w:val="28"/>
          <w:szCs w:val="28"/>
        </w:rPr>
        <w:t>поселения  от чрезвычайных ситуаций</w:t>
      </w:r>
      <w:r>
        <w:rPr>
          <w:sz w:val="28"/>
          <w:szCs w:val="28"/>
        </w:rPr>
        <w:t xml:space="preserve">               </w:t>
      </w:r>
      <w:r w:rsidRPr="00A5423B">
        <w:rPr>
          <w:sz w:val="28"/>
          <w:szCs w:val="28"/>
        </w:rPr>
        <w:t xml:space="preserve"> на 201</w:t>
      </w:r>
      <w:r w:rsidR="00806A48">
        <w:rPr>
          <w:sz w:val="28"/>
          <w:szCs w:val="28"/>
        </w:rPr>
        <w:t>8</w:t>
      </w:r>
      <w:r w:rsidRPr="00A5423B">
        <w:rPr>
          <w:sz w:val="28"/>
          <w:szCs w:val="28"/>
        </w:rPr>
        <w:t xml:space="preserve"> – 20</w:t>
      </w:r>
      <w:r w:rsidR="00806A48">
        <w:rPr>
          <w:sz w:val="28"/>
          <w:szCs w:val="28"/>
        </w:rPr>
        <w:t>20</w:t>
      </w:r>
      <w:r w:rsidRPr="00A5423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356780" w:rsidRPr="00356780"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ПАСПОРТ ПРОГРАММЫ</w:t>
      </w:r>
    </w:p>
    <w:p w:rsidR="00A5423B" w:rsidRPr="00A5423B" w:rsidRDefault="00A5423B" w:rsidP="00A5423B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8030"/>
      </w:tblGrid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Наименование</w:t>
            </w:r>
          </w:p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pacing w:line="276" w:lineRule="auto"/>
              <w:ind w:right="567"/>
              <w:rPr>
                <w:sz w:val="28"/>
                <w:szCs w:val="28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Муниципальная   программа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Пожарная  б</w:t>
            </w:r>
            <w:r w:rsidRPr="00A5423B">
              <w:rPr>
                <w:sz w:val="28"/>
                <w:szCs w:val="28"/>
              </w:rPr>
              <w:t>езопасность и защита</w:t>
            </w:r>
            <w:r w:rsidR="002936DF">
              <w:rPr>
                <w:sz w:val="28"/>
                <w:szCs w:val="28"/>
              </w:rPr>
              <w:t xml:space="preserve"> </w:t>
            </w:r>
            <w:r w:rsidRPr="00A5423B">
              <w:rPr>
                <w:sz w:val="28"/>
                <w:szCs w:val="28"/>
              </w:rPr>
              <w:t xml:space="preserve"> населения</w:t>
            </w:r>
          </w:p>
          <w:p w:rsidR="00A5423B" w:rsidRPr="00A5423B" w:rsidRDefault="00A5423B" w:rsidP="00A5423B">
            <w:pPr>
              <w:spacing w:line="276" w:lineRule="auto"/>
              <w:ind w:right="567"/>
              <w:rPr>
                <w:sz w:val="28"/>
                <w:szCs w:val="28"/>
              </w:rPr>
            </w:pPr>
            <w:r w:rsidRPr="00A5423B">
              <w:rPr>
                <w:sz w:val="28"/>
                <w:szCs w:val="28"/>
              </w:rPr>
              <w:t xml:space="preserve">и территории Гюрюльдеукского </w:t>
            </w:r>
            <w:proofErr w:type="gramStart"/>
            <w:r w:rsidRPr="00A5423B">
              <w:rPr>
                <w:sz w:val="28"/>
                <w:szCs w:val="28"/>
              </w:rPr>
              <w:t>сельского</w:t>
            </w:r>
            <w:proofErr w:type="gramEnd"/>
          </w:p>
          <w:p w:rsidR="00A5423B" w:rsidRPr="00A5423B" w:rsidRDefault="00A5423B" w:rsidP="00806A48">
            <w:pPr>
              <w:spacing w:line="276" w:lineRule="auto"/>
              <w:ind w:right="567"/>
              <w:rPr>
                <w:sz w:val="28"/>
                <w:szCs w:val="28"/>
              </w:rPr>
            </w:pPr>
            <w:r w:rsidRPr="00A5423B">
              <w:rPr>
                <w:sz w:val="28"/>
                <w:szCs w:val="28"/>
              </w:rPr>
              <w:t>поселения  от чрезвычайных ситуаций на 201</w:t>
            </w:r>
            <w:r w:rsidR="00DF6224">
              <w:rPr>
                <w:sz w:val="28"/>
                <w:szCs w:val="28"/>
              </w:rPr>
              <w:t>8</w:t>
            </w:r>
            <w:r w:rsidRPr="00A5423B">
              <w:rPr>
                <w:sz w:val="28"/>
                <w:szCs w:val="28"/>
              </w:rPr>
              <w:t xml:space="preserve"> – 20</w:t>
            </w:r>
            <w:r w:rsidR="00DF6224">
              <w:rPr>
                <w:sz w:val="28"/>
                <w:szCs w:val="28"/>
              </w:rPr>
              <w:t>2</w:t>
            </w:r>
            <w:r w:rsidR="00806A48">
              <w:rPr>
                <w:sz w:val="28"/>
                <w:szCs w:val="28"/>
              </w:rPr>
              <w:t>0</w:t>
            </w:r>
            <w:r w:rsidR="00DF6224">
              <w:rPr>
                <w:sz w:val="28"/>
                <w:szCs w:val="28"/>
              </w:rPr>
              <w:t xml:space="preserve"> </w:t>
            </w:r>
            <w:r w:rsidRPr="00A5423B">
              <w:rPr>
                <w:sz w:val="28"/>
                <w:szCs w:val="28"/>
              </w:rPr>
              <w:t>годы»</w:t>
            </w:r>
            <w:r w:rsidRPr="00356780">
              <w:rPr>
                <w:rFonts w:ascii="Arial" w:hAnsi="Arial" w:cs="Arial"/>
                <w:bCs/>
                <w:color w:val="050505"/>
                <w:sz w:val="24"/>
                <w:szCs w:val="24"/>
                <w:lang w:eastAsia="ru-RU"/>
              </w:rPr>
              <w:t> </w:t>
            </w:r>
            <w:r w:rsidRPr="00A5423B">
              <w:rPr>
                <w:sz w:val="28"/>
                <w:szCs w:val="28"/>
                <w:lang w:eastAsia="en-US"/>
              </w:rPr>
              <w:t>(Далее-Программа)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B" w:rsidRPr="00A5423B" w:rsidRDefault="00A5423B" w:rsidP="002936DF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5423B"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 w:rsidRPr="00A5423B">
              <w:rPr>
                <w:sz w:val="28"/>
                <w:szCs w:val="28"/>
                <w:lang w:eastAsia="en-US"/>
              </w:rPr>
              <w:t xml:space="preserve">06 октября 2003 </w:t>
            </w:r>
            <w:r w:rsidRPr="00A5423B"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</w:t>
            </w:r>
            <w:r w:rsidR="00255EB8" w:rsidRPr="00356780">
              <w:rPr>
                <w:color w:val="050505"/>
                <w:sz w:val="28"/>
                <w:szCs w:val="28"/>
                <w:lang w:eastAsia="ru-RU"/>
              </w:rPr>
              <w:t xml:space="preserve">Федеральный закон от 21 декабря 1994 года № 68–ФЗ «О защите населения и территорий от чрезвычайных ситуаций   природного и техногенного характера»; Федеральный закон от 21 декабря 1994 года № 69-ФЗ «О пожарной безопасности»; </w:t>
            </w:r>
            <w:r w:rsidR="00255EB8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255EB8" w:rsidRPr="00356780">
              <w:rPr>
                <w:color w:val="050505"/>
                <w:sz w:val="28"/>
                <w:szCs w:val="28"/>
                <w:lang w:eastAsia="ru-RU"/>
              </w:rPr>
              <w:t xml:space="preserve">Устав </w:t>
            </w:r>
            <w:r w:rsidR="00255EB8">
              <w:rPr>
                <w:color w:val="050505"/>
                <w:sz w:val="28"/>
                <w:szCs w:val="28"/>
                <w:lang w:eastAsia="ru-RU"/>
              </w:rPr>
              <w:t xml:space="preserve"> Гюрюльдеукского сельского поселения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Pr="00A5423B"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 w:rsidRPr="00A5423B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B" w:rsidRPr="00A5423B" w:rsidRDefault="00A5423B" w:rsidP="00A5423B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Pr="00A5423B"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 w:rsidRPr="00A5423B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255EB8" w:rsidP="00834EF9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780">
              <w:rPr>
                <w:color w:val="050505"/>
                <w:sz w:val="28"/>
                <w:szCs w:val="28"/>
                <w:lang w:eastAsia="ru-RU"/>
              </w:rPr>
              <w:t>Снижение рисков возникн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овения </w:t>
            </w:r>
            <w:r w:rsidR="00834EF9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на территории </w:t>
            </w:r>
            <w:r w:rsidR="00834EF9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C34EAF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834EF9">
              <w:rPr>
                <w:color w:val="050505"/>
                <w:sz w:val="28"/>
                <w:szCs w:val="28"/>
                <w:lang w:eastAsia="ru-RU"/>
              </w:rPr>
              <w:t>Гюрюльдеук-</w:t>
            </w:r>
            <w:proofErr w:type="spellStart"/>
            <w:r w:rsidR="00834EF9">
              <w:rPr>
                <w:color w:val="050505"/>
                <w:sz w:val="28"/>
                <w:szCs w:val="28"/>
                <w:lang w:eastAsia="ru-RU"/>
              </w:rPr>
              <w:t>ского</w:t>
            </w:r>
            <w:proofErr w:type="spellEnd"/>
            <w:r w:rsidR="00834EF9">
              <w:rPr>
                <w:color w:val="050505"/>
                <w:sz w:val="28"/>
                <w:szCs w:val="28"/>
                <w:lang w:eastAsia="ru-RU"/>
              </w:rPr>
              <w:t xml:space="preserve">  сельского  поселения 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>ч</w:t>
            </w:r>
            <w:r w:rsidR="00834EF9">
              <w:rPr>
                <w:color w:val="050505"/>
                <w:sz w:val="28"/>
                <w:szCs w:val="28"/>
                <w:lang w:eastAsia="ru-RU"/>
              </w:rPr>
              <w:t xml:space="preserve">резвычайных  ситуаций и   </w:t>
            </w:r>
            <w:r w:rsidR="00C34EAF">
              <w:rPr>
                <w:color w:val="050505"/>
                <w:sz w:val="28"/>
                <w:szCs w:val="28"/>
                <w:lang w:eastAsia="ru-RU"/>
              </w:rPr>
              <w:t>пожаров;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> </w:t>
            </w:r>
            <w:r>
              <w:rPr>
                <w:color w:val="050505"/>
                <w:sz w:val="28"/>
                <w:szCs w:val="28"/>
                <w:lang w:eastAsia="ru-RU"/>
              </w:rPr>
              <w:t>  </w:t>
            </w:r>
            <w:r w:rsidR="00C34EAF">
              <w:rPr>
                <w:color w:val="050505"/>
                <w:sz w:val="28"/>
                <w:szCs w:val="28"/>
                <w:lang w:eastAsia="ru-RU"/>
              </w:rPr>
              <w:t xml:space="preserve">                                                                                           п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овышение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безопасности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населения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>и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834EF9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>территории  защищённости   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>важных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 объектов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от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50505"/>
                <w:sz w:val="28"/>
                <w:szCs w:val="28"/>
                <w:lang w:eastAsia="ru-RU"/>
              </w:rPr>
              <w:t>угроз природного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 и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техногенного   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>характера</w:t>
            </w:r>
            <w:r w:rsidR="00C34EAF">
              <w:rPr>
                <w:rFonts w:ascii="Courier New" w:hAnsi="Courier New" w:cs="Courier New"/>
                <w:bCs/>
                <w:sz w:val="28"/>
                <w:szCs w:val="28"/>
                <w:lang w:eastAsia="en-US"/>
              </w:rPr>
              <w:t>;</w:t>
            </w:r>
            <w:r w:rsidR="002A35A0">
              <w:rPr>
                <w:sz w:val="28"/>
                <w:szCs w:val="28"/>
                <w:lang w:eastAsia="ru-RU"/>
              </w:rPr>
              <w:t xml:space="preserve"> </w:t>
            </w:r>
            <w:r w:rsidR="00C34EAF"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="00834EF9"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C34EAF">
              <w:rPr>
                <w:sz w:val="28"/>
                <w:szCs w:val="28"/>
                <w:lang w:eastAsia="ru-RU"/>
              </w:rPr>
              <w:t xml:space="preserve">               </w:t>
            </w:r>
            <w:r w:rsidR="00C34EAF"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</w:t>
            </w:r>
            <w:r w:rsidR="00C34EAF">
              <w:rPr>
                <w:sz w:val="28"/>
                <w:szCs w:val="28"/>
                <w:shd w:val="clear" w:color="auto" w:fill="FFFFFF"/>
              </w:rPr>
              <w:t>у</w:t>
            </w:r>
            <w:r w:rsidR="00C34EAF" w:rsidRPr="00C34EAF">
              <w:rPr>
                <w:sz w:val="28"/>
                <w:szCs w:val="28"/>
                <w:shd w:val="clear" w:color="auto" w:fill="FFFFFF"/>
              </w:rPr>
              <w:t>лучшение работы по предупреждению правонарушений</w:t>
            </w:r>
            <w:r w:rsidR="00C34EAF" w:rsidRPr="00C34EAF">
              <w:rPr>
                <w:sz w:val="28"/>
                <w:szCs w:val="28"/>
              </w:rPr>
              <w:br/>
            </w:r>
            <w:r w:rsidR="00C34EAF" w:rsidRPr="00C34EAF">
              <w:rPr>
                <w:sz w:val="28"/>
                <w:szCs w:val="28"/>
                <w:shd w:val="clear" w:color="auto" w:fill="FFFFFF"/>
              </w:rPr>
              <w:t>на водных объектах</w:t>
            </w:r>
            <w:r w:rsidR="00C34EAF">
              <w:rPr>
                <w:sz w:val="28"/>
                <w:szCs w:val="28"/>
                <w:shd w:val="clear" w:color="auto" w:fill="FFFFFF"/>
              </w:rPr>
              <w:t xml:space="preserve">.;                                </w:t>
            </w:r>
            <w:r w:rsidR="00834EF9">
              <w:rPr>
                <w:sz w:val="28"/>
                <w:szCs w:val="28"/>
                <w:shd w:val="clear" w:color="auto" w:fill="FFFFFF"/>
              </w:rPr>
              <w:t xml:space="preserve">             </w:t>
            </w:r>
            <w:r w:rsidR="00C34EAF">
              <w:rPr>
                <w:sz w:val="28"/>
                <w:szCs w:val="28"/>
                <w:shd w:val="clear" w:color="auto" w:fill="FFFFFF"/>
              </w:rPr>
              <w:t xml:space="preserve">                      у</w:t>
            </w:r>
            <w:r w:rsidR="002663C2" w:rsidRPr="002663C2">
              <w:rPr>
                <w:sz w:val="28"/>
                <w:szCs w:val="28"/>
                <w:shd w:val="clear" w:color="auto" w:fill="FFFFFF"/>
              </w:rPr>
              <w:t xml:space="preserve">лучшение </w:t>
            </w:r>
            <w:r w:rsidR="00834EF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663C2" w:rsidRPr="002663C2">
              <w:rPr>
                <w:sz w:val="28"/>
                <w:szCs w:val="28"/>
                <w:shd w:val="clear" w:color="auto" w:fill="FFFFFF"/>
              </w:rPr>
              <w:t>материальной</w:t>
            </w:r>
            <w:r w:rsidR="00834EF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663C2" w:rsidRPr="002663C2">
              <w:rPr>
                <w:sz w:val="28"/>
                <w:szCs w:val="28"/>
                <w:shd w:val="clear" w:color="auto" w:fill="FFFFFF"/>
              </w:rPr>
              <w:t xml:space="preserve"> базы учебного процесса по вопросам гражданской обороны и чрезвычайным ситуациям;</w:t>
            </w:r>
            <w:r w:rsidR="00C34EAF"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</w:t>
            </w:r>
            <w:r w:rsidR="00834EF9"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                         </w:t>
            </w:r>
            <w:r w:rsidR="00C34EAF" w:rsidRPr="00834EF9">
              <w:rPr>
                <w:sz w:val="28"/>
                <w:szCs w:val="28"/>
                <w:shd w:val="clear" w:color="auto" w:fill="FFFFFF"/>
              </w:rPr>
              <w:t>создание резервов (запасов) материальных ресурсов для ликвидации чрезвычайных ситуаций и в особый период;</w:t>
            </w:r>
            <w:proofErr w:type="gramEnd"/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Задачи  </w:t>
            </w:r>
            <w:r w:rsidRPr="00A5423B"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F" w:rsidRDefault="00255EB8" w:rsidP="00C34EAF">
            <w:pPr>
              <w:pStyle w:val="aa"/>
              <w:shd w:val="clear" w:color="auto" w:fill="FFFFFF"/>
              <w:spacing w:before="0" w:beforeAutospacing="0" w:after="15" w:afterAutospacing="0"/>
              <w:rPr>
                <w:color w:val="050505"/>
                <w:sz w:val="28"/>
                <w:szCs w:val="28"/>
              </w:rPr>
            </w:pPr>
            <w:r w:rsidRPr="00356780">
              <w:rPr>
                <w:color w:val="050505"/>
                <w:sz w:val="28"/>
                <w:szCs w:val="28"/>
              </w:rPr>
              <w:lastRenderedPageBreak/>
              <w:t xml:space="preserve"> Проведение организационных мероприятий по повышению </w:t>
            </w:r>
            <w:r w:rsidRPr="00356780">
              <w:rPr>
                <w:color w:val="050505"/>
                <w:sz w:val="28"/>
                <w:szCs w:val="28"/>
              </w:rPr>
              <w:lastRenderedPageBreak/>
              <w:t>защищённости важных объектов;</w:t>
            </w:r>
            <w:r>
              <w:rPr>
                <w:color w:val="050505"/>
                <w:sz w:val="28"/>
                <w:szCs w:val="28"/>
              </w:rPr>
              <w:t xml:space="preserve">         </w:t>
            </w:r>
            <w:r w:rsidRPr="00356780">
              <w:rPr>
                <w:color w:val="050505"/>
                <w:sz w:val="28"/>
                <w:szCs w:val="28"/>
              </w:rPr>
              <w:t xml:space="preserve"> </w:t>
            </w:r>
            <w:r w:rsidR="00C34EAF">
              <w:rPr>
                <w:color w:val="050505"/>
                <w:sz w:val="28"/>
                <w:szCs w:val="28"/>
              </w:rPr>
              <w:t>п</w:t>
            </w:r>
            <w:r w:rsidRPr="00356780">
              <w:rPr>
                <w:color w:val="050505"/>
                <w:sz w:val="28"/>
                <w:szCs w:val="28"/>
              </w:rPr>
              <w:t>овышение готовности сил и средств ликвидации чрезвычайных ситуаций и пожаров;</w:t>
            </w:r>
            <w:r>
              <w:rPr>
                <w:color w:val="050505"/>
                <w:sz w:val="28"/>
                <w:szCs w:val="28"/>
              </w:rPr>
              <w:t xml:space="preserve">  </w:t>
            </w:r>
            <w:r w:rsidR="00C34EAF">
              <w:rPr>
                <w:color w:val="050505"/>
                <w:sz w:val="28"/>
                <w:szCs w:val="28"/>
              </w:rPr>
              <w:t xml:space="preserve">                              </w:t>
            </w:r>
            <w:r>
              <w:rPr>
                <w:color w:val="050505"/>
                <w:sz w:val="28"/>
                <w:szCs w:val="28"/>
              </w:rPr>
              <w:t xml:space="preserve"> </w:t>
            </w:r>
            <w:r w:rsidR="00C34EAF">
              <w:rPr>
                <w:color w:val="050505"/>
                <w:sz w:val="28"/>
                <w:szCs w:val="28"/>
              </w:rPr>
              <w:t>р</w:t>
            </w:r>
            <w:r w:rsidRPr="00356780">
              <w:rPr>
                <w:color w:val="050505"/>
                <w:sz w:val="28"/>
                <w:szCs w:val="28"/>
              </w:rPr>
              <w:t>азвитие и совершенствование систем</w:t>
            </w:r>
            <w:r>
              <w:rPr>
                <w:color w:val="050505"/>
                <w:sz w:val="28"/>
                <w:szCs w:val="28"/>
              </w:rPr>
              <w:t>ы подготовки    </w:t>
            </w:r>
            <w:r w:rsidRPr="00356780">
              <w:rPr>
                <w:color w:val="050505"/>
                <w:sz w:val="28"/>
                <w:szCs w:val="28"/>
              </w:rPr>
              <w:t>населения к дей</w:t>
            </w:r>
            <w:r w:rsidR="00C34EAF">
              <w:rPr>
                <w:color w:val="050505"/>
                <w:sz w:val="28"/>
                <w:szCs w:val="28"/>
              </w:rPr>
              <w:t>ствиям в чрезвычайных ситуациях;</w:t>
            </w:r>
          </w:p>
          <w:p w:rsidR="00C34EAF" w:rsidRPr="00C34EAF" w:rsidRDefault="00C34EAF" w:rsidP="00C34EAF">
            <w:pPr>
              <w:pStyle w:val="aa"/>
              <w:shd w:val="clear" w:color="auto" w:fill="FFFFFF"/>
              <w:spacing w:before="0" w:beforeAutospacing="0" w:after="15" w:afterAutospacing="0"/>
              <w:rPr>
                <w:sz w:val="28"/>
                <w:szCs w:val="28"/>
              </w:rPr>
            </w:pPr>
            <w:r w:rsidRPr="00C34EAF">
              <w:rPr>
                <w:rFonts w:ascii="Tahoma" w:hAnsi="Tahoma" w:cs="Tahoma"/>
                <w:color w:val="69696A"/>
                <w:sz w:val="21"/>
                <w:szCs w:val="21"/>
              </w:rPr>
              <w:t xml:space="preserve"> </w:t>
            </w:r>
            <w:r w:rsidRPr="00C34EAF">
              <w:rPr>
                <w:sz w:val="28"/>
                <w:szCs w:val="28"/>
              </w:rPr>
              <w:t>информирование населения о правилах поведения и действиях в чрезвычайных ситуациях;</w:t>
            </w:r>
          </w:p>
          <w:p w:rsidR="00A5423B" w:rsidRPr="00C34EAF" w:rsidRDefault="00C34EAF" w:rsidP="00C34EAF">
            <w:pPr>
              <w:shd w:val="clear" w:color="auto" w:fill="FFFFFF"/>
              <w:suppressAutoHyphens w:val="0"/>
              <w:spacing w:after="15"/>
              <w:rPr>
                <w:sz w:val="28"/>
                <w:szCs w:val="28"/>
                <w:lang w:eastAsia="ru-RU"/>
              </w:rPr>
            </w:pPr>
            <w:r w:rsidRPr="00C34EAF">
              <w:rPr>
                <w:sz w:val="28"/>
                <w:szCs w:val="28"/>
                <w:lang w:eastAsia="ru-RU"/>
              </w:rPr>
              <w:t>создание материальных резервов для ликвидации чрезвычайных ситуаций;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806A48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201</w:t>
            </w:r>
            <w:r w:rsidR="00DF6224">
              <w:rPr>
                <w:sz w:val="28"/>
                <w:szCs w:val="28"/>
                <w:lang w:eastAsia="en-US"/>
              </w:rPr>
              <w:t>8</w:t>
            </w:r>
            <w:r w:rsidRPr="00A5423B">
              <w:rPr>
                <w:sz w:val="28"/>
                <w:szCs w:val="28"/>
                <w:lang w:eastAsia="en-US"/>
              </w:rPr>
              <w:t>-20</w:t>
            </w:r>
            <w:r w:rsidR="00DF6224">
              <w:rPr>
                <w:sz w:val="28"/>
                <w:szCs w:val="28"/>
                <w:lang w:eastAsia="en-US"/>
              </w:rPr>
              <w:t>2</w:t>
            </w:r>
            <w:r w:rsidR="00806A48">
              <w:rPr>
                <w:sz w:val="28"/>
                <w:szCs w:val="28"/>
                <w:lang w:eastAsia="en-US"/>
              </w:rPr>
              <w:t>0</w:t>
            </w:r>
            <w:r w:rsidRPr="00A5423B"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Pr="00A5423B"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 w:rsidRPr="00A5423B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A5423B">
              <w:rPr>
                <w:sz w:val="28"/>
                <w:szCs w:val="28"/>
                <w:u w:val="single"/>
                <w:lang w:eastAsia="en-US"/>
              </w:rPr>
              <w:t>201</w:t>
            </w:r>
            <w:r w:rsidR="00DF6224">
              <w:rPr>
                <w:sz w:val="28"/>
                <w:szCs w:val="28"/>
                <w:u w:val="single"/>
                <w:lang w:eastAsia="en-US"/>
              </w:rPr>
              <w:t>8</w:t>
            </w:r>
            <w:r w:rsidRPr="00A5423B">
              <w:rPr>
                <w:sz w:val="28"/>
                <w:szCs w:val="28"/>
                <w:u w:val="single"/>
                <w:lang w:eastAsia="en-US"/>
              </w:rPr>
              <w:t xml:space="preserve"> год –     </w:t>
            </w:r>
          </w:p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A5423B">
              <w:rPr>
                <w:sz w:val="28"/>
                <w:szCs w:val="28"/>
                <w:u w:val="single"/>
                <w:lang w:eastAsia="en-US"/>
              </w:rPr>
              <w:t>201</w:t>
            </w:r>
            <w:r w:rsidR="00DF6224">
              <w:rPr>
                <w:sz w:val="28"/>
                <w:szCs w:val="28"/>
                <w:u w:val="single"/>
                <w:lang w:eastAsia="en-US"/>
              </w:rPr>
              <w:t>9</w:t>
            </w:r>
            <w:r w:rsidRPr="00A5423B">
              <w:rPr>
                <w:sz w:val="28"/>
                <w:szCs w:val="28"/>
                <w:u w:val="single"/>
                <w:lang w:eastAsia="en-US"/>
              </w:rPr>
              <w:t xml:space="preserve"> год –</w:t>
            </w:r>
            <w:r w:rsidR="003C3E90">
              <w:rPr>
                <w:sz w:val="28"/>
                <w:szCs w:val="28"/>
                <w:u w:val="single"/>
                <w:lang w:eastAsia="en-US"/>
              </w:rPr>
              <w:t xml:space="preserve"> 108,5 тыс.руб.</w:t>
            </w:r>
            <w:r w:rsidRPr="00A5423B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="00DF622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u w:val="single"/>
                <w:lang w:eastAsia="en-US"/>
              </w:rPr>
              <w:t>20</w:t>
            </w:r>
            <w:r w:rsidR="00DF6224">
              <w:rPr>
                <w:sz w:val="28"/>
                <w:szCs w:val="28"/>
                <w:u w:val="single"/>
                <w:lang w:eastAsia="en-US"/>
              </w:rPr>
              <w:t>20</w:t>
            </w:r>
            <w:r w:rsidRPr="00A5423B">
              <w:rPr>
                <w:sz w:val="28"/>
                <w:szCs w:val="28"/>
                <w:u w:val="single"/>
                <w:lang w:eastAsia="en-US"/>
              </w:rPr>
              <w:t xml:space="preserve"> год –  </w:t>
            </w:r>
            <w:r w:rsidR="003C3E90">
              <w:rPr>
                <w:sz w:val="28"/>
                <w:szCs w:val="28"/>
                <w:u w:val="single"/>
                <w:lang w:eastAsia="en-US"/>
              </w:rPr>
              <w:t>108,5тыс</w:t>
            </w:r>
            <w:proofErr w:type="gramStart"/>
            <w:r w:rsidR="003C3E90">
              <w:rPr>
                <w:sz w:val="28"/>
                <w:szCs w:val="28"/>
                <w:u w:val="single"/>
                <w:lang w:eastAsia="en-US"/>
              </w:rPr>
              <w:t>.р</w:t>
            </w:r>
            <w:proofErr w:type="gramEnd"/>
            <w:r w:rsidR="003C3E90">
              <w:rPr>
                <w:sz w:val="28"/>
                <w:szCs w:val="28"/>
                <w:u w:val="single"/>
                <w:lang w:eastAsia="en-US"/>
              </w:rPr>
              <w:t>уб</w:t>
            </w:r>
            <w:r w:rsidRPr="00A5423B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DF622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DF6224" w:rsidRPr="00A5423B" w:rsidRDefault="00DF6224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5423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5423B">
              <w:rPr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5423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5423B">
              <w:rPr>
                <w:sz w:val="28"/>
                <w:szCs w:val="28"/>
                <w:lang w:eastAsia="en-US"/>
              </w:rPr>
              <w:t xml:space="preserve"> реализацией Программы осуществляется Главой </w:t>
            </w:r>
            <w:r w:rsidRPr="00A5423B"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 w:rsidRPr="00A5423B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356780" w:rsidRPr="00356780" w:rsidRDefault="00356780" w:rsidP="00FE559F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  <w:r w:rsidRPr="00356780">
        <w:rPr>
          <w:b/>
          <w:bCs/>
          <w:color w:val="050505"/>
          <w:sz w:val="28"/>
          <w:szCs w:val="28"/>
          <w:lang w:eastAsia="ru-RU"/>
        </w:rPr>
        <w:t> </w:t>
      </w:r>
      <w:r w:rsidR="00FE559F" w:rsidRPr="00812638">
        <w:rPr>
          <w:color w:val="050505"/>
          <w:sz w:val="28"/>
          <w:szCs w:val="28"/>
          <w:lang w:eastAsia="ru-RU"/>
        </w:rPr>
        <w:t xml:space="preserve">                                                         </w:t>
      </w:r>
      <w:r w:rsidRPr="00356780">
        <w:rPr>
          <w:b/>
          <w:bCs/>
          <w:color w:val="050505"/>
          <w:sz w:val="28"/>
          <w:szCs w:val="28"/>
          <w:lang w:eastAsia="ru-RU"/>
        </w:rPr>
        <w:t>Раздел I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ХАРАКТЕРИСТИКА ПРОБЛЕМЫ,</w:t>
      </w:r>
    </w:p>
    <w:p w:rsidR="00356780" w:rsidRPr="00356780" w:rsidRDefault="00356780" w:rsidP="005E4CA3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 xml:space="preserve">НА </w:t>
      </w:r>
      <w:proofErr w:type="gramStart"/>
      <w:r w:rsidRPr="00356780">
        <w:rPr>
          <w:b/>
          <w:bCs/>
          <w:color w:val="050505"/>
          <w:sz w:val="28"/>
          <w:szCs w:val="28"/>
          <w:lang w:eastAsia="ru-RU"/>
        </w:rPr>
        <w:t>РЕШЕНИЕ</w:t>
      </w:r>
      <w:proofErr w:type="gramEnd"/>
      <w:r w:rsidRPr="00356780">
        <w:rPr>
          <w:b/>
          <w:bCs/>
          <w:color w:val="050505"/>
          <w:sz w:val="28"/>
          <w:szCs w:val="28"/>
          <w:lang w:eastAsia="ru-RU"/>
        </w:rPr>
        <w:t xml:space="preserve"> КОТОРОЙ НАПРАВЛЕНА ПРОГРАММА</w:t>
      </w:r>
      <w:r w:rsidRPr="00356780">
        <w:rPr>
          <w:color w:val="050505"/>
          <w:sz w:val="28"/>
          <w:szCs w:val="28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органы местного самоуправления поселения в сфере  обеспечения безопасности населения осуществляет следующие полномочия: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участие в предупреждении и ликвидации последствий чрезвычайных ситуаций в границах поселения,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обеспечение первичных мер пожарной безопасности в границах населённ</w:t>
      </w:r>
      <w:r w:rsidR="005E4CA3" w:rsidRPr="00812638">
        <w:rPr>
          <w:color w:val="050505"/>
          <w:sz w:val="28"/>
          <w:szCs w:val="28"/>
          <w:lang w:eastAsia="ru-RU"/>
        </w:rPr>
        <w:t>ого</w:t>
      </w:r>
      <w:r w:rsidRPr="00356780">
        <w:rPr>
          <w:color w:val="050505"/>
          <w:sz w:val="28"/>
          <w:szCs w:val="28"/>
          <w:lang w:eastAsia="ru-RU"/>
        </w:rPr>
        <w:t xml:space="preserve"> пункт</w:t>
      </w:r>
      <w:r w:rsidR="005E4CA3" w:rsidRPr="00812638">
        <w:rPr>
          <w:color w:val="050505"/>
          <w:sz w:val="28"/>
          <w:szCs w:val="28"/>
          <w:lang w:eastAsia="ru-RU"/>
        </w:rPr>
        <w:t xml:space="preserve">а </w:t>
      </w:r>
      <w:r w:rsidRPr="00356780">
        <w:rPr>
          <w:color w:val="050505"/>
          <w:sz w:val="28"/>
          <w:szCs w:val="28"/>
          <w:lang w:eastAsia="ru-RU"/>
        </w:rPr>
        <w:t xml:space="preserve"> поселения,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lastRenderedPageBreak/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 xml:space="preserve">Вопросы </w:t>
      </w:r>
      <w:proofErr w:type="gramStart"/>
      <w:r w:rsidRPr="00356780">
        <w:rPr>
          <w:color w:val="050505"/>
          <w:sz w:val="28"/>
          <w:szCs w:val="28"/>
          <w:lang w:eastAsia="ru-RU"/>
        </w:rPr>
        <w:t>повышения безопасности условий жизни населения</w:t>
      </w:r>
      <w:proofErr w:type="gramEnd"/>
      <w:r w:rsidRPr="00356780">
        <w:rPr>
          <w:color w:val="050505"/>
          <w:sz w:val="28"/>
          <w:szCs w:val="28"/>
          <w:lang w:eastAsia="ru-RU"/>
        </w:rPr>
        <w:t xml:space="preserve">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Некоторыми из основных задач в области обеспечения безопасности населения и защищённости опасных объектов  являются: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1) повышение эффективности мероприятий по предупреждению чрезвычайных ситуаций и минимизации их последствий, включающее: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 xml:space="preserve">- ежедневное информирование единой дежурно-диспетчерской службы Управления по делам ГО и ЧС Администрации муниципального образования </w:t>
      </w:r>
      <w:r w:rsidR="005E4CA3" w:rsidRPr="00812638">
        <w:rPr>
          <w:color w:val="050505"/>
          <w:sz w:val="28"/>
          <w:szCs w:val="28"/>
          <w:lang w:eastAsia="ru-RU"/>
        </w:rPr>
        <w:t xml:space="preserve">Усть-Джегутинского </w:t>
      </w:r>
      <w:r w:rsidRPr="00356780">
        <w:rPr>
          <w:color w:val="050505"/>
          <w:sz w:val="28"/>
          <w:szCs w:val="28"/>
          <w:lang w:eastAsia="ru-RU"/>
        </w:rPr>
        <w:t>район</w:t>
      </w:r>
      <w:r w:rsidR="005E4CA3" w:rsidRPr="00812638">
        <w:rPr>
          <w:color w:val="050505"/>
          <w:sz w:val="28"/>
          <w:szCs w:val="28"/>
          <w:lang w:eastAsia="ru-RU"/>
        </w:rPr>
        <w:t>а</w:t>
      </w:r>
      <w:r w:rsidRPr="00356780">
        <w:rPr>
          <w:color w:val="050505"/>
          <w:sz w:val="28"/>
          <w:szCs w:val="28"/>
          <w:lang w:eastAsia="ru-RU"/>
        </w:rPr>
        <w:t xml:space="preserve"> о происшествиях и чрезвычайных ситуациях;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2) совершенствование подготовки населения, включающее: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повышение качества подготовки по вопрос</w:t>
      </w:r>
      <w:r w:rsidR="005E4CA3" w:rsidRPr="00812638">
        <w:rPr>
          <w:color w:val="050505"/>
          <w:sz w:val="28"/>
          <w:szCs w:val="28"/>
          <w:lang w:eastAsia="ru-RU"/>
        </w:rPr>
        <w:t>ам гражданской обороны граждан,</w:t>
      </w:r>
      <w:r w:rsidRPr="00356780">
        <w:rPr>
          <w:color w:val="050505"/>
          <w:sz w:val="28"/>
          <w:szCs w:val="28"/>
          <w:lang w:eastAsia="ru-RU"/>
        </w:rPr>
        <w:t xml:space="preserve"> с использованием современных средств и методов обучения;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повышение эффективности защиты населения и населённого пункта от пожаров.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В настоящее время эффективность действий внештатных аварийно-спасательных формирований по ликвидации чрезвычайных ситуаций и населения по предупреждению возникновения чрезвычайных ситуаций недостаточно высока. 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 xml:space="preserve">Необходимый уровень координации действий и концентрации ресурсов при решении проблем может </w:t>
      </w:r>
      <w:proofErr w:type="gramStart"/>
      <w:r w:rsidRPr="00356780">
        <w:rPr>
          <w:color w:val="050505"/>
          <w:sz w:val="28"/>
          <w:szCs w:val="28"/>
          <w:lang w:eastAsia="ru-RU"/>
        </w:rPr>
        <w:t>быть</w:t>
      </w:r>
      <w:proofErr w:type="gramEnd"/>
      <w:r w:rsidRPr="00356780">
        <w:rPr>
          <w:color w:val="050505"/>
          <w:sz w:val="28"/>
          <w:szCs w:val="28"/>
          <w:lang w:eastAsia="ru-RU"/>
        </w:rPr>
        <w:t xml:space="preserve">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совершенствование системы подготовки населения к действиям при возникновении чрезвычайных ситуаций и пожаров.</w:t>
      </w:r>
    </w:p>
    <w:p w:rsidR="00F33468" w:rsidRDefault="00F33468" w:rsidP="00FE559F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</w:p>
    <w:p w:rsidR="00356780" w:rsidRPr="00356780" w:rsidRDefault="00356780" w:rsidP="00FE559F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lastRenderedPageBreak/>
        <w:t>Раздел II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ОСНОВНЫЕ ЦЕЛИ И ЗАДАЧИ ПРОГРАММЫ.</w:t>
      </w:r>
    </w:p>
    <w:p w:rsidR="00356780" w:rsidRPr="00356780" w:rsidRDefault="00356780" w:rsidP="00FE559F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СРОКИ И ЭТАПЫ РЕАЛИЗАЦИИ.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Основными целями Программы являются: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1.  Снижение рисков возникновения на территории муниципального образования чрезвычайных ситуаций и пожаров.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2.  Повышение безопасности населения и защищённости важных объектов от угроз природного и техногенного характера.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Для достижения поставленных целей Программы необходимо выполнить следующие задачи: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-проведение организационных мероприятий по повышению защищённости важных объектов;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-повышение готовности сил и средств ликвидации чрезвычайных ситуаций и пожаров;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-развитие и совершенствование подготовки населения к действиям в чрезвычайных ситуациях.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 xml:space="preserve">Реализацию мероприятий </w:t>
      </w:r>
      <w:r w:rsidR="00812638">
        <w:rPr>
          <w:color w:val="050505"/>
          <w:sz w:val="28"/>
          <w:szCs w:val="28"/>
          <w:lang w:eastAsia="ru-RU"/>
        </w:rPr>
        <w:t xml:space="preserve"> </w:t>
      </w:r>
      <w:r w:rsidRPr="00356780">
        <w:rPr>
          <w:color w:val="050505"/>
          <w:sz w:val="28"/>
          <w:szCs w:val="28"/>
          <w:lang w:eastAsia="ru-RU"/>
        </w:rPr>
        <w:t xml:space="preserve">Программы </w:t>
      </w:r>
      <w:r w:rsidR="00812638">
        <w:rPr>
          <w:color w:val="050505"/>
          <w:sz w:val="28"/>
          <w:szCs w:val="28"/>
          <w:lang w:eastAsia="ru-RU"/>
        </w:rPr>
        <w:t xml:space="preserve"> </w:t>
      </w:r>
      <w:r w:rsidRPr="00356780">
        <w:rPr>
          <w:color w:val="050505"/>
          <w:sz w:val="28"/>
          <w:szCs w:val="28"/>
          <w:lang w:eastAsia="ru-RU"/>
        </w:rPr>
        <w:t xml:space="preserve">предполагается </w:t>
      </w:r>
      <w:r w:rsidR="00812638">
        <w:rPr>
          <w:color w:val="050505"/>
          <w:sz w:val="28"/>
          <w:szCs w:val="28"/>
          <w:lang w:eastAsia="ru-RU"/>
        </w:rPr>
        <w:t xml:space="preserve"> </w:t>
      </w:r>
      <w:r w:rsidRPr="00356780">
        <w:rPr>
          <w:color w:val="050505"/>
          <w:sz w:val="28"/>
          <w:szCs w:val="28"/>
          <w:lang w:eastAsia="ru-RU"/>
        </w:rPr>
        <w:t xml:space="preserve">осуществить </w:t>
      </w:r>
      <w:r w:rsidR="00DF6224">
        <w:rPr>
          <w:color w:val="050505"/>
          <w:sz w:val="28"/>
          <w:szCs w:val="28"/>
          <w:lang w:eastAsia="ru-RU"/>
        </w:rPr>
        <w:t xml:space="preserve"> </w:t>
      </w:r>
      <w:r w:rsidRPr="00356780">
        <w:rPr>
          <w:color w:val="050505"/>
          <w:sz w:val="28"/>
          <w:szCs w:val="28"/>
          <w:lang w:eastAsia="ru-RU"/>
        </w:rPr>
        <w:t xml:space="preserve">за </w:t>
      </w:r>
      <w:r w:rsidR="00DF6224">
        <w:rPr>
          <w:color w:val="050505"/>
          <w:sz w:val="28"/>
          <w:szCs w:val="28"/>
          <w:lang w:eastAsia="ru-RU"/>
        </w:rPr>
        <w:t xml:space="preserve"> </w:t>
      </w:r>
      <w:r w:rsidR="00FE559F" w:rsidRPr="00812638">
        <w:rPr>
          <w:color w:val="050505"/>
          <w:sz w:val="28"/>
          <w:szCs w:val="28"/>
          <w:lang w:eastAsia="ru-RU"/>
        </w:rPr>
        <w:t xml:space="preserve"> период - с 201</w:t>
      </w:r>
      <w:r w:rsidR="00DF6224">
        <w:rPr>
          <w:color w:val="050505"/>
          <w:sz w:val="28"/>
          <w:szCs w:val="28"/>
          <w:lang w:eastAsia="ru-RU"/>
        </w:rPr>
        <w:t>8</w:t>
      </w:r>
      <w:r w:rsidRPr="00356780">
        <w:rPr>
          <w:color w:val="050505"/>
          <w:sz w:val="28"/>
          <w:szCs w:val="28"/>
          <w:lang w:eastAsia="ru-RU"/>
        </w:rPr>
        <w:t xml:space="preserve"> по 20</w:t>
      </w:r>
      <w:r w:rsidR="00DF6224">
        <w:rPr>
          <w:color w:val="050505"/>
          <w:sz w:val="28"/>
          <w:szCs w:val="28"/>
          <w:lang w:eastAsia="ru-RU"/>
        </w:rPr>
        <w:t>20</w:t>
      </w:r>
      <w:r w:rsidRPr="00356780">
        <w:rPr>
          <w:color w:val="050505"/>
          <w:sz w:val="28"/>
          <w:szCs w:val="28"/>
          <w:lang w:eastAsia="ru-RU"/>
        </w:rPr>
        <w:t xml:space="preserve"> годы.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Ежегодно в Программе предусматривается решение аналогичных задач, поэтому по итогам года планируется осуществление анализа эффективности проведения мероприятий Программы, расходования средств на основе оценки основных целевых индикаторов и показателей.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356780" w:rsidRPr="00812638" w:rsidRDefault="00356780" w:rsidP="00CD7F8D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CD7F8D" w:rsidRPr="00812638" w:rsidRDefault="00CD7F8D" w:rsidP="00CD7F8D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</w:p>
    <w:p w:rsidR="00CD7F8D" w:rsidRPr="00356780" w:rsidRDefault="00CD7F8D" w:rsidP="00CD7F8D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356780" w:rsidRPr="00812638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lastRenderedPageBreak/>
        <w:t> </w:t>
      </w:r>
    </w:p>
    <w:p w:rsidR="00812638" w:rsidRPr="00356780" w:rsidRDefault="00812638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tbl>
      <w:tblPr>
        <w:tblpPr w:leftFromText="45" w:rightFromText="45" w:vertAnchor="text" w:tblpXSpec="right" w:tblpYSpec="center"/>
        <w:tblW w:w="37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</w:tblGrid>
      <w:tr w:rsidR="00356780" w:rsidRPr="00356780" w:rsidTr="00CD7F8D">
        <w:trPr>
          <w:tblCellSpacing w:w="0" w:type="dxa"/>
        </w:trPr>
        <w:tc>
          <w:tcPr>
            <w:tcW w:w="3753" w:type="dxa"/>
            <w:hideMark/>
          </w:tcPr>
          <w:p w:rsidR="00FE559F" w:rsidRPr="00356780" w:rsidRDefault="00356780" w:rsidP="00CD7F8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Приложение</w:t>
            </w:r>
            <w:r w:rsidR="00FE559F" w:rsidRPr="00812638">
              <w:rPr>
                <w:color w:val="050505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к муниципальной </w:t>
            </w:r>
            <w:r w:rsidR="00FE559F" w:rsidRPr="00812638">
              <w:rPr>
                <w:color w:val="050505"/>
                <w:sz w:val="28"/>
                <w:szCs w:val="28"/>
                <w:lang w:eastAsia="ru-RU"/>
              </w:rPr>
              <w:t xml:space="preserve">программе  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FE559F" w:rsidRPr="00812638">
              <w:rPr>
                <w:b/>
                <w:sz w:val="28"/>
                <w:szCs w:val="28"/>
              </w:rPr>
              <w:t xml:space="preserve"> </w:t>
            </w:r>
            <w:r w:rsidR="00FE559F" w:rsidRPr="00812638">
              <w:rPr>
                <w:sz w:val="28"/>
                <w:szCs w:val="28"/>
              </w:rPr>
              <w:t>«Пожарная</w:t>
            </w:r>
            <w:r w:rsidR="00CD7F8D" w:rsidRPr="00812638">
              <w:rPr>
                <w:sz w:val="28"/>
                <w:szCs w:val="28"/>
              </w:rPr>
              <w:t xml:space="preserve"> безопасность и  защита населения </w:t>
            </w:r>
            <w:r w:rsidR="00FE559F" w:rsidRPr="00812638">
              <w:rPr>
                <w:sz w:val="28"/>
                <w:szCs w:val="28"/>
              </w:rPr>
              <w:t>и территории Гюрюльдеукского сельского</w:t>
            </w:r>
            <w:r w:rsidR="00CD7F8D" w:rsidRPr="00812638">
              <w:rPr>
                <w:sz w:val="28"/>
                <w:szCs w:val="28"/>
              </w:rPr>
              <w:t xml:space="preserve">  </w:t>
            </w:r>
            <w:r w:rsidR="00FE559F" w:rsidRPr="00812638">
              <w:rPr>
                <w:sz w:val="28"/>
                <w:szCs w:val="28"/>
              </w:rPr>
              <w:t>поселения  от чрезвычайных ситуаций на 201</w:t>
            </w:r>
            <w:r w:rsidR="00DF6224">
              <w:rPr>
                <w:sz w:val="28"/>
                <w:szCs w:val="28"/>
              </w:rPr>
              <w:t>8</w:t>
            </w:r>
            <w:r w:rsidR="00FE559F" w:rsidRPr="00812638">
              <w:rPr>
                <w:sz w:val="28"/>
                <w:szCs w:val="28"/>
              </w:rPr>
              <w:t xml:space="preserve"> – 20</w:t>
            </w:r>
            <w:r w:rsidR="00DF6224">
              <w:rPr>
                <w:sz w:val="28"/>
                <w:szCs w:val="28"/>
              </w:rPr>
              <w:t>20</w:t>
            </w:r>
            <w:r w:rsidR="00FE559F" w:rsidRPr="00812638">
              <w:rPr>
                <w:sz w:val="28"/>
                <w:szCs w:val="28"/>
              </w:rPr>
              <w:t xml:space="preserve"> годы»</w:t>
            </w:r>
            <w:r w:rsidR="00FE559F" w:rsidRPr="00356780"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</w:p>
        </w:tc>
      </w:tr>
    </w:tbl>
    <w:p w:rsidR="00356780" w:rsidRPr="00356780" w:rsidRDefault="00FE559F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812638">
        <w:rPr>
          <w:color w:val="050505"/>
          <w:sz w:val="28"/>
          <w:szCs w:val="28"/>
          <w:lang w:eastAsia="ru-RU"/>
        </w:rPr>
        <w:t xml:space="preserve"> 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                             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 </w:t>
      </w:r>
    </w:p>
    <w:p w:rsidR="00CD7F8D" w:rsidRPr="00812638" w:rsidRDefault="00CD7F8D" w:rsidP="00CD7F8D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</w:p>
    <w:p w:rsidR="00356780" w:rsidRPr="00356780" w:rsidRDefault="00356780" w:rsidP="00CD7F8D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 </w:t>
      </w:r>
    </w:p>
    <w:p w:rsidR="00356780" w:rsidRPr="00356780" w:rsidRDefault="00812638" w:rsidP="00CD7F8D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  <w:r w:rsidRPr="00812638">
        <w:rPr>
          <w:b/>
          <w:bCs/>
          <w:color w:val="050505"/>
          <w:sz w:val="28"/>
          <w:szCs w:val="28"/>
          <w:lang w:eastAsia="ru-RU"/>
        </w:rPr>
        <w:t xml:space="preserve">     </w:t>
      </w:r>
      <w:r w:rsidR="00356780" w:rsidRPr="00356780">
        <w:rPr>
          <w:b/>
          <w:bCs/>
          <w:color w:val="050505"/>
          <w:sz w:val="28"/>
          <w:szCs w:val="28"/>
          <w:lang w:eastAsia="ru-RU"/>
        </w:rPr>
        <w:t>Перечень мероприятий</w:t>
      </w:r>
      <w:r w:rsidR="00CD7F8D" w:rsidRPr="00812638">
        <w:rPr>
          <w:color w:val="050505"/>
          <w:sz w:val="28"/>
          <w:szCs w:val="28"/>
          <w:lang w:eastAsia="ru-RU"/>
        </w:rPr>
        <w:t xml:space="preserve">   </w:t>
      </w:r>
      <w:r w:rsidR="00356780" w:rsidRPr="00356780">
        <w:rPr>
          <w:b/>
          <w:bCs/>
          <w:color w:val="050505"/>
          <w:sz w:val="28"/>
          <w:szCs w:val="28"/>
          <w:lang w:eastAsia="ru-RU"/>
        </w:rPr>
        <w:t xml:space="preserve">и объём </w:t>
      </w:r>
      <w:r w:rsidR="00CD7F8D" w:rsidRPr="00812638">
        <w:rPr>
          <w:b/>
          <w:bCs/>
          <w:color w:val="050505"/>
          <w:sz w:val="28"/>
          <w:szCs w:val="28"/>
          <w:lang w:eastAsia="ru-RU"/>
        </w:rPr>
        <w:t xml:space="preserve">                                           </w:t>
      </w:r>
      <w:r w:rsidR="00356780" w:rsidRPr="00356780">
        <w:rPr>
          <w:b/>
          <w:bCs/>
          <w:color w:val="050505"/>
          <w:sz w:val="28"/>
          <w:szCs w:val="28"/>
          <w:lang w:eastAsia="ru-RU"/>
        </w:rPr>
        <w:t>финанс</w:t>
      </w:r>
      <w:r w:rsidR="00CD7F8D" w:rsidRPr="00812638">
        <w:rPr>
          <w:b/>
          <w:bCs/>
          <w:color w:val="050505"/>
          <w:sz w:val="28"/>
          <w:szCs w:val="28"/>
          <w:lang w:eastAsia="ru-RU"/>
        </w:rPr>
        <w:t>ирования муниципаль</w:t>
      </w:r>
      <w:r w:rsidRPr="00812638">
        <w:rPr>
          <w:b/>
          <w:bCs/>
          <w:color w:val="050505"/>
          <w:sz w:val="28"/>
          <w:szCs w:val="28"/>
          <w:lang w:eastAsia="ru-RU"/>
        </w:rPr>
        <w:t xml:space="preserve">ной  </w:t>
      </w:r>
      <w:r w:rsidR="00356780" w:rsidRPr="00356780">
        <w:rPr>
          <w:b/>
          <w:bCs/>
          <w:color w:val="050505"/>
          <w:sz w:val="28"/>
          <w:szCs w:val="28"/>
          <w:lang w:eastAsia="ru-RU"/>
        </w:rPr>
        <w:t>программы</w:t>
      </w:r>
    </w:p>
    <w:p w:rsidR="00CD7F8D" w:rsidRPr="00812638" w:rsidRDefault="00CD7F8D" w:rsidP="00CD7F8D">
      <w:pPr>
        <w:spacing w:line="276" w:lineRule="auto"/>
        <w:ind w:right="567"/>
        <w:jc w:val="center"/>
        <w:rPr>
          <w:b/>
          <w:sz w:val="28"/>
          <w:szCs w:val="28"/>
        </w:rPr>
      </w:pPr>
      <w:r w:rsidRPr="00812638">
        <w:rPr>
          <w:b/>
          <w:sz w:val="28"/>
          <w:szCs w:val="28"/>
        </w:rPr>
        <w:t>«Пожарная безопасность и защита населения</w:t>
      </w:r>
    </w:p>
    <w:p w:rsidR="00CD7F8D" w:rsidRPr="00812638" w:rsidRDefault="00CD7F8D" w:rsidP="00CD7F8D">
      <w:pPr>
        <w:spacing w:line="276" w:lineRule="auto"/>
        <w:ind w:right="567"/>
        <w:jc w:val="center"/>
        <w:rPr>
          <w:b/>
          <w:sz w:val="28"/>
          <w:szCs w:val="28"/>
        </w:rPr>
      </w:pPr>
      <w:r w:rsidRPr="00812638">
        <w:rPr>
          <w:b/>
          <w:sz w:val="28"/>
          <w:szCs w:val="28"/>
        </w:rPr>
        <w:t xml:space="preserve">и территории Гюрюльдеукского </w:t>
      </w:r>
      <w:proofErr w:type="gramStart"/>
      <w:r w:rsidRPr="00812638">
        <w:rPr>
          <w:b/>
          <w:sz w:val="28"/>
          <w:szCs w:val="28"/>
        </w:rPr>
        <w:t>сельского</w:t>
      </w:r>
      <w:proofErr w:type="gramEnd"/>
    </w:p>
    <w:p w:rsidR="00CD7F8D" w:rsidRPr="00356780" w:rsidRDefault="00CD7F8D" w:rsidP="00CD7F8D">
      <w:pPr>
        <w:spacing w:line="276" w:lineRule="auto"/>
        <w:ind w:right="567"/>
        <w:jc w:val="center"/>
        <w:rPr>
          <w:b/>
          <w:sz w:val="28"/>
          <w:szCs w:val="28"/>
        </w:rPr>
      </w:pPr>
      <w:r w:rsidRPr="00812638">
        <w:rPr>
          <w:b/>
          <w:sz w:val="28"/>
          <w:szCs w:val="28"/>
        </w:rPr>
        <w:t>поселения  от чрезвычайных ситуаций на 201</w:t>
      </w:r>
      <w:r w:rsidR="00DF6224">
        <w:rPr>
          <w:b/>
          <w:sz w:val="28"/>
          <w:szCs w:val="28"/>
        </w:rPr>
        <w:t>8 – 2020</w:t>
      </w:r>
      <w:r w:rsidRPr="00812638">
        <w:rPr>
          <w:b/>
          <w:sz w:val="28"/>
          <w:szCs w:val="28"/>
        </w:rPr>
        <w:t xml:space="preserve"> годы»</w:t>
      </w:r>
    </w:p>
    <w:p w:rsidR="00356780" w:rsidRPr="00356780" w:rsidRDefault="00356780" w:rsidP="00CD7F8D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25"/>
        <w:gridCol w:w="1080"/>
        <w:gridCol w:w="1275"/>
        <w:gridCol w:w="1260"/>
        <w:gridCol w:w="1185"/>
      </w:tblGrid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Раздел, мероприятие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Объём финансирования на реализацию мероприятий (тыс.руб.)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780" w:rsidRPr="00356780" w:rsidRDefault="00356780" w:rsidP="00356780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780" w:rsidRPr="00356780" w:rsidRDefault="00356780" w:rsidP="00356780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780" w:rsidRPr="00356780" w:rsidRDefault="00356780" w:rsidP="00356780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DF62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201</w:t>
            </w:r>
            <w:r w:rsidR="00DF6224">
              <w:rPr>
                <w:color w:val="05050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DF62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201</w:t>
            </w:r>
            <w:r w:rsidR="00DF6224">
              <w:rPr>
                <w:color w:val="05050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DF62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20</w:t>
            </w:r>
            <w:r w:rsidR="00DF6224">
              <w:rPr>
                <w:color w:val="050505"/>
                <w:sz w:val="28"/>
                <w:szCs w:val="28"/>
                <w:lang w:eastAsia="ru-RU"/>
              </w:rPr>
              <w:t>20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CD7F8D" w:rsidP="003C3E90">
            <w:pPr>
              <w:spacing w:line="276" w:lineRule="auto"/>
              <w:ind w:right="567"/>
              <w:rPr>
                <w:sz w:val="28"/>
                <w:szCs w:val="28"/>
              </w:rPr>
            </w:pPr>
            <w:r w:rsidRPr="00812638">
              <w:rPr>
                <w:sz w:val="28"/>
                <w:szCs w:val="28"/>
              </w:rPr>
              <w:t xml:space="preserve">«Пожарная безопасность и защита населения и </w:t>
            </w:r>
            <w:proofErr w:type="spellStart"/>
            <w:proofErr w:type="gramStart"/>
            <w:r w:rsidRPr="00812638">
              <w:rPr>
                <w:sz w:val="28"/>
                <w:szCs w:val="28"/>
              </w:rPr>
              <w:t>террито-рии</w:t>
            </w:r>
            <w:proofErr w:type="spellEnd"/>
            <w:proofErr w:type="gramEnd"/>
            <w:r w:rsidRPr="00812638">
              <w:rPr>
                <w:sz w:val="28"/>
                <w:szCs w:val="28"/>
              </w:rPr>
              <w:t xml:space="preserve"> Гюрюльдеукского сельского  поселения  от чрезвычайных ситуаций на 201</w:t>
            </w:r>
            <w:r w:rsidR="003C3E90">
              <w:rPr>
                <w:sz w:val="28"/>
                <w:szCs w:val="28"/>
              </w:rPr>
              <w:t>8</w:t>
            </w:r>
            <w:r w:rsidRPr="00812638">
              <w:rPr>
                <w:sz w:val="28"/>
                <w:szCs w:val="28"/>
              </w:rPr>
              <w:t xml:space="preserve"> – 20</w:t>
            </w:r>
            <w:r w:rsidR="003C3E90">
              <w:rPr>
                <w:sz w:val="28"/>
                <w:szCs w:val="28"/>
              </w:rPr>
              <w:t>20</w:t>
            </w:r>
            <w:r w:rsidRPr="00812638">
              <w:rPr>
                <w:sz w:val="28"/>
                <w:szCs w:val="28"/>
              </w:rPr>
              <w:t xml:space="preserve"> годы»</w:t>
            </w:r>
            <w:r w:rsidRPr="00356780"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A752D7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b/>
                <w:bCs/>
                <w:color w:val="050505"/>
                <w:sz w:val="28"/>
                <w:szCs w:val="28"/>
                <w:lang w:eastAsia="ru-RU"/>
              </w:rPr>
              <w:t>1</w:t>
            </w:r>
            <w:r w:rsidR="003C3E90">
              <w:rPr>
                <w:b/>
                <w:bCs/>
                <w:color w:val="050505"/>
                <w:sz w:val="28"/>
                <w:szCs w:val="28"/>
                <w:lang w:eastAsia="ru-RU"/>
              </w:rPr>
              <w:t>0</w:t>
            </w:r>
            <w:r w:rsidR="00A752D7">
              <w:rPr>
                <w:b/>
                <w:bCs/>
                <w:color w:val="050505"/>
                <w:sz w:val="28"/>
                <w:szCs w:val="28"/>
                <w:lang w:eastAsia="ru-RU"/>
              </w:rPr>
              <w:t>4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CD7F8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b/>
                <w:bCs/>
                <w:color w:val="050505"/>
                <w:sz w:val="28"/>
                <w:szCs w:val="28"/>
                <w:lang w:eastAsia="ru-RU"/>
              </w:rPr>
              <w:t>0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по делам ГО и ЧС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Обучение населения способам защиты и профилактическим действиям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CD7F8D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Обмен информацией с Единой дежурно-диспетчерской службой Управления по делам ГО и ЧС Администрации </w:t>
            </w:r>
            <w:r w:rsidR="00CD7F8D" w:rsidRPr="00812638">
              <w:rPr>
                <w:color w:val="050505"/>
                <w:sz w:val="28"/>
                <w:szCs w:val="28"/>
                <w:lang w:eastAsia="ru-RU"/>
              </w:rPr>
              <w:t>Усть-Джегутинского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 района о происшествиях и чрезвычайных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lastRenderedPageBreak/>
              <w:t>ситуациях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4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2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2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Установка специализированных технических средств  оповещения и информирования населения в местах массового пребывания людей об угрозе возникновения или о возникновении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1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DF62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109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b/>
                <w:bCs/>
                <w:color w:val="050505"/>
                <w:sz w:val="28"/>
                <w:szCs w:val="28"/>
                <w:lang w:eastAsia="ru-RU"/>
              </w:rPr>
              <w:t>0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C3E9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54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C3E9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54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в области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0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50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профилактике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0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2,5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Информирование населения о мерах пожарной безопасности посредством распространения печатной продукции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4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Итого по разделам 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A752D7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21</w:t>
            </w:r>
            <w:r w:rsidR="00A752D7">
              <w:rPr>
                <w:b/>
                <w:bCs/>
                <w:color w:val="050505"/>
                <w:sz w:val="28"/>
                <w:szCs w:val="28"/>
                <w:lang w:eastAsia="ru-RU"/>
              </w:rPr>
              <w:t>3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A752D7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</w:t>
            </w:r>
            <w:r w:rsidR="00A752D7">
              <w:rPr>
                <w:b/>
                <w:bCs/>
                <w:color w:val="050505"/>
                <w:sz w:val="28"/>
                <w:szCs w:val="28"/>
                <w:lang w:eastAsia="ru-RU"/>
              </w:rPr>
              <w:t>6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C3E90" w:rsidP="00A752D7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</w:t>
            </w:r>
            <w:r w:rsidR="00A752D7">
              <w:rPr>
                <w:b/>
                <w:bCs/>
                <w:color w:val="050505"/>
                <w:sz w:val="28"/>
                <w:szCs w:val="28"/>
                <w:lang w:eastAsia="ru-RU"/>
              </w:rPr>
              <w:t>6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</w:t>
            </w: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</w:t>
            </w:r>
          </w:p>
        </w:tc>
      </w:tr>
    </w:tbl>
    <w:p w:rsidR="00CA74DE" w:rsidRDefault="00356780" w:rsidP="00CA74DE">
      <w:pPr>
        <w:tabs>
          <w:tab w:val="left" w:pos="2670"/>
        </w:tabs>
        <w:rPr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  <w:r w:rsidR="00CA74DE" w:rsidRPr="00CA74DE">
        <w:rPr>
          <w:sz w:val="28"/>
          <w:szCs w:val="28"/>
          <w:lang w:eastAsia="ru-RU"/>
        </w:rPr>
        <w:t xml:space="preserve">                                     </w:t>
      </w: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</w:p>
    <w:p w:rsidR="00CA74DE" w:rsidRPr="00CA74DE" w:rsidRDefault="00CA74DE" w:rsidP="00CA74DE">
      <w:pPr>
        <w:tabs>
          <w:tab w:val="left" w:pos="26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</w:t>
      </w:r>
      <w:r w:rsidRPr="00CA74DE">
        <w:rPr>
          <w:sz w:val="28"/>
          <w:szCs w:val="28"/>
          <w:lang w:eastAsia="ru-RU"/>
        </w:rPr>
        <w:t xml:space="preserve">   ЗАКЛЮЧЕНИЕ</w:t>
      </w:r>
    </w:p>
    <w:p w:rsidR="00CA74DE" w:rsidRPr="00CA74DE" w:rsidRDefault="00CA74DE" w:rsidP="00CA74DE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CA74DE" w:rsidRPr="00CA74DE" w:rsidRDefault="00CA74DE" w:rsidP="00CA74DE">
      <w:pPr>
        <w:spacing w:line="276" w:lineRule="auto"/>
        <w:ind w:right="567"/>
        <w:rPr>
          <w:sz w:val="28"/>
          <w:szCs w:val="28"/>
        </w:rPr>
      </w:pPr>
      <w:r w:rsidRPr="00CA74DE">
        <w:rPr>
          <w:sz w:val="28"/>
          <w:szCs w:val="28"/>
          <w:lang w:eastAsia="ru-RU"/>
        </w:rPr>
        <w:t>по результатам проведения антикоррупционной экспертизы  пр</w:t>
      </w:r>
      <w:r w:rsidR="00AC2ACB">
        <w:rPr>
          <w:sz w:val="28"/>
          <w:szCs w:val="28"/>
          <w:lang w:eastAsia="ru-RU"/>
        </w:rPr>
        <w:t xml:space="preserve">инятого </w:t>
      </w:r>
      <w:r w:rsidRPr="00CA74DE">
        <w:rPr>
          <w:sz w:val="28"/>
          <w:szCs w:val="28"/>
          <w:lang w:eastAsia="ru-RU"/>
        </w:rPr>
        <w:t xml:space="preserve">постановления администрации Гюрюльдеукского сельского поселения </w:t>
      </w:r>
      <w:r w:rsidR="00AC2ACB">
        <w:rPr>
          <w:sz w:val="28"/>
          <w:szCs w:val="28"/>
          <w:lang w:eastAsia="ru-RU"/>
        </w:rPr>
        <w:t xml:space="preserve"> от 12.0</w:t>
      </w:r>
      <w:r w:rsidR="00F33468">
        <w:rPr>
          <w:sz w:val="28"/>
          <w:szCs w:val="28"/>
          <w:lang w:eastAsia="ru-RU"/>
        </w:rPr>
        <w:t>3</w:t>
      </w:r>
      <w:bookmarkStart w:id="0" w:name="_GoBack"/>
      <w:bookmarkEnd w:id="0"/>
      <w:r w:rsidR="00AC2ACB">
        <w:rPr>
          <w:sz w:val="28"/>
          <w:szCs w:val="28"/>
          <w:lang w:eastAsia="ru-RU"/>
        </w:rPr>
        <w:t>.2018 №11</w:t>
      </w:r>
      <w:r w:rsidRPr="00CA74D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CA74DE">
        <w:rPr>
          <w:sz w:val="28"/>
          <w:szCs w:val="28"/>
        </w:rPr>
        <w:t>Об утверждении муниципальной  программы</w:t>
      </w:r>
      <w:r>
        <w:rPr>
          <w:sz w:val="28"/>
          <w:szCs w:val="28"/>
        </w:rPr>
        <w:t xml:space="preserve"> </w:t>
      </w:r>
      <w:r w:rsidRPr="00CA74DE">
        <w:rPr>
          <w:sz w:val="28"/>
          <w:szCs w:val="28"/>
        </w:rPr>
        <w:t>«Пожарная безопасность и защита населения  и территории Гюрюльдеукского сельского</w:t>
      </w:r>
      <w:r>
        <w:rPr>
          <w:sz w:val="28"/>
          <w:szCs w:val="28"/>
        </w:rPr>
        <w:t xml:space="preserve"> </w:t>
      </w:r>
      <w:r w:rsidRPr="00CA74DE">
        <w:rPr>
          <w:sz w:val="28"/>
          <w:szCs w:val="28"/>
        </w:rPr>
        <w:t xml:space="preserve"> поселения  от чрезвычайных ситуаций на 2018 – 2020 годы»</w:t>
      </w:r>
      <w:r w:rsidRPr="00CA74DE">
        <w:rPr>
          <w:rFonts w:ascii="Arial" w:hAnsi="Arial" w:cs="Arial"/>
          <w:bCs/>
          <w:color w:val="050505"/>
          <w:sz w:val="24"/>
          <w:szCs w:val="24"/>
          <w:lang w:eastAsia="ru-RU"/>
        </w:rPr>
        <w:t> </w:t>
      </w:r>
    </w:p>
    <w:p w:rsidR="00CA74DE" w:rsidRPr="00CA74DE" w:rsidRDefault="00CA74DE" w:rsidP="00CA74DE">
      <w:pPr>
        <w:suppressAutoHyphens w:val="0"/>
        <w:rPr>
          <w:sz w:val="28"/>
          <w:szCs w:val="28"/>
          <w:lang w:eastAsia="ru-RU"/>
        </w:rPr>
      </w:pPr>
    </w:p>
    <w:p w:rsidR="00CA74DE" w:rsidRPr="00CA74DE" w:rsidRDefault="00CA74DE" w:rsidP="00CA74DE">
      <w:pPr>
        <w:spacing w:line="276" w:lineRule="auto"/>
        <w:ind w:right="567"/>
        <w:rPr>
          <w:sz w:val="28"/>
          <w:szCs w:val="28"/>
        </w:rPr>
      </w:pPr>
      <w:r w:rsidRPr="00CA74DE">
        <w:rPr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CA74DE">
        <w:rPr>
          <w:sz w:val="28"/>
          <w:szCs w:val="28"/>
          <w:lang w:eastAsia="ru-RU"/>
        </w:rPr>
        <w:t>антикоррупционнная</w:t>
      </w:r>
      <w:proofErr w:type="spellEnd"/>
      <w:r w:rsidRPr="00CA74DE">
        <w:rPr>
          <w:sz w:val="28"/>
          <w:szCs w:val="28"/>
          <w:lang w:eastAsia="ru-RU"/>
        </w:rPr>
        <w:t xml:space="preserve">  экспертиза  пр</w:t>
      </w:r>
      <w:r w:rsidR="00AC2ACB">
        <w:rPr>
          <w:sz w:val="28"/>
          <w:szCs w:val="28"/>
          <w:lang w:eastAsia="ru-RU"/>
        </w:rPr>
        <w:t xml:space="preserve">инятого </w:t>
      </w:r>
      <w:r w:rsidRPr="00CA74DE">
        <w:rPr>
          <w:sz w:val="28"/>
          <w:szCs w:val="28"/>
          <w:lang w:eastAsia="ru-RU"/>
        </w:rPr>
        <w:t>постановления администрации   Гюрюльдеукского  сельского поселения</w:t>
      </w:r>
      <w:r>
        <w:rPr>
          <w:b/>
          <w:sz w:val="28"/>
          <w:szCs w:val="28"/>
        </w:rPr>
        <w:t xml:space="preserve"> </w:t>
      </w:r>
      <w:r w:rsidR="00AC2ACB" w:rsidRPr="00AC2ACB">
        <w:rPr>
          <w:sz w:val="28"/>
          <w:szCs w:val="28"/>
        </w:rPr>
        <w:t>от 12.0</w:t>
      </w:r>
      <w:r w:rsidR="00F33468">
        <w:rPr>
          <w:sz w:val="28"/>
          <w:szCs w:val="28"/>
        </w:rPr>
        <w:t>3</w:t>
      </w:r>
      <w:r w:rsidR="00AC2ACB" w:rsidRPr="00AC2ACB">
        <w:rPr>
          <w:sz w:val="28"/>
          <w:szCs w:val="28"/>
        </w:rPr>
        <w:t>.2018г №11</w:t>
      </w:r>
      <w:r w:rsidRPr="00AC2ACB">
        <w:rPr>
          <w:sz w:val="28"/>
          <w:szCs w:val="28"/>
        </w:rPr>
        <w:t xml:space="preserve"> «Об утверждении муниципальной  программы «Пожар</w:t>
      </w:r>
      <w:r w:rsidRPr="00CA74DE">
        <w:rPr>
          <w:sz w:val="28"/>
          <w:szCs w:val="28"/>
        </w:rPr>
        <w:t>ная безопасность и защита населения</w:t>
      </w:r>
      <w:r>
        <w:rPr>
          <w:sz w:val="28"/>
          <w:szCs w:val="28"/>
        </w:rPr>
        <w:t xml:space="preserve"> </w:t>
      </w:r>
      <w:r w:rsidRPr="00CA74DE">
        <w:rPr>
          <w:sz w:val="28"/>
          <w:szCs w:val="28"/>
        </w:rPr>
        <w:t>и территории Гюрюльдеукского сельского</w:t>
      </w:r>
      <w:r>
        <w:rPr>
          <w:sz w:val="28"/>
          <w:szCs w:val="28"/>
        </w:rPr>
        <w:t xml:space="preserve"> </w:t>
      </w:r>
      <w:r w:rsidRPr="00CA74DE">
        <w:rPr>
          <w:sz w:val="28"/>
          <w:szCs w:val="28"/>
        </w:rPr>
        <w:t>поселения  от чрезвычайных ситуаций на 2018 – 2020 годы»</w:t>
      </w:r>
      <w:r w:rsidRPr="00CA74DE">
        <w:rPr>
          <w:rFonts w:ascii="Arial" w:hAnsi="Arial" w:cs="Arial"/>
          <w:bCs/>
          <w:color w:val="050505"/>
          <w:sz w:val="24"/>
          <w:szCs w:val="24"/>
          <w:lang w:eastAsia="ru-RU"/>
        </w:rPr>
        <w:t> </w:t>
      </w:r>
    </w:p>
    <w:p w:rsidR="00CA74DE" w:rsidRPr="00CA74DE" w:rsidRDefault="00CA74DE" w:rsidP="00CA74DE">
      <w:pPr>
        <w:suppressAutoHyphens w:val="0"/>
        <w:rPr>
          <w:color w:val="000000"/>
          <w:sz w:val="28"/>
          <w:szCs w:val="28"/>
          <w:lang w:eastAsia="ru-RU"/>
        </w:rPr>
      </w:pPr>
    </w:p>
    <w:p w:rsidR="00CA74DE" w:rsidRPr="00CA74DE" w:rsidRDefault="00CA74DE" w:rsidP="00CA74DE">
      <w:pPr>
        <w:suppressAutoHyphens w:val="0"/>
        <w:rPr>
          <w:sz w:val="28"/>
          <w:szCs w:val="28"/>
          <w:lang w:eastAsia="ru-RU"/>
        </w:rPr>
      </w:pPr>
      <w:r w:rsidRPr="00CA74DE">
        <w:rPr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CA74DE" w:rsidRPr="00CA74DE" w:rsidRDefault="00CA74DE" w:rsidP="00CA74DE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CA74DE" w:rsidRPr="00CA74DE" w:rsidRDefault="00CA74DE" w:rsidP="00CA74DE">
      <w:pPr>
        <w:suppressAutoHyphens w:val="0"/>
        <w:rPr>
          <w:sz w:val="28"/>
          <w:szCs w:val="28"/>
          <w:lang w:eastAsia="ru-RU"/>
        </w:rPr>
      </w:pPr>
    </w:p>
    <w:p w:rsidR="00CA74DE" w:rsidRPr="00CA74DE" w:rsidRDefault="00CA74DE" w:rsidP="00CA74DE">
      <w:pPr>
        <w:suppressAutoHyphens w:val="0"/>
        <w:rPr>
          <w:sz w:val="28"/>
          <w:szCs w:val="28"/>
          <w:lang w:eastAsia="ru-RU"/>
        </w:rPr>
      </w:pPr>
    </w:p>
    <w:p w:rsidR="00CA74DE" w:rsidRPr="00CA74DE" w:rsidRDefault="00CA74DE" w:rsidP="00CA74DE">
      <w:pPr>
        <w:suppressAutoHyphens w:val="0"/>
        <w:rPr>
          <w:sz w:val="28"/>
          <w:szCs w:val="28"/>
          <w:lang w:eastAsia="ru-RU"/>
        </w:rPr>
      </w:pPr>
    </w:p>
    <w:p w:rsidR="00CA74DE" w:rsidRPr="00CA74DE" w:rsidRDefault="00CA74DE" w:rsidP="00CA74DE">
      <w:pPr>
        <w:suppressAutoHyphens w:val="0"/>
        <w:rPr>
          <w:sz w:val="28"/>
          <w:szCs w:val="28"/>
          <w:lang w:eastAsia="ru-RU"/>
        </w:rPr>
      </w:pPr>
      <w:r w:rsidRPr="00CA74DE">
        <w:rPr>
          <w:sz w:val="28"/>
          <w:szCs w:val="28"/>
          <w:lang w:eastAsia="ru-RU"/>
        </w:rPr>
        <w:t>Зам. главы администрации Гюрюльдеукского</w:t>
      </w:r>
    </w:p>
    <w:p w:rsidR="00CA74DE" w:rsidRPr="00CA74DE" w:rsidRDefault="00CA74DE" w:rsidP="00CA74DE">
      <w:pPr>
        <w:suppressAutoHyphens w:val="0"/>
        <w:rPr>
          <w:sz w:val="28"/>
          <w:szCs w:val="28"/>
          <w:lang w:eastAsia="ru-RU"/>
        </w:rPr>
      </w:pPr>
      <w:r w:rsidRPr="00CA74DE">
        <w:rPr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CA74DE">
        <w:rPr>
          <w:sz w:val="28"/>
          <w:szCs w:val="28"/>
          <w:lang w:eastAsia="ru-RU"/>
        </w:rPr>
        <w:t>М.А.Гербекова</w:t>
      </w:r>
      <w:proofErr w:type="spellEnd"/>
    </w:p>
    <w:p w:rsidR="00CA74DE" w:rsidRPr="00CA74DE" w:rsidRDefault="00CA74DE" w:rsidP="00CA74DE">
      <w:pPr>
        <w:suppressAutoHyphens w:val="0"/>
        <w:rPr>
          <w:sz w:val="28"/>
          <w:szCs w:val="28"/>
          <w:lang w:eastAsia="ru-RU"/>
        </w:rPr>
      </w:pPr>
    </w:p>
    <w:p w:rsidR="00CA74DE" w:rsidRPr="00CA74DE" w:rsidRDefault="00CA74DE" w:rsidP="00CA74DE">
      <w:pPr>
        <w:suppressAutoHyphens w:val="0"/>
        <w:rPr>
          <w:sz w:val="28"/>
          <w:szCs w:val="28"/>
          <w:lang w:eastAsia="ru-RU"/>
        </w:rPr>
      </w:pPr>
    </w:p>
    <w:p w:rsidR="00CA74DE" w:rsidRPr="00CA74DE" w:rsidRDefault="00CA74DE" w:rsidP="00CA74DE">
      <w:pPr>
        <w:suppressAutoHyphens w:val="0"/>
        <w:rPr>
          <w:sz w:val="28"/>
          <w:szCs w:val="28"/>
          <w:lang w:eastAsia="ru-RU"/>
        </w:rPr>
      </w:pPr>
    </w:p>
    <w:p w:rsidR="00CA74DE" w:rsidRPr="00CA74DE" w:rsidRDefault="00CA74DE" w:rsidP="00CA74DE">
      <w:pPr>
        <w:suppressAutoHyphens w:val="0"/>
        <w:rPr>
          <w:sz w:val="28"/>
          <w:szCs w:val="28"/>
          <w:lang w:eastAsia="ru-RU"/>
        </w:rPr>
      </w:pPr>
      <w:r w:rsidRPr="00CA74DE">
        <w:rPr>
          <w:sz w:val="28"/>
          <w:szCs w:val="28"/>
          <w:lang w:eastAsia="ru-RU"/>
        </w:rPr>
        <w:t>1</w:t>
      </w:r>
      <w:r w:rsidR="00AC2ACB">
        <w:rPr>
          <w:sz w:val="28"/>
          <w:szCs w:val="28"/>
          <w:lang w:eastAsia="ru-RU"/>
        </w:rPr>
        <w:t>2</w:t>
      </w:r>
      <w:r w:rsidRPr="00CA74DE">
        <w:rPr>
          <w:sz w:val="28"/>
          <w:szCs w:val="28"/>
          <w:lang w:eastAsia="ru-RU"/>
        </w:rPr>
        <w:t>.0</w:t>
      </w:r>
      <w:r w:rsidR="00F33468">
        <w:rPr>
          <w:sz w:val="28"/>
          <w:szCs w:val="28"/>
          <w:lang w:eastAsia="ru-RU"/>
        </w:rPr>
        <w:t>3</w:t>
      </w:r>
      <w:r w:rsidRPr="00CA74DE">
        <w:rPr>
          <w:sz w:val="28"/>
          <w:szCs w:val="28"/>
          <w:lang w:eastAsia="ru-RU"/>
        </w:rPr>
        <w:t>. 201</w:t>
      </w:r>
      <w:r>
        <w:rPr>
          <w:sz w:val="28"/>
          <w:szCs w:val="28"/>
          <w:lang w:eastAsia="ru-RU"/>
        </w:rPr>
        <w:t>8</w:t>
      </w:r>
      <w:r w:rsidRPr="00CA74DE">
        <w:rPr>
          <w:sz w:val="28"/>
          <w:szCs w:val="28"/>
          <w:lang w:eastAsia="ru-RU"/>
        </w:rPr>
        <w:t>г</w:t>
      </w:r>
    </w:p>
    <w:p w:rsidR="00CA74DE" w:rsidRPr="00CA74DE" w:rsidRDefault="00CA74DE" w:rsidP="00CA74DE">
      <w:p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CA74DE" w:rsidRPr="00CA74DE" w:rsidRDefault="00CA74DE" w:rsidP="00CA74D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sectPr w:rsidR="00356780" w:rsidRPr="00356780" w:rsidSect="00812638"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4C" w:rsidRDefault="001F344C" w:rsidP="00DF6224">
      <w:r>
        <w:separator/>
      </w:r>
    </w:p>
  </w:endnote>
  <w:endnote w:type="continuationSeparator" w:id="0">
    <w:p w:rsidR="001F344C" w:rsidRDefault="001F344C" w:rsidP="00DF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4C" w:rsidRDefault="001F344C" w:rsidP="00DF6224">
      <w:r>
        <w:separator/>
      </w:r>
    </w:p>
  </w:footnote>
  <w:footnote w:type="continuationSeparator" w:id="0">
    <w:p w:rsidR="001F344C" w:rsidRDefault="001F344C" w:rsidP="00DF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78E"/>
    <w:multiLevelType w:val="singleLevel"/>
    <w:tmpl w:val="AED2534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2209A5"/>
    <w:multiLevelType w:val="hybridMultilevel"/>
    <w:tmpl w:val="D8D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BF"/>
    <w:rsid w:val="000003A0"/>
    <w:rsid w:val="00005A8A"/>
    <w:rsid w:val="00005D73"/>
    <w:rsid w:val="00015A6C"/>
    <w:rsid w:val="00020305"/>
    <w:rsid w:val="00021D10"/>
    <w:rsid w:val="00025693"/>
    <w:rsid w:val="00025ACB"/>
    <w:rsid w:val="00026F56"/>
    <w:rsid w:val="000270BD"/>
    <w:rsid w:val="0002787A"/>
    <w:rsid w:val="00027C25"/>
    <w:rsid w:val="000303B4"/>
    <w:rsid w:val="00031D47"/>
    <w:rsid w:val="0003318C"/>
    <w:rsid w:val="00034004"/>
    <w:rsid w:val="000362A5"/>
    <w:rsid w:val="000425DF"/>
    <w:rsid w:val="00045E3B"/>
    <w:rsid w:val="000463DA"/>
    <w:rsid w:val="00046DD7"/>
    <w:rsid w:val="00052A78"/>
    <w:rsid w:val="000542A5"/>
    <w:rsid w:val="00060E11"/>
    <w:rsid w:val="00066D68"/>
    <w:rsid w:val="00073D70"/>
    <w:rsid w:val="00075E4E"/>
    <w:rsid w:val="00080884"/>
    <w:rsid w:val="000815DA"/>
    <w:rsid w:val="00084F89"/>
    <w:rsid w:val="00085AC4"/>
    <w:rsid w:val="00085D4A"/>
    <w:rsid w:val="000909FC"/>
    <w:rsid w:val="0009292F"/>
    <w:rsid w:val="000930E3"/>
    <w:rsid w:val="000939F6"/>
    <w:rsid w:val="00093B50"/>
    <w:rsid w:val="000952C1"/>
    <w:rsid w:val="000A69E3"/>
    <w:rsid w:val="000B02A9"/>
    <w:rsid w:val="000B3755"/>
    <w:rsid w:val="000B67A3"/>
    <w:rsid w:val="000B783C"/>
    <w:rsid w:val="000C23E4"/>
    <w:rsid w:val="000C7479"/>
    <w:rsid w:val="000C7BE8"/>
    <w:rsid w:val="000D08C2"/>
    <w:rsid w:val="000D1B49"/>
    <w:rsid w:val="000E0740"/>
    <w:rsid w:val="000E2437"/>
    <w:rsid w:val="000E255F"/>
    <w:rsid w:val="000E509F"/>
    <w:rsid w:val="000E66CE"/>
    <w:rsid w:val="000E77B1"/>
    <w:rsid w:val="000F0535"/>
    <w:rsid w:val="000F7637"/>
    <w:rsid w:val="000F783C"/>
    <w:rsid w:val="001021BC"/>
    <w:rsid w:val="001105B2"/>
    <w:rsid w:val="0011224C"/>
    <w:rsid w:val="00114A48"/>
    <w:rsid w:val="00115E82"/>
    <w:rsid w:val="00120635"/>
    <w:rsid w:val="00121393"/>
    <w:rsid w:val="001221FB"/>
    <w:rsid w:val="001254FE"/>
    <w:rsid w:val="00125DAF"/>
    <w:rsid w:val="00125FF9"/>
    <w:rsid w:val="001378BC"/>
    <w:rsid w:val="00140484"/>
    <w:rsid w:val="001406A6"/>
    <w:rsid w:val="0014070F"/>
    <w:rsid w:val="001408B7"/>
    <w:rsid w:val="0014620A"/>
    <w:rsid w:val="00151DC3"/>
    <w:rsid w:val="0015476F"/>
    <w:rsid w:val="001562EA"/>
    <w:rsid w:val="00156844"/>
    <w:rsid w:val="00157506"/>
    <w:rsid w:val="001614EA"/>
    <w:rsid w:val="00162BBF"/>
    <w:rsid w:val="00167BE0"/>
    <w:rsid w:val="00167CAA"/>
    <w:rsid w:val="0017733E"/>
    <w:rsid w:val="00177E7C"/>
    <w:rsid w:val="00191951"/>
    <w:rsid w:val="001A0A30"/>
    <w:rsid w:val="001A32F8"/>
    <w:rsid w:val="001B0E29"/>
    <w:rsid w:val="001B1497"/>
    <w:rsid w:val="001B4A2D"/>
    <w:rsid w:val="001B7A2D"/>
    <w:rsid w:val="001C0B77"/>
    <w:rsid w:val="001C28FD"/>
    <w:rsid w:val="001C5508"/>
    <w:rsid w:val="001C6E36"/>
    <w:rsid w:val="001C743C"/>
    <w:rsid w:val="001D0F99"/>
    <w:rsid w:val="001D6345"/>
    <w:rsid w:val="001E1955"/>
    <w:rsid w:val="001E477A"/>
    <w:rsid w:val="001E492E"/>
    <w:rsid w:val="001E4A37"/>
    <w:rsid w:val="001E65E0"/>
    <w:rsid w:val="001F0E34"/>
    <w:rsid w:val="001F2D86"/>
    <w:rsid w:val="001F344C"/>
    <w:rsid w:val="00200672"/>
    <w:rsid w:val="0020086B"/>
    <w:rsid w:val="00201CE9"/>
    <w:rsid w:val="002065E5"/>
    <w:rsid w:val="00210F27"/>
    <w:rsid w:val="00213214"/>
    <w:rsid w:val="0021439E"/>
    <w:rsid w:val="002215A1"/>
    <w:rsid w:val="00225A4D"/>
    <w:rsid w:val="00226529"/>
    <w:rsid w:val="00231B23"/>
    <w:rsid w:val="0023368E"/>
    <w:rsid w:val="00234C24"/>
    <w:rsid w:val="00235C88"/>
    <w:rsid w:val="00237072"/>
    <w:rsid w:val="002410D3"/>
    <w:rsid w:val="002426E9"/>
    <w:rsid w:val="00245871"/>
    <w:rsid w:val="00245D32"/>
    <w:rsid w:val="002474DA"/>
    <w:rsid w:val="002521F3"/>
    <w:rsid w:val="00255EB8"/>
    <w:rsid w:val="00256E39"/>
    <w:rsid w:val="00257C78"/>
    <w:rsid w:val="00260886"/>
    <w:rsid w:val="0026311D"/>
    <w:rsid w:val="002663C2"/>
    <w:rsid w:val="00270FD4"/>
    <w:rsid w:val="0027333E"/>
    <w:rsid w:val="00276A38"/>
    <w:rsid w:val="00283ED3"/>
    <w:rsid w:val="00283F7B"/>
    <w:rsid w:val="002877B0"/>
    <w:rsid w:val="00287B65"/>
    <w:rsid w:val="00291657"/>
    <w:rsid w:val="002927EE"/>
    <w:rsid w:val="002936DF"/>
    <w:rsid w:val="00293881"/>
    <w:rsid w:val="00295DA3"/>
    <w:rsid w:val="002977E4"/>
    <w:rsid w:val="002A238A"/>
    <w:rsid w:val="002A2E81"/>
    <w:rsid w:val="002A35A0"/>
    <w:rsid w:val="002A5379"/>
    <w:rsid w:val="002B21E6"/>
    <w:rsid w:val="002B4BF5"/>
    <w:rsid w:val="002B4DAE"/>
    <w:rsid w:val="002B7751"/>
    <w:rsid w:val="002B78BE"/>
    <w:rsid w:val="002B78F6"/>
    <w:rsid w:val="002B79B4"/>
    <w:rsid w:val="002B7D00"/>
    <w:rsid w:val="002C1D5D"/>
    <w:rsid w:val="002C5C62"/>
    <w:rsid w:val="002C6FC2"/>
    <w:rsid w:val="002C7738"/>
    <w:rsid w:val="002D08FE"/>
    <w:rsid w:val="002D1B44"/>
    <w:rsid w:val="002D2E52"/>
    <w:rsid w:val="002E1450"/>
    <w:rsid w:val="002E1FFE"/>
    <w:rsid w:val="002E244A"/>
    <w:rsid w:val="002E33B7"/>
    <w:rsid w:val="002E3582"/>
    <w:rsid w:val="002E6BA7"/>
    <w:rsid w:val="002E6FE6"/>
    <w:rsid w:val="002F261B"/>
    <w:rsid w:val="002F2D6B"/>
    <w:rsid w:val="002F3AA2"/>
    <w:rsid w:val="002F6B1C"/>
    <w:rsid w:val="003038B6"/>
    <w:rsid w:val="00313CE9"/>
    <w:rsid w:val="00315082"/>
    <w:rsid w:val="00315DA1"/>
    <w:rsid w:val="00320DC8"/>
    <w:rsid w:val="003215DB"/>
    <w:rsid w:val="00321D14"/>
    <w:rsid w:val="003228D5"/>
    <w:rsid w:val="00330140"/>
    <w:rsid w:val="003303C7"/>
    <w:rsid w:val="003306FC"/>
    <w:rsid w:val="003314B8"/>
    <w:rsid w:val="003319A4"/>
    <w:rsid w:val="00331BD9"/>
    <w:rsid w:val="00334870"/>
    <w:rsid w:val="003429D6"/>
    <w:rsid w:val="00345D8C"/>
    <w:rsid w:val="0034799C"/>
    <w:rsid w:val="00350159"/>
    <w:rsid w:val="00351E89"/>
    <w:rsid w:val="00355D2C"/>
    <w:rsid w:val="00356070"/>
    <w:rsid w:val="00356780"/>
    <w:rsid w:val="00356C74"/>
    <w:rsid w:val="00361867"/>
    <w:rsid w:val="003630DC"/>
    <w:rsid w:val="003631FD"/>
    <w:rsid w:val="00363E92"/>
    <w:rsid w:val="00364733"/>
    <w:rsid w:val="00364B5A"/>
    <w:rsid w:val="003664D6"/>
    <w:rsid w:val="00372201"/>
    <w:rsid w:val="003725FB"/>
    <w:rsid w:val="003761A2"/>
    <w:rsid w:val="00377412"/>
    <w:rsid w:val="003807FE"/>
    <w:rsid w:val="00382747"/>
    <w:rsid w:val="00385242"/>
    <w:rsid w:val="0039013D"/>
    <w:rsid w:val="0039031A"/>
    <w:rsid w:val="00391263"/>
    <w:rsid w:val="00392360"/>
    <w:rsid w:val="003A1DDD"/>
    <w:rsid w:val="003A7EF8"/>
    <w:rsid w:val="003B68E3"/>
    <w:rsid w:val="003B7F35"/>
    <w:rsid w:val="003C3E90"/>
    <w:rsid w:val="003D2C58"/>
    <w:rsid w:val="003D3D00"/>
    <w:rsid w:val="003D7016"/>
    <w:rsid w:val="003D72EF"/>
    <w:rsid w:val="003E15CB"/>
    <w:rsid w:val="003E3E36"/>
    <w:rsid w:val="003E41A4"/>
    <w:rsid w:val="003E49DC"/>
    <w:rsid w:val="003E6217"/>
    <w:rsid w:val="003E7D63"/>
    <w:rsid w:val="003F1E3A"/>
    <w:rsid w:val="003F2AC5"/>
    <w:rsid w:val="003F34C3"/>
    <w:rsid w:val="003F6AFD"/>
    <w:rsid w:val="003F7525"/>
    <w:rsid w:val="00406B08"/>
    <w:rsid w:val="00407304"/>
    <w:rsid w:val="0041073C"/>
    <w:rsid w:val="00410859"/>
    <w:rsid w:val="00410C04"/>
    <w:rsid w:val="0041110A"/>
    <w:rsid w:val="004112A0"/>
    <w:rsid w:val="00413FF9"/>
    <w:rsid w:val="00416E37"/>
    <w:rsid w:val="00420A8F"/>
    <w:rsid w:val="004241CA"/>
    <w:rsid w:val="004243FC"/>
    <w:rsid w:val="004247CE"/>
    <w:rsid w:val="00427F62"/>
    <w:rsid w:val="00431968"/>
    <w:rsid w:val="0044316D"/>
    <w:rsid w:val="0044657B"/>
    <w:rsid w:val="00447D3A"/>
    <w:rsid w:val="00450DCB"/>
    <w:rsid w:val="004561A6"/>
    <w:rsid w:val="00457C87"/>
    <w:rsid w:val="00460BCB"/>
    <w:rsid w:val="00461B11"/>
    <w:rsid w:val="00462287"/>
    <w:rsid w:val="00462560"/>
    <w:rsid w:val="00465385"/>
    <w:rsid w:val="004702F7"/>
    <w:rsid w:val="004731B7"/>
    <w:rsid w:val="00473750"/>
    <w:rsid w:val="00475A33"/>
    <w:rsid w:val="00480EBA"/>
    <w:rsid w:val="004876EF"/>
    <w:rsid w:val="00495015"/>
    <w:rsid w:val="00497679"/>
    <w:rsid w:val="004A2BBD"/>
    <w:rsid w:val="004A2C1E"/>
    <w:rsid w:val="004A425B"/>
    <w:rsid w:val="004A6721"/>
    <w:rsid w:val="004B01F6"/>
    <w:rsid w:val="004B0E16"/>
    <w:rsid w:val="004B35C9"/>
    <w:rsid w:val="004B3EFF"/>
    <w:rsid w:val="004B60A5"/>
    <w:rsid w:val="004C03B1"/>
    <w:rsid w:val="004C1ACD"/>
    <w:rsid w:val="004C42DC"/>
    <w:rsid w:val="004C7FFD"/>
    <w:rsid w:val="004D1556"/>
    <w:rsid w:val="004D15ED"/>
    <w:rsid w:val="004D1D7A"/>
    <w:rsid w:val="004D2CDE"/>
    <w:rsid w:val="004D366A"/>
    <w:rsid w:val="004E109E"/>
    <w:rsid w:val="004E58ED"/>
    <w:rsid w:val="004E5F4A"/>
    <w:rsid w:val="004E7969"/>
    <w:rsid w:val="004F00AB"/>
    <w:rsid w:val="004F00B3"/>
    <w:rsid w:val="004F07D4"/>
    <w:rsid w:val="004F147E"/>
    <w:rsid w:val="004F2931"/>
    <w:rsid w:val="004F3D09"/>
    <w:rsid w:val="004F4704"/>
    <w:rsid w:val="004F7EE8"/>
    <w:rsid w:val="0050587F"/>
    <w:rsid w:val="005105C7"/>
    <w:rsid w:val="00510BE3"/>
    <w:rsid w:val="0051176A"/>
    <w:rsid w:val="005125D1"/>
    <w:rsid w:val="00512E59"/>
    <w:rsid w:val="005130E4"/>
    <w:rsid w:val="00515631"/>
    <w:rsid w:val="00515FCD"/>
    <w:rsid w:val="00523535"/>
    <w:rsid w:val="00523F16"/>
    <w:rsid w:val="0052429C"/>
    <w:rsid w:val="00525B18"/>
    <w:rsid w:val="0052658E"/>
    <w:rsid w:val="005300FE"/>
    <w:rsid w:val="005312ED"/>
    <w:rsid w:val="00531A8B"/>
    <w:rsid w:val="0053223B"/>
    <w:rsid w:val="005330FB"/>
    <w:rsid w:val="005334DC"/>
    <w:rsid w:val="0054016A"/>
    <w:rsid w:val="005439E4"/>
    <w:rsid w:val="005472AD"/>
    <w:rsid w:val="00556CB2"/>
    <w:rsid w:val="00557B51"/>
    <w:rsid w:val="0056067A"/>
    <w:rsid w:val="005664DA"/>
    <w:rsid w:val="00566995"/>
    <w:rsid w:val="00575397"/>
    <w:rsid w:val="00580C87"/>
    <w:rsid w:val="00581969"/>
    <w:rsid w:val="00582491"/>
    <w:rsid w:val="00583837"/>
    <w:rsid w:val="005852CC"/>
    <w:rsid w:val="00585622"/>
    <w:rsid w:val="00590D77"/>
    <w:rsid w:val="00595B10"/>
    <w:rsid w:val="00596FFA"/>
    <w:rsid w:val="005971AA"/>
    <w:rsid w:val="00597FAE"/>
    <w:rsid w:val="005A1709"/>
    <w:rsid w:val="005A4972"/>
    <w:rsid w:val="005B02E8"/>
    <w:rsid w:val="005B0C15"/>
    <w:rsid w:val="005B4B4D"/>
    <w:rsid w:val="005B7C22"/>
    <w:rsid w:val="005B7E91"/>
    <w:rsid w:val="005C2CAA"/>
    <w:rsid w:val="005C366E"/>
    <w:rsid w:val="005C462E"/>
    <w:rsid w:val="005C5134"/>
    <w:rsid w:val="005D32EE"/>
    <w:rsid w:val="005D4C12"/>
    <w:rsid w:val="005D70BA"/>
    <w:rsid w:val="005E04D7"/>
    <w:rsid w:val="005E059D"/>
    <w:rsid w:val="005E3213"/>
    <w:rsid w:val="005E4CA3"/>
    <w:rsid w:val="005E5EA7"/>
    <w:rsid w:val="005E62B5"/>
    <w:rsid w:val="005E6999"/>
    <w:rsid w:val="005E7279"/>
    <w:rsid w:val="005F0C92"/>
    <w:rsid w:val="005F125D"/>
    <w:rsid w:val="005F16BC"/>
    <w:rsid w:val="005F2626"/>
    <w:rsid w:val="005F57C5"/>
    <w:rsid w:val="006014E2"/>
    <w:rsid w:val="00602521"/>
    <w:rsid w:val="006040D0"/>
    <w:rsid w:val="00605706"/>
    <w:rsid w:val="006057FB"/>
    <w:rsid w:val="006103F3"/>
    <w:rsid w:val="006109AD"/>
    <w:rsid w:val="00612616"/>
    <w:rsid w:val="00613DA3"/>
    <w:rsid w:val="00617ED8"/>
    <w:rsid w:val="006240CE"/>
    <w:rsid w:val="00625C13"/>
    <w:rsid w:val="00626435"/>
    <w:rsid w:val="006318D7"/>
    <w:rsid w:val="00632EF9"/>
    <w:rsid w:val="006413CB"/>
    <w:rsid w:val="006415BF"/>
    <w:rsid w:val="00643FE2"/>
    <w:rsid w:val="00644B8F"/>
    <w:rsid w:val="00647625"/>
    <w:rsid w:val="006538E3"/>
    <w:rsid w:val="00656D28"/>
    <w:rsid w:val="00657797"/>
    <w:rsid w:val="00673FC1"/>
    <w:rsid w:val="0067745B"/>
    <w:rsid w:val="00680AE2"/>
    <w:rsid w:val="006839C2"/>
    <w:rsid w:val="00683DF9"/>
    <w:rsid w:val="006863E7"/>
    <w:rsid w:val="006870D0"/>
    <w:rsid w:val="006A009C"/>
    <w:rsid w:val="006A11F3"/>
    <w:rsid w:val="006A1D5F"/>
    <w:rsid w:val="006A32DF"/>
    <w:rsid w:val="006A37DC"/>
    <w:rsid w:val="006A5A7F"/>
    <w:rsid w:val="006A6E2A"/>
    <w:rsid w:val="006B099D"/>
    <w:rsid w:val="006B1840"/>
    <w:rsid w:val="006B1C30"/>
    <w:rsid w:val="006B422E"/>
    <w:rsid w:val="006B54F9"/>
    <w:rsid w:val="006B5564"/>
    <w:rsid w:val="006B5ED4"/>
    <w:rsid w:val="006B6CD7"/>
    <w:rsid w:val="006B6E8A"/>
    <w:rsid w:val="006B72C6"/>
    <w:rsid w:val="006C6587"/>
    <w:rsid w:val="006D18C8"/>
    <w:rsid w:val="006D3D6F"/>
    <w:rsid w:val="006D4EBB"/>
    <w:rsid w:val="006E055E"/>
    <w:rsid w:val="006E23B3"/>
    <w:rsid w:val="006F1E77"/>
    <w:rsid w:val="006F6792"/>
    <w:rsid w:val="00701E58"/>
    <w:rsid w:val="007048A4"/>
    <w:rsid w:val="00706A92"/>
    <w:rsid w:val="00713311"/>
    <w:rsid w:val="00713A2D"/>
    <w:rsid w:val="0072227C"/>
    <w:rsid w:val="00723D0F"/>
    <w:rsid w:val="007254FB"/>
    <w:rsid w:val="00725E27"/>
    <w:rsid w:val="00732446"/>
    <w:rsid w:val="007343AC"/>
    <w:rsid w:val="00734F4E"/>
    <w:rsid w:val="007433EA"/>
    <w:rsid w:val="00745CE0"/>
    <w:rsid w:val="00746480"/>
    <w:rsid w:val="00750610"/>
    <w:rsid w:val="00752350"/>
    <w:rsid w:val="0075262C"/>
    <w:rsid w:val="007556AB"/>
    <w:rsid w:val="00756D68"/>
    <w:rsid w:val="00757B7E"/>
    <w:rsid w:val="00764E7F"/>
    <w:rsid w:val="00766F3E"/>
    <w:rsid w:val="00773C87"/>
    <w:rsid w:val="00775B62"/>
    <w:rsid w:val="00775DAC"/>
    <w:rsid w:val="0078190D"/>
    <w:rsid w:val="007832A8"/>
    <w:rsid w:val="007844CE"/>
    <w:rsid w:val="007916ED"/>
    <w:rsid w:val="00792094"/>
    <w:rsid w:val="00792ECC"/>
    <w:rsid w:val="00793D50"/>
    <w:rsid w:val="00793FDC"/>
    <w:rsid w:val="00794341"/>
    <w:rsid w:val="007A2334"/>
    <w:rsid w:val="007A556F"/>
    <w:rsid w:val="007A783C"/>
    <w:rsid w:val="007B3560"/>
    <w:rsid w:val="007B39BF"/>
    <w:rsid w:val="007B3EF1"/>
    <w:rsid w:val="007C0006"/>
    <w:rsid w:val="007C1455"/>
    <w:rsid w:val="007C3E43"/>
    <w:rsid w:val="007C4909"/>
    <w:rsid w:val="007C4A88"/>
    <w:rsid w:val="007C7C39"/>
    <w:rsid w:val="007D35ED"/>
    <w:rsid w:val="007E4060"/>
    <w:rsid w:val="007E7472"/>
    <w:rsid w:val="007F058E"/>
    <w:rsid w:val="007F5419"/>
    <w:rsid w:val="008027F4"/>
    <w:rsid w:val="008029C5"/>
    <w:rsid w:val="00804B06"/>
    <w:rsid w:val="00806A48"/>
    <w:rsid w:val="00810714"/>
    <w:rsid w:val="00812638"/>
    <w:rsid w:val="00814AEF"/>
    <w:rsid w:val="0081617B"/>
    <w:rsid w:val="008167D3"/>
    <w:rsid w:val="0081733C"/>
    <w:rsid w:val="0083079A"/>
    <w:rsid w:val="00831C29"/>
    <w:rsid w:val="008343A2"/>
    <w:rsid w:val="00834EF9"/>
    <w:rsid w:val="0084095B"/>
    <w:rsid w:val="00844E63"/>
    <w:rsid w:val="00846584"/>
    <w:rsid w:val="00852106"/>
    <w:rsid w:val="00856CAA"/>
    <w:rsid w:val="00861E4C"/>
    <w:rsid w:val="0086742F"/>
    <w:rsid w:val="00870806"/>
    <w:rsid w:val="00872097"/>
    <w:rsid w:val="00873860"/>
    <w:rsid w:val="0087455A"/>
    <w:rsid w:val="00876A91"/>
    <w:rsid w:val="008773F3"/>
    <w:rsid w:val="008806FE"/>
    <w:rsid w:val="00881E07"/>
    <w:rsid w:val="008834F8"/>
    <w:rsid w:val="0088489A"/>
    <w:rsid w:val="00884ABB"/>
    <w:rsid w:val="00885B2F"/>
    <w:rsid w:val="008865FD"/>
    <w:rsid w:val="008871EE"/>
    <w:rsid w:val="00892B11"/>
    <w:rsid w:val="00894770"/>
    <w:rsid w:val="00896C38"/>
    <w:rsid w:val="00897F07"/>
    <w:rsid w:val="008A0E77"/>
    <w:rsid w:val="008A2BE6"/>
    <w:rsid w:val="008A7A34"/>
    <w:rsid w:val="008B00EA"/>
    <w:rsid w:val="008B7F93"/>
    <w:rsid w:val="008C32E6"/>
    <w:rsid w:val="008C349C"/>
    <w:rsid w:val="008C42E8"/>
    <w:rsid w:val="008C6202"/>
    <w:rsid w:val="008D0D3F"/>
    <w:rsid w:val="008D37B3"/>
    <w:rsid w:val="008E2A6A"/>
    <w:rsid w:val="008E322C"/>
    <w:rsid w:val="008E593B"/>
    <w:rsid w:val="008E5AC5"/>
    <w:rsid w:val="008E6348"/>
    <w:rsid w:val="008E6362"/>
    <w:rsid w:val="008F5B7D"/>
    <w:rsid w:val="008F7B77"/>
    <w:rsid w:val="00903E2F"/>
    <w:rsid w:val="009044D7"/>
    <w:rsid w:val="00904E9B"/>
    <w:rsid w:val="00906C57"/>
    <w:rsid w:val="0091056E"/>
    <w:rsid w:val="009133AB"/>
    <w:rsid w:val="00915EDA"/>
    <w:rsid w:val="00916A65"/>
    <w:rsid w:val="0092234F"/>
    <w:rsid w:val="00924AD8"/>
    <w:rsid w:val="0093158B"/>
    <w:rsid w:val="00932871"/>
    <w:rsid w:val="00935324"/>
    <w:rsid w:val="00935E37"/>
    <w:rsid w:val="00940BFB"/>
    <w:rsid w:val="00941006"/>
    <w:rsid w:val="009422D2"/>
    <w:rsid w:val="0094655A"/>
    <w:rsid w:val="00947FF8"/>
    <w:rsid w:val="009542B7"/>
    <w:rsid w:val="009549EB"/>
    <w:rsid w:val="00954B79"/>
    <w:rsid w:val="009564AF"/>
    <w:rsid w:val="00956C9C"/>
    <w:rsid w:val="00960B9A"/>
    <w:rsid w:val="009632FB"/>
    <w:rsid w:val="00971C91"/>
    <w:rsid w:val="0097414B"/>
    <w:rsid w:val="00977A0B"/>
    <w:rsid w:val="00977B18"/>
    <w:rsid w:val="00982BC5"/>
    <w:rsid w:val="009854C4"/>
    <w:rsid w:val="00986106"/>
    <w:rsid w:val="0099204C"/>
    <w:rsid w:val="00992B19"/>
    <w:rsid w:val="00995803"/>
    <w:rsid w:val="009A1667"/>
    <w:rsid w:val="009A1DC0"/>
    <w:rsid w:val="009A6CED"/>
    <w:rsid w:val="009A6DC4"/>
    <w:rsid w:val="009B0024"/>
    <w:rsid w:val="009B174D"/>
    <w:rsid w:val="009B19B4"/>
    <w:rsid w:val="009B35D9"/>
    <w:rsid w:val="009B7CF6"/>
    <w:rsid w:val="009C278B"/>
    <w:rsid w:val="009C351F"/>
    <w:rsid w:val="009C572D"/>
    <w:rsid w:val="009C76D5"/>
    <w:rsid w:val="009D02EE"/>
    <w:rsid w:val="009D21CC"/>
    <w:rsid w:val="009D31C8"/>
    <w:rsid w:val="009D5835"/>
    <w:rsid w:val="009E0D04"/>
    <w:rsid w:val="009E16A8"/>
    <w:rsid w:val="009E4FD6"/>
    <w:rsid w:val="009F32A0"/>
    <w:rsid w:val="009F360F"/>
    <w:rsid w:val="009F78C1"/>
    <w:rsid w:val="00A02B16"/>
    <w:rsid w:val="00A0338B"/>
    <w:rsid w:val="00A1166B"/>
    <w:rsid w:val="00A127AE"/>
    <w:rsid w:val="00A13DFC"/>
    <w:rsid w:val="00A23ED9"/>
    <w:rsid w:val="00A24160"/>
    <w:rsid w:val="00A2473A"/>
    <w:rsid w:val="00A26DDC"/>
    <w:rsid w:val="00A26E15"/>
    <w:rsid w:val="00A2718E"/>
    <w:rsid w:val="00A27BBD"/>
    <w:rsid w:val="00A334C6"/>
    <w:rsid w:val="00A33A82"/>
    <w:rsid w:val="00A33DD9"/>
    <w:rsid w:val="00A35007"/>
    <w:rsid w:val="00A36806"/>
    <w:rsid w:val="00A44AAA"/>
    <w:rsid w:val="00A44ACD"/>
    <w:rsid w:val="00A454EC"/>
    <w:rsid w:val="00A5423B"/>
    <w:rsid w:val="00A56A68"/>
    <w:rsid w:val="00A57A18"/>
    <w:rsid w:val="00A607DD"/>
    <w:rsid w:val="00A630BE"/>
    <w:rsid w:val="00A630ED"/>
    <w:rsid w:val="00A73A2E"/>
    <w:rsid w:val="00A752D7"/>
    <w:rsid w:val="00A82FE9"/>
    <w:rsid w:val="00A85079"/>
    <w:rsid w:val="00A86029"/>
    <w:rsid w:val="00A94905"/>
    <w:rsid w:val="00A965E8"/>
    <w:rsid w:val="00A971FC"/>
    <w:rsid w:val="00AA013B"/>
    <w:rsid w:val="00AA3652"/>
    <w:rsid w:val="00AA7689"/>
    <w:rsid w:val="00AB04BC"/>
    <w:rsid w:val="00AB0B2F"/>
    <w:rsid w:val="00AB2C2D"/>
    <w:rsid w:val="00AB6A76"/>
    <w:rsid w:val="00AB7FC3"/>
    <w:rsid w:val="00AC2ACB"/>
    <w:rsid w:val="00AC3044"/>
    <w:rsid w:val="00AD0ECF"/>
    <w:rsid w:val="00AD395A"/>
    <w:rsid w:val="00AD47FD"/>
    <w:rsid w:val="00AD6297"/>
    <w:rsid w:val="00AD6DAA"/>
    <w:rsid w:val="00AD7994"/>
    <w:rsid w:val="00AE0956"/>
    <w:rsid w:val="00AE0AA5"/>
    <w:rsid w:val="00AE60FD"/>
    <w:rsid w:val="00AF2BE2"/>
    <w:rsid w:val="00AF46A9"/>
    <w:rsid w:val="00AF5594"/>
    <w:rsid w:val="00B06787"/>
    <w:rsid w:val="00B06F48"/>
    <w:rsid w:val="00B10CFE"/>
    <w:rsid w:val="00B14E15"/>
    <w:rsid w:val="00B215AA"/>
    <w:rsid w:val="00B21E01"/>
    <w:rsid w:val="00B22718"/>
    <w:rsid w:val="00B22799"/>
    <w:rsid w:val="00B234A5"/>
    <w:rsid w:val="00B24084"/>
    <w:rsid w:val="00B25AB5"/>
    <w:rsid w:val="00B26D06"/>
    <w:rsid w:val="00B27B19"/>
    <w:rsid w:val="00B3106E"/>
    <w:rsid w:val="00B330AE"/>
    <w:rsid w:val="00B3389D"/>
    <w:rsid w:val="00B35ACF"/>
    <w:rsid w:val="00B364FD"/>
    <w:rsid w:val="00B37297"/>
    <w:rsid w:val="00B42399"/>
    <w:rsid w:val="00B432DD"/>
    <w:rsid w:val="00B4420B"/>
    <w:rsid w:val="00B46AC0"/>
    <w:rsid w:val="00B47CD9"/>
    <w:rsid w:val="00B50A34"/>
    <w:rsid w:val="00B51F08"/>
    <w:rsid w:val="00B5446C"/>
    <w:rsid w:val="00B54B36"/>
    <w:rsid w:val="00B564E5"/>
    <w:rsid w:val="00B57F4A"/>
    <w:rsid w:val="00B61B5F"/>
    <w:rsid w:val="00B675F1"/>
    <w:rsid w:val="00B67AA1"/>
    <w:rsid w:val="00B70621"/>
    <w:rsid w:val="00B70964"/>
    <w:rsid w:val="00B71E9D"/>
    <w:rsid w:val="00B72879"/>
    <w:rsid w:val="00B736F2"/>
    <w:rsid w:val="00B75CE9"/>
    <w:rsid w:val="00B77253"/>
    <w:rsid w:val="00B77418"/>
    <w:rsid w:val="00B82932"/>
    <w:rsid w:val="00B83ECC"/>
    <w:rsid w:val="00B83F2F"/>
    <w:rsid w:val="00B84DF4"/>
    <w:rsid w:val="00B858AC"/>
    <w:rsid w:val="00B8686F"/>
    <w:rsid w:val="00B8754C"/>
    <w:rsid w:val="00B9204C"/>
    <w:rsid w:val="00B92DBF"/>
    <w:rsid w:val="00B97409"/>
    <w:rsid w:val="00B97953"/>
    <w:rsid w:val="00B97DF1"/>
    <w:rsid w:val="00BA6474"/>
    <w:rsid w:val="00BB0CC6"/>
    <w:rsid w:val="00BB0E7C"/>
    <w:rsid w:val="00BB2100"/>
    <w:rsid w:val="00BB499C"/>
    <w:rsid w:val="00BB51A2"/>
    <w:rsid w:val="00BB549B"/>
    <w:rsid w:val="00BB54E2"/>
    <w:rsid w:val="00BC02BC"/>
    <w:rsid w:val="00BC167D"/>
    <w:rsid w:val="00BC7632"/>
    <w:rsid w:val="00BD049C"/>
    <w:rsid w:val="00BD26EF"/>
    <w:rsid w:val="00BD2B02"/>
    <w:rsid w:val="00BD3F1B"/>
    <w:rsid w:val="00BD476A"/>
    <w:rsid w:val="00BF32EE"/>
    <w:rsid w:val="00C038E9"/>
    <w:rsid w:val="00C14E42"/>
    <w:rsid w:val="00C15315"/>
    <w:rsid w:val="00C158F8"/>
    <w:rsid w:val="00C20103"/>
    <w:rsid w:val="00C2043F"/>
    <w:rsid w:val="00C26B9C"/>
    <w:rsid w:val="00C32DDF"/>
    <w:rsid w:val="00C34878"/>
    <w:rsid w:val="00C34EAF"/>
    <w:rsid w:val="00C37063"/>
    <w:rsid w:val="00C428A8"/>
    <w:rsid w:val="00C45F77"/>
    <w:rsid w:val="00C54844"/>
    <w:rsid w:val="00C55D42"/>
    <w:rsid w:val="00C56AF0"/>
    <w:rsid w:val="00C5708B"/>
    <w:rsid w:val="00C571A8"/>
    <w:rsid w:val="00C64631"/>
    <w:rsid w:val="00C64DE0"/>
    <w:rsid w:val="00C6571A"/>
    <w:rsid w:val="00C664B8"/>
    <w:rsid w:val="00C67423"/>
    <w:rsid w:val="00C7072A"/>
    <w:rsid w:val="00C70ED1"/>
    <w:rsid w:val="00C71568"/>
    <w:rsid w:val="00C77373"/>
    <w:rsid w:val="00C83FB2"/>
    <w:rsid w:val="00C93D00"/>
    <w:rsid w:val="00CA0D05"/>
    <w:rsid w:val="00CA11A3"/>
    <w:rsid w:val="00CA2D28"/>
    <w:rsid w:val="00CA3D6F"/>
    <w:rsid w:val="00CA5A38"/>
    <w:rsid w:val="00CA74DE"/>
    <w:rsid w:val="00CB1AA9"/>
    <w:rsid w:val="00CB6DE9"/>
    <w:rsid w:val="00CB7455"/>
    <w:rsid w:val="00CC2276"/>
    <w:rsid w:val="00CC25D7"/>
    <w:rsid w:val="00CC3EBA"/>
    <w:rsid w:val="00CD45DB"/>
    <w:rsid w:val="00CD711D"/>
    <w:rsid w:val="00CD7F8D"/>
    <w:rsid w:val="00CE170D"/>
    <w:rsid w:val="00CE24D6"/>
    <w:rsid w:val="00CE3A8D"/>
    <w:rsid w:val="00CE669D"/>
    <w:rsid w:val="00CE68B6"/>
    <w:rsid w:val="00CE69DB"/>
    <w:rsid w:val="00CE7D47"/>
    <w:rsid w:val="00CF63CE"/>
    <w:rsid w:val="00D03776"/>
    <w:rsid w:val="00D0550E"/>
    <w:rsid w:val="00D0676C"/>
    <w:rsid w:val="00D109AE"/>
    <w:rsid w:val="00D10C2A"/>
    <w:rsid w:val="00D1320A"/>
    <w:rsid w:val="00D154BD"/>
    <w:rsid w:val="00D17605"/>
    <w:rsid w:val="00D20F74"/>
    <w:rsid w:val="00D2518B"/>
    <w:rsid w:val="00D265BE"/>
    <w:rsid w:val="00D426E7"/>
    <w:rsid w:val="00D43400"/>
    <w:rsid w:val="00D439DB"/>
    <w:rsid w:val="00D45B3D"/>
    <w:rsid w:val="00D5114B"/>
    <w:rsid w:val="00D5151F"/>
    <w:rsid w:val="00D548D3"/>
    <w:rsid w:val="00D607E7"/>
    <w:rsid w:val="00D61EEA"/>
    <w:rsid w:val="00D65836"/>
    <w:rsid w:val="00D70921"/>
    <w:rsid w:val="00D70A94"/>
    <w:rsid w:val="00D71CCF"/>
    <w:rsid w:val="00D728A9"/>
    <w:rsid w:val="00D72B26"/>
    <w:rsid w:val="00D74DC3"/>
    <w:rsid w:val="00D75AD8"/>
    <w:rsid w:val="00D83519"/>
    <w:rsid w:val="00D87877"/>
    <w:rsid w:val="00D90456"/>
    <w:rsid w:val="00D9380C"/>
    <w:rsid w:val="00D94A3A"/>
    <w:rsid w:val="00D9733C"/>
    <w:rsid w:val="00D975C9"/>
    <w:rsid w:val="00DA2F1A"/>
    <w:rsid w:val="00DA7496"/>
    <w:rsid w:val="00DA775B"/>
    <w:rsid w:val="00DB058B"/>
    <w:rsid w:val="00DB0A53"/>
    <w:rsid w:val="00DB28B8"/>
    <w:rsid w:val="00DB355A"/>
    <w:rsid w:val="00DB7F0E"/>
    <w:rsid w:val="00DC0FF9"/>
    <w:rsid w:val="00DC310B"/>
    <w:rsid w:val="00DC33D9"/>
    <w:rsid w:val="00DC3457"/>
    <w:rsid w:val="00DD182D"/>
    <w:rsid w:val="00DD321A"/>
    <w:rsid w:val="00DD3396"/>
    <w:rsid w:val="00DD7871"/>
    <w:rsid w:val="00DD7FB6"/>
    <w:rsid w:val="00DE1956"/>
    <w:rsid w:val="00DE1E4C"/>
    <w:rsid w:val="00DE42F1"/>
    <w:rsid w:val="00DE42FD"/>
    <w:rsid w:val="00DF49B0"/>
    <w:rsid w:val="00DF6224"/>
    <w:rsid w:val="00DF6A7B"/>
    <w:rsid w:val="00E076C6"/>
    <w:rsid w:val="00E076CE"/>
    <w:rsid w:val="00E079F7"/>
    <w:rsid w:val="00E1570F"/>
    <w:rsid w:val="00E15F7A"/>
    <w:rsid w:val="00E17BCE"/>
    <w:rsid w:val="00E17CA3"/>
    <w:rsid w:val="00E20A05"/>
    <w:rsid w:val="00E260C6"/>
    <w:rsid w:val="00E26F9C"/>
    <w:rsid w:val="00E3360A"/>
    <w:rsid w:val="00E3364E"/>
    <w:rsid w:val="00E374C6"/>
    <w:rsid w:val="00E4012E"/>
    <w:rsid w:val="00E40C67"/>
    <w:rsid w:val="00E47918"/>
    <w:rsid w:val="00E50C81"/>
    <w:rsid w:val="00E538D3"/>
    <w:rsid w:val="00E6241C"/>
    <w:rsid w:val="00E6273D"/>
    <w:rsid w:val="00E71DEF"/>
    <w:rsid w:val="00E73F17"/>
    <w:rsid w:val="00E83F24"/>
    <w:rsid w:val="00E845B8"/>
    <w:rsid w:val="00E84D1F"/>
    <w:rsid w:val="00E94A90"/>
    <w:rsid w:val="00EA0B3D"/>
    <w:rsid w:val="00EA3912"/>
    <w:rsid w:val="00EA4736"/>
    <w:rsid w:val="00EA483E"/>
    <w:rsid w:val="00EA4FE0"/>
    <w:rsid w:val="00EA6CAE"/>
    <w:rsid w:val="00EA74AD"/>
    <w:rsid w:val="00EB1951"/>
    <w:rsid w:val="00EB4E56"/>
    <w:rsid w:val="00EB5FF0"/>
    <w:rsid w:val="00EB76D2"/>
    <w:rsid w:val="00EC3479"/>
    <w:rsid w:val="00EC3BA9"/>
    <w:rsid w:val="00EC7C45"/>
    <w:rsid w:val="00ED57A6"/>
    <w:rsid w:val="00EE1C17"/>
    <w:rsid w:val="00EE48B7"/>
    <w:rsid w:val="00EE605E"/>
    <w:rsid w:val="00EF10B3"/>
    <w:rsid w:val="00EF269F"/>
    <w:rsid w:val="00EF75E8"/>
    <w:rsid w:val="00F00B32"/>
    <w:rsid w:val="00F0134A"/>
    <w:rsid w:val="00F060BE"/>
    <w:rsid w:val="00F1088D"/>
    <w:rsid w:val="00F16802"/>
    <w:rsid w:val="00F22E08"/>
    <w:rsid w:val="00F22E22"/>
    <w:rsid w:val="00F23BB4"/>
    <w:rsid w:val="00F23FFC"/>
    <w:rsid w:val="00F242DD"/>
    <w:rsid w:val="00F2757A"/>
    <w:rsid w:val="00F30AC0"/>
    <w:rsid w:val="00F32505"/>
    <w:rsid w:val="00F33468"/>
    <w:rsid w:val="00F37DED"/>
    <w:rsid w:val="00F42692"/>
    <w:rsid w:val="00F43F63"/>
    <w:rsid w:val="00F515C4"/>
    <w:rsid w:val="00F548E6"/>
    <w:rsid w:val="00F55D8F"/>
    <w:rsid w:val="00F56937"/>
    <w:rsid w:val="00F57A89"/>
    <w:rsid w:val="00F57B5D"/>
    <w:rsid w:val="00F57EAB"/>
    <w:rsid w:val="00F61DAC"/>
    <w:rsid w:val="00F64C1E"/>
    <w:rsid w:val="00F65008"/>
    <w:rsid w:val="00F65C06"/>
    <w:rsid w:val="00F65E6B"/>
    <w:rsid w:val="00F71AEB"/>
    <w:rsid w:val="00F754DF"/>
    <w:rsid w:val="00F770DE"/>
    <w:rsid w:val="00F77911"/>
    <w:rsid w:val="00F857BA"/>
    <w:rsid w:val="00F85B5B"/>
    <w:rsid w:val="00F86B2A"/>
    <w:rsid w:val="00F87455"/>
    <w:rsid w:val="00F9312B"/>
    <w:rsid w:val="00F939C8"/>
    <w:rsid w:val="00F95B33"/>
    <w:rsid w:val="00F96315"/>
    <w:rsid w:val="00FA0390"/>
    <w:rsid w:val="00FA0B12"/>
    <w:rsid w:val="00FA1F90"/>
    <w:rsid w:val="00FA2711"/>
    <w:rsid w:val="00FA461A"/>
    <w:rsid w:val="00FB301B"/>
    <w:rsid w:val="00FB3038"/>
    <w:rsid w:val="00FB5F98"/>
    <w:rsid w:val="00FB6139"/>
    <w:rsid w:val="00FB7F6B"/>
    <w:rsid w:val="00FC0B51"/>
    <w:rsid w:val="00FC218F"/>
    <w:rsid w:val="00FC3112"/>
    <w:rsid w:val="00FC43D2"/>
    <w:rsid w:val="00FC6134"/>
    <w:rsid w:val="00FD1344"/>
    <w:rsid w:val="00FE22FB"/>
    <w:rsid w:val="00FE232E"/>
    <w:rsid w:val="00FE4BAF"/>
    <w:rsid w:val="00FE559F"/>
    <w:rsid w:val="00FF250E"/>
    <w:rsid w:val="00FF3276"/>
    <w:rsid w:val="00FF3B4C"/>
    <w:rsid w:val="00FF4535"/>
    <w:rsid w:val="00FF499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26F5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iPriority w:val="99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26F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link w:val="ac"/>
    <w:rsid w:val="00026F56"/>
    <w:rPr>
      <w:rFonts w:ascii="Times New Roman" w:eastAsia="Times New Roman" w:hAnsi="Times New Roman"/>
      <w:lang w:eastAsia="ru-RU"/>
    </w:rPr>
  </w:style>
  <w:style w:type="paragraph" w:styleId="ac">
    <w:name w:val="header"/>
    <w:basedOn w:val="a"/>
    <w:link w:val="ab"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e"/>
    <w:rsid w:val="00026F56"/>
    <w:rPr>
      <w:rFonts w:ascii="Times New Roman" w:eastAsia="Times New Roman" w:hAnsi="Times New Roman"/>
      <w:lang w:eastAsia="ru-RU"/>
    </w:rPr>
  </w:style>
  <w:style w:type="paragraph" w:styleId="ae">
    <w:name w:val="footer"/>
    <w:basedOn w:val="a"/>
    <w:link w:val="ad"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0">
    <w:name w:val="Body Text"/>
    <w:basedOn w:val="a"/>
    <w:link w:val="af"/>
    <w:semiHidden/>
    <w:unhideWhenUsed/>
    <w:rsid w:val="00026F56"/>
    <w:pPr>
      <w:suppressAutoHyphens w:val="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2">
    <w:name w:val="Body Text Indent"/>
    <w:basedOn w:val="a"/>
    <w:link w:val="af1"/>
    <w:semiHidden/>
    <w:unhideWhenUsed/>
    <w:rsid w:val="00026F56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026F56"/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026F56"/>
    <w:pPr>
      <w:suppressAutoHyphens w:val="0"/>
      <w:spacing w:after="120" w:line="480" w:lineRule="auto"/>
      <w:ind w:left="283"/>
    </w:pPr>
    <w:rPr>
      <w:bCs/>
      <w:sz w:val="28"/>
      <w:szCs w:val="28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026F5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26F56"/>
    <w:pPr>
      <w:suppressAutoHyphens w:val="0"/>
    </w:pPr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26F5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iPriority w:val="99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26F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link w:val="ac"/>
    <w:rsid w:val="00026F56"/>
    <w:rPr>
      <w:rFonts w:ascii="Times New Roman" w:eastAsia="Times New Roman" w:hAnsi="Times New Roman"/>
      <w:lang w:eastAsia="ru-RU"/>
    </w:rPr>
  </w:style>
  <w:style w:type="paragraph" w:styleId="ac">
    <w:name w:val="header"/>
    <w:basedOn w:val="a"/>
    <w:link w:val="ab"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e"/>
    <w:rsid w:val="00026F56"/>
    <w:rPr>
      <w:rFonts w:ascii="Times New Roman" w:eastAsia="Times New Roman" w:hAnsi="Times New Roman"/>
      <w:lang w:eastAsia="ru-RU"/>
    </w:rPr>
  </w:style>
  <w:style w:type="paragraph" w:styleId="ae">
    <w:name w:val="footer"/>
    <w:basedOn w:val="a"/>
    <w:link w:val="ad"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0">
    <w:name w:val="Body Text"/>
    <w:basedOn w:val="a"/>
    <w:link w:val="af"/>
    <w:semiHidden/>
    <w:unhideWhenUsed/>
    <w:rsid w:val="00026F56"/>
    <w:pPr>
      <w:suppressAutoHyphens w:val="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2">
    <w:name w:val="Body Text Indent"/>
    <w:basedOn w:val="a"/>
    <w:link w:val="af1"/>
    <w:semiHidden/>
    <w:unhideWhenUsed/>
    <w:rsid w:val="00026F56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026F56"/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026F56"/>
    <w:pPr>
      <w:suppressAutoHyphens w:val="0"/>
      <w:spacing w:after="120" w:line="480" w:lineRule="auto"/>
      <w:ind w:left="283"/>
    </w:pPr>
    <w:rPr>
      <w:bCs/>
      <w:sz w:val="28"/>
      <w:szCs w:val="28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026F5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26F56"/>
    <w:pPr>
      <w:suppressAutoHyphens w:val="0"/>
    </w:pPr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30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66</cp:revision>
  <cp:lastPrinted>2018-03-12T08:06:00Z</cp:lastPrinted>
  <dcterms:created xsi:type="dcterms:W3CDTF">2014-07-15T06:23:00Z</dcterms:created>
  <dcterms:modified xsi:type="dcterms:W3CDTF">2018-03-12T08:08:00Z</dcterms:modified>
</cp:coreProperties>
</file>