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743" w:rsidRPr="009A39FD" w:rsidRDefault="009A39FD" w:rsidP="009A39FD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A51A0" w:rsidRPr="00FA51A0" w:rsidRDefault="00FA51A0" w:rsidP="00FA51A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51A0" w:rsidRPr="00FA51A0" w:rsidRDefault="00FA51A0" w:rsidP="00FA51A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A51A0" w:rsidRPr="00FA51A0" w:rsidRDefault="00FA51A0" w:rsidP="00FA51A0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FA51A0" w:rsidRPr="00FA51A0" w:rsidRDefault="00FA51A0" w:rsidP="00FA51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КАРАЧАЕВО-ЧЕРКЕССКАЯ  РЕСПУБЛИКА</w:t>
      </w:r>
    </w:p>
    <w:p w:rsidR="00FA51A0" w:rsidRPr="00FA51A0" w:rsidRDefault="00FA51A0" w:rsidP="00FA51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FA51A0" w:rsidRPr="00FA51A0" w:rsidRDefault="00FA51A0" w:rsidP="00FA51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FA51A0" w:rsidRPr="00FA51A0" w:rsidRDefault="00FA51A0" w:rsidP="00FA51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FA51A0" w:rsidRPr="00FA51A0" w:rsidRDefault="00FA51A0" w:rsidP="00FA51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FA51A0" w:rsidRPr="00FA51A0" w:rsidRDefault="00FA51A0" w:rsidP="00FA51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>«__</w:t>
      </w:r>
      <w:r w:rsidR="006E27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05</w:t>
      </w: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>_»__</w:t>
      </w:r>
      <w:r w:rsidR="006E27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08</w:t>
      </w: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>___  2019г.                   а. Гюрюльдеук                       №  _</w:t>
      </w:r>
      <w:r w:rsidR="006E27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33</w:t>
      </w: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FA51A0" w:rsidRDefault="00FA51A0" w:rsidP="00FA51A0">
      <w:pPr>
        <w:tabs>
          <w:tab w:val="left" w:pos="4678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A76DE" w:rsidRPr="00170743" w:rsidRDefault="00BA76DE" w:rsidP="00BA76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707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Положения об осуществлении контроля за </w:t>
      </w:r>
      <w:proofErr w:type="gramStart"/>
      <w:r w:rsidRPr="001707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соответствием  расходов</w:t>
      </w:r>
      <w:proofErr w:type="gramEnd"/>
      <w:r w:rsidRPr="001707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муниципальных служащих администрации  </w:t>
      </w:r>
      <w:r w:rsidR="0099058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Гюрюльдеук</w:t>
      </w:r>
      <w:r w:rsidRPr="0017074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ского сельского  поселения их доходам</w:t>
      </w:r>
    </w:p>
    <w:p w:rsidR="00BA76DE" w:rsidRPr="00170743" w:rsidRDefault="00BA76DE" w:rsidP="00BA76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A76DE" w:rsidRDefault="00BA76DE" w:rsidP="00BA76D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ar-SA"/>
        </w:rPr>
      </w:pPr>
      <w:r w:rsidRPr="001707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Федеральными законами от 03.12.2012 года № 230-ФЗ «О контроле за соответствием расходов лиц, замещающих государственные должности, и иных лиц их доходам», от 25 декабря 2008 года № 273-ФЗ «О противодействии коррупции», </w:t>
      </w:r>
      <w:r w:rsidRPr="0017074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ar-SA"/>
        </w:rPr>
        <w:t>Федеральным законом от 03.08.2018 №307-ФЗ «О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коррупции»</w:t>
      </w:r>
    </w:p>
    <w:p w:rsidR="009A39FD" w:rsidRPr="00170743" w:rsidRDefault="009A39FD" w:rsidP="00BA76D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6DE" w:rsidRDefault="00BA76DE" w:rsidP="00BA76D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  <w:r w:rsidRPr="0017074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ПостановляЮ:</w:t>
      </w:r>
    </w:p>
    <w:p w:rsidR="009A39FD" w:rsidRPr="00170743" w:rsidRDefault="009A39FD" w:rsidP="00BA76D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</w:p>
    <w:p w:rsidR="009A39FD" w:rsidRDefault="00BA76DE" w:rsidP="009A39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07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Положение об осуществлении контроля за соответствием расходов муниципальных служащих администрации </w:t>
      </w:r>
      <w:r w:rsidR="0099058D">
        <w:rPr>
          <w:rFonts w:ascii="Times New Roman" w:eastAsia="Times New Roman" w:hAnsi="Times New Roman" w:cs="Times New Roman"/>
          <w:sz w:val="28"/>
          <w:szCs w:val="28"/>
          <w:lang w:eastAsia="ar-SA"/>
        </w:rPr>
        <w:t>Гюрюльдеук</w:t>
      </w:r>
      <w:r w:rsidRPr="001707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ского </w:t>
      </w:r>
      <w:proofErr w:type="gramStart"/>
      <w:r w:rsidRPr="00170743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 поселения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их доходам  </w:t>
      </w:r>
      <w:r w:rsidR="00FA51A0" w:rsidRPr="00FA51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согласно приложению.</w:t>
      </w:r>
    </w:p>
    <w:p w:rsidR="009A39FD" w:rsidRPr="009A39FD" w:rsidRDefault="009A39FD" w:rsidP="009A39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A39FD" w:rsidRDefault="00BA76DE" w:rsidP="009A39F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2</w:t>
      </w:r>
      <w:r w:rsidR="00FA51A0" w:rsidRPr="00FA51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707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Заместителю  главы  администрации   довести  настоящее  постановление  до сведения муниципальных служащих администрации.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</w:t>
      </w:r>
      <w:r w:rsidR="009A39F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9A39F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</w:t>
      </w:r>
    </w:p>
    <w:p w:rsidR="00BA76DE" w:rsidRPr="009A39FD" w:rsidRDefault="009A39FD" w:rsidP="009A39F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</w:t>
      </w:r>
      <w:r w:rsidR="00BA76D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</w:t>
      </w:r>
      <w:r w:rsidR="0099058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4A09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 силу постановление от 02.03.2015 </w:t>
      </w:r>
      <w:r w:rsidR="001F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№8 </w:t>
      </w:r>
      <w:r w:rsidR="004A09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A09F5" w:rsidRPr="004A09F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Об утверждении </w:t>
      </w:r>
      <w:proofErr w:type="gramStart"/>
      <w:r w:rsidR="004A09F5" w:rsidRPr="004A09F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Порядка</w:t>
      </w:r>
      <w:r w:rsidR="00F038A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4A09F5" w:rsidRPr="004A09F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осуществления</w:t>
      </w:r>
      <w:proofErr w:type="gramEnd"/>
      <w:r w:rsidR="00F038A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4A09F5" w:rsidRPr="004A09F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контроля</w:t>
      </w:r>
      <w:r w:rsidR="00F038A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4A09F5" w:rsidRPr="004A09F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за</w:t>
      </w:r>
      <w:r w:rsidR="00F038A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4A09F5" w:rsidRPr="004A09F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соответствием</w:t>
      </w:r>
      <w:r w:rsidR="00F038A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4A09F5" w:rsidRPr="004A09F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расходов муниципального</w:t>
      </w:r>
      <w:r w:rsidR="00F038A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4A09F5" w:rsidRPr="004A09F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служащего, его супруги (супруга) и несовершеннолетних детей их доходам</w:t>
      </w:r>
      <w:r w:rsidR="004A09F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»</w:t>
      </w:r>
      <w:r w:rsidR="004A09F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  <w:r w:rsidR="00BA76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A76DE" w:rsidRDefault="00BA76DE" w:rsidP="009A39FD">
      <w:pPr>
        <w:shd w:val="clear" w:color="auto" w:fill="FFFFFF"/>
        <w:spacing w:after="0" w:line="240" w:lineRule="auto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4. </w:t>
      </w:r>
      <w:proofErr w:type="gramStart"/>
      <w:r w:rsidRPr="0017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 постановление</w:t>
      </w:r>
      <w:proofErr w:type="gramEnd"/>
      <w:r w:rsidRPr="0017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обнародовать  и  разместить на официальном сайте администрации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Гюрюльдеукского</w:t>
      </w:r>
      <w:r w:rsidRPr="00170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. </w:t>
      </w:r>
    </w:p>
    <w:p w:rsidR="009A39FD" w:rsidRPr="00170743" w:rsidRDefault="009A39FD" w:rsidP="009A39FD">
      <w:pPr>
        <w:shd w:val="clear" w:color="auto" w:fill="FFFFFF"/>
        <w:spacing w:after="0" w:line="240" w:lineRule="auto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39FD" w:rsidRDefault="00BA76DE" w:rsidP="009A39F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</w:pPr>
      <w:r w:rsidRPr="00170743"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  <w:t xml:space="preserve">          5.  Настоящее постановление вступает в силу со дня его официального обнародования в установленном порядке.           </w:t>
      </w:r>
    </w:p>
    <w:p w:rsidR="00BA76DE" w:rsidRPr="00170743" w:rsidRDefault="00BA76DE" w:rsidP="009A39F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</w:pPr>
      <w:r w:rsidRPr="00170743"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  <w:t xml:space="preserve">                                                              </w:t>
      </w:r>
    </w:p>
    <w:p w:rsidR="00BA76DE" w:rsidRPr="00170743" w:rsidRDefault="00BA76DE" w:rsidP="009A39F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</w:pPr>
      <w:r w:rsidRPr="00170743"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  <w:t xml:space="preserve">           6</w:t>
      </w:r>
      <w:r w:rsidRPr="001707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 Контроль за исполнением настоящего </w:t>
      </w:r>
      <w:proofErr w:type="gramStart"/>
      <w:r w:rsidRPr="001707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постановления  оставляю</w:t>
      </w:r>
      <w:proofErr w:type="gramEnd"/>
      <w:r w:rsidRPr="001707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за собой</w:t>
      </w:r>
    </w:p>
    <w:p w:rsidR="00FA51A0" w:rsidRPr="00FA51A0" w:rsidRDefault="00FA51A0" w:rsidP="009A39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09F5" w:rsidRDefault="004A09F5" w:rsidP="009A39F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00D" w:rsidRDefault="001F100D" w:rsidP="009A39F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FA51A0" w:rsidRPr="00FA51A0" w:rsidRDefault="00FA51A0" w:rsidP="00FA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администрации Гюрюльдеукского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E2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>А.Х.Айбазов</w:t>
      </w:r>
      <w:proofErr w:type="spellEnd"/>
    </w:p>
    <w:p w:rsidR="00FA51A0" w:rsidRPr="00FA51A0" w:rsidRDefault="00FA51A0" w:rsidP="00FA51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A0" w:rsidRPr="00FA51A0" w:rsidRDefault="00FA51A0" w:rsidP="00FA51A0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A39FD" w:rsidRPr="00FA51A0" w:rsidRDefault="009A39FD" w:rsidP="009A39F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A51A0" w:rsidRPr="00FA51A0" w:rsidRDefault="00FA51A0" w:rsidP="00FA51A0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№ 1</w:t>
      </w:r>
    </w:p>
    <w:p w:rsidR="00FA51A0" w:rsidRDefault="00FA51A0" w:rsidP="00FA51A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 постановлению 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Гюрюльдеукского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FA51A0" w:rsidRPr="00FA51A0" w:rsidRDefault="00FA51A0" w:rsidP="00FA51A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</w:t>
      </w:r>
      <w:r w:rsidR="003252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«_</w:t>
      </w:r>
      <w:r w:rsidR="006E270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05</w:t>
      </w:r>
      <w:r w:rsidR="003252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__»__</w:t>
      </w:r>
      <w:r w:rsidR="006E270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08</w:t>
      </w:r>
      <w:r w:rsidR="003252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201</w:t>
      </w:r>
      <w:r w:rsidR="003252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</w:t>
      </w:r>
      <w:r w:rsidRPr="00FA51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 № </w:t>
      </w:r>
      <w:r w:rsidR="003252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</w:t>
      </w:r>
      <w:r w:rsidR="006E270A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33</w:t>
      </w:r>
      <w:r w:rsidR="003252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__ </w:t>
      </w:r>
    </w:p>
    <w:p w:rsidR="00FA51A0" w:rsidRPr="009A39FD" w:rsidRDefault="00FA51A0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76DE" w:rsidRPr="009A39FD" w:rsidRDefault="00BA76DE" w:rsidP="00BA76DE">
      <w:pPr>
        <w:shd w:val="clear" w:color="auto" w:fill="FFFFFF"/>
        <w:tabs>
          <w:tab w:val="center" w:pos="4677"/>
          <w:tab w:val="left" w:pos="612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Положение</w:t>
      </w:r>
    </w:p>
    <w:p w:rsidR="00BA76DE" w:rsidRDefault="00BA76DE" w:rsidP="00BA76DE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осуществлении контроля</w:t>
      </w:r>
      <w:r w:rsidR="00BF298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9A39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за соответствием  расходов  муниципальных служащих администрации  Гюрюльдеукского сельского  поселения их доходам</w:t>
      </w:r>
    </w:p>
    <w:p w:rsidR="009A39FD" w:rsidRPr="009A39FD" w:rsidRDefault="009A39FD" w:rsidP="00BA76DE">
      <w:pPr>
        <w:suppressAutoHyphens/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1. Общие положения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1.1. Настоящим Положением определяется порядок представления муниципальными служащими администрации Гюрюльдеукского сельского поселения (далее – муниципальный служащий) сведений о понесенных им расходах, а также сведений о расходах его супруги (супруга) и несовершеннолетних детей (далее – сведения о расходах), а также порядок осуществления контроля расходов муниципального служащего, его супруги (супруга) и несовершеннолетних детей.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1.2. Обязанность предоставлять сведения о расходах возлагается на муниципальных служащих, замещающих должности, включенные в перечень должностей администрации Гюрюльдеукского сельского поселения, при назначении на которые граждане и при замещении которых муниципальные служащие Гюрюльдеукского сельского поселения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(далее – соответствующий перечень должностей).</w:t>
      </w:r>
    </w:p>
    <w:p w:rsidR="00BA76DE" w:rsidRDefault="009A39FD" w:rsidP="00BA76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A76DE" w:rsidRPr="009A3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Требования настоящего Положения не распространяются на главу администрации </w:t>
      </w:r>
      <w:r w:rsidR="00BA76DE"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Гюрюльдеукского</w:t>
      </w:r>
      <w:r w:rsidR="00BA76DE" w:rsidRPr="009A3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замещающему должность по контракту. Глава администрации </w:t>
      </w:r>
      <w:r w:rsidR="00BA76DE"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Гюрюльдеукского</w:t>
      </w:r>
      <w:r w:rsidR="00BA76DE" w:rsidRPr="009A3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замещающий должность по контракту, представляет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Главе Карачаево-Черкесской Республики в соответствии  с Законом Карачаево-Черкесской Республики от 27.04.2017 №15-РЗ «</w:t>
      </w:r>
      <w:r w:rsidR="00BA76DE" w:rsidRPr="009A3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представления сведений о доходах, расходах, об имуществе и обязательствах имущественного характера лицами, замещающими отдельные муниципальные должности и отдельные должности муниципальной службы, и проверки их полноты и достоверности».</w:t>
      </w:r>
    </w:p>
    <w:p w:rsidR="009A39FD" w:rsidRPr="009A39FD" w:rsidRDefault="009A39FD" w:rsidP="00BA76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Порядок предоставления сведений о расходах</w:t>
      </w:r>
    </w:p>
    <w:p w:rsid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Сведения о расходах представляются муниципальным служащим по форме справки, утверждённой Указом Президента Российской Федерации от 23 июня 2014 года № 460 «Об утверждении формы справки о доходах, </w:t>
      </w:r>
    </w:p>
    <w:p w:rsidR="001F100D" w:rsidRDefault="001F100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9FD" w:rsidRPr="009A39FD" w:rsidRDefault="00BA76DE" w:rsidP="009A39F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2.2. Сведения о расходах представляются муниципальным служащим ежегодно не позднее 30 апреля года, следующего за отчетным годом.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2.3. Муниципальный служащий представляет ежегодно: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а) сведения о расходах муниципального служащего, его супруги (супруга) и несовершеннолетних детей за отчетный период (с 1 января по 31 декабря)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сделки;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б) сведения об источниках получения средств, за счет которых совершены сделки, указанные в подпункте «а» настоящего пункта.</w:t>
      </w:r>
    </w:p>
    <w:p w:rsidR="00BA76DE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2.4. Сведения о расходах представляются начальнику отдела по общим и организационным вопросам администрации Гюрюльдеукского сельского поселения (курирующего вопросы по кадровой работе).</w:t>
      </w:r>
    </w:p>
    <w:p w:rsidR="009A39FD" w:rsidRP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 Порядок осуществления контроля за расходами муниципального служащего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3.1. Контроль за расходами муниципального служащего, а также за расходами его супруги (супруга) и несовершеннолетних детей осуществляется в соответствии с законодательством Российской </w:t>
      </w:r>
      <w:proofErr w:type="gramStart"/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Федерации  и</w:t>
      </w:r>
      <w:proofErr w:type="gramEnd"/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Карачаево-Черкесской Республики. 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3.2. Решение об осуществлении контроля за расходами муниципальных служащих, а также за расходами их супруг (супругов) и несовершеннолетних детей, принимает Глава Карачаево-Черкесской Республики, либо уполномоченное им должностное лицо. 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расходами муниципального служащего, а также за расходами его супруги (супруга) и несовершеннолетних детей осуществляет структурное подразделение органа исполнительной власти Карачаево-Черкесской Республики, ответственное за работу по профилактике коррупционных и иных правонарушений.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3.3. Контроль за расходами муниципального служащего, а также за расходами его супруги (супруга) включает в себя: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а) проверку достоверности и полноты сведений о расходах;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б) определение соответствия расходов муниципального служащего, а также расходов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бумаг, акций (долей участия, паев в уставных (складочных) капиталах организаций) их общему доходу.</w:t>
      </w:r>
    </w:p>
    <w:p w:rsid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3.4. Основанием для принятия решения об осуществлении контроля за </w:t>
      </w: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6DE" w:rsidRPr="009A39FD" w:rsidRDefault="00BA76DE" w:rsidP="009A39F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расходами муниципального служащего, а также за расходами его супруги (супруга) и несовершеннолетних детей является достаточная информация о том, что муниципальным служащим, его супругой (супругом) и (или) несовершеннолетними детьми в течение отчетного периода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на общую сумму, превышающую общий доход данного лица и его супруги (супруга) за три последних года, предшествующих отчетному периоду. Указанная информация в письменной форме может быть представлена в установленном порядке: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а) правоохранительными органами, иными государственными органами, органами местного самоуправления, работниками (сотрудниками) подразделений по профилактике коррупционных и иных правонарушений и должностными лицами государственных органов, органов местного самоуправления, 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4) общероссийскими средствами массовой информации.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3.5. Информация анонимного характера не может служить основанием для принятия решения об осуществлении контроля за расходами муниципального служащего, а также за расходами их супруг (супругов) и несовершеннолетних детей.</w:t>
      </w:r>
    </w:p>
    <w:p w:rsidR="00BA76DE" w:rsidRPr="009A39FD" w:rsidRDefault="00BA76DE" w:rsidP="00BA76DE">
      <w:pPr>
        <w:suppressAutoHyphens/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3.6</w:t>
      </w:r>
      <w:r w:rsidRPr="009A39F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Контроль за расходами лица, замещавшего (занимавшего) одну из муниципальных должностей, а также за расходами его супруги (супруга) и несовершеннолетних детей осуществляется в течение шести месяцев со дня освобождения данного лица от замещаемой (занимаемой) должности или его увольнения в отношении каждой сделки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в период замещения (занятия) данным лицом указанной должности, если общая сумма таких сделок превышает общий доход данного лица и его супруги (супруга) за три последних года, предшествующих году совершения сделок».</w:t>
      </w:r>
    </w:p>
    <w:p w:rsidR="00BA76DE" w:rsidRDefault="00BA76DE" w:rsidP="00BA76DE">
      <w:pPr>
        <w:suppressAutoHyphens/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3</w:t>
      </w: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.7 Во всем, что не урегулировано настоящим Положением, необходимо руководствоваться действующим законодательством. </w:t>
      </w:r>
      <w:r w:rsid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A39FD" w:rsidRPr="009A39FD" w:rsidRDefault="009A39FD" w:rsidP="00BA76DE">
      <w:pPr>
        <w:suppressAutoHyphens/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6DE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 Размещения сведений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на официальном сайте администрации</w:t>
      </w: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A39FD" w:rsidRP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A76DE" w:rsidRPr="009A39FD" w:rsidRDefault="00BA76DE" w:rsidP="009A39FD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 Представленные в соответствии с настоящим Положением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муниципального служащего и его супруги (супруга) за три последних года, предшествующих отчетному периоду, размещаются в информационно-телекоммуникационной сети «Интернет» на официальном сайте по электронному адресу </w:t>
      </w:r>
      <w:r w:rsidR="009905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proofErr w:type="spellStart"/>
      <w:r w:rsidRPr="009A39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gyuryuldeuck</w:t>
      </w:r>
      <w:proofErr w:type="spellEnd"/>
      <w:r w:rsidRPr="009A39F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9A39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9A39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A39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lgb</w:t>
      </w:r>
      <w:proofErr w:type="spellEnd"/>
      <w:r w:rsidRPr="009A39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A39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9A39FD">
        <w:rPr>
          <w:rFonts w:ascii="Times New Roman" w:hAnsi="Times New Roman" w:cs="Times New Roman"/>
          <w:sz w:val="28"/>
          <w:szCs w:val="28"/>
        </w:rPr>
        <w:t xml:space="preserve">   и </w:t>
      </w: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предоставляются для опубликования средствам массовой информации по их письменным запросам в порядке и сроки, установленные соответствующим постановлением администрации.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5. Ответственность и ограничения при предоставлении сведений о расходах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5.1. Сведения о расходах, представляемые в соответствии с настоящим Положением муниципальным служащим, являются сведениями конфиденциального характера, если законодательством они не отнесены к сведениям, составляющим государственную тайну.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5.2. Не допускается использование сведений о расходах, представленных в соответствии с настоящим Положением, для установления либо определения платежеспособности муниципального служащего, представившего такие сведения, а также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объединений, религиозных и иных организаций либо в пользу физических лиц.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5.3. Сведения о расходах, представленные в соответствии с настоящим Положением муниципальным служащим, и информация о результатах, полученных в ходе осуществления контроля за его расходами, а также за расходами его супруги (супруга) и несовершеннолетних детей, приобщаются к личному делу муниципального служащего.</w:t>
      </w:r>
    </w:p>
    <w:p w:rsidR="00BA76DE" w:rsidRPr="009A39FD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5.4. Непредставление муниципальным служащим или представление заведомо недостоверных или неполных сведений о расходах является правонарушением, влекущим увольнение муниципального служащего с муниципальной службы.</w:t>
      </w:r>
    </w:p>
    <w:p w:rsidR="00BA76DE" w:rsidRDefault="00BA76DE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5.5. В случае, если в ходе осуществления контроля за расходами муниципального служащего, а также за расходами его супруги (супруга) и несовершеннолетних детей выявлены обстоятельства, свидетельствующие о несоответствии расходов муниципального служащего, а также расходов его супруги (супруга) и несовершеннолетних детей их общему доходу, материалы, полученные в результате осуществления контроля за расходами, в трехдневный срок после его завершения направляются лицом, принявшим решение об осуществлении контроля за расходами, в органы прокуратуры </w:t>
      </w: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Российской Федерации.</w:t>
      </w: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39FD" w:rsidRPr="009A39FD" w:rsidRDefault="009A39FD" w:rsidP="00BA76D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6DE" w:rsidRPr="009A39FD" w:rsidRDefault="00BA76DE" w:rsidP="009A39F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5.6. Лица, виновные в разглашении сведений о расходах, представленных в соответствии с настоящим Положением муниципальным служащим, либо в использовании этих сведений в целях, не предусмотренных федеральными законами, несут ответственность, установленную законодательством Российской Федерации.</w:t>
      </w:r>
    </w:p>
    <w:p w:rsidR="00BA76DE" w:rsidRPr="009A39FD" w:rsidRDefault="00BA76DE" w:rsidP="00BA76D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отдела по общим и организационным вопросам администрации Гюрюльдеукского сельского  поселения  несет в соответствии с законодательством Российской Федерации ответственность за несоблюдение обязанностей, установленных настоящим Положением.</w:t>
      </w:r>
    </w:p>
    <w:p w:rsidR="00BA76DE" w:rsidRPr="009A39FD" w:rsidRDefault="00BA76DE" w:rsidP="00BA76DE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</w:p>
    <w:p w:rsidR="00BA76DE" w:rsidRPr="009A39FD" w:rsidRDefault="00BA76DE" w:rsidP="00BA76DE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6DE" w:rsidRPr="009A39FD" w:rsidRDefault="00BA76DE" w:rsidP="00BA76DE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6DE" w:rsidRPr="009A39FD" w:rsidRDefault="00BA76DE" w:rsidP="00BA76DE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6DE" w:rsidRPr="009A39FD" w:rsidRDefault="00BA76DE" w:rsidP="00BA76DE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6DE" w:rsidRPr="009A39FD" w:rsidRDefault="00BA76DE" w:rsidP="00BA76DE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6DE" w:rsidRPr="00170743" w:rsidRDefault="00BA76DE" w:rsidP="00BA76DE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1A0" w:rsidRPr="00FA51A0" w:rsidRDefault="00FA51A0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A51A0" w:rsidRDefault="00FA51A0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9058D" w:rsidRPr="00FA51A0" w:rsidRDefault="0099058D" w:rsidP="00FA51A0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A51A0" w:rsidRPr="00FA51A0" w:rsidRDefault="009A39FD" w:rsidP="00FA51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FA51A0" w:rsidRPr="00FA51A0" w:rsidRDefault="00FA51A0" w:rsidP="00FA51A0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58D" w:rsidRPr="0099058D" w:rsidRDefault="0099058D" w:rsidP="0099058D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ЗАКЛЮЧЕНИЕ</w:t>
      </w:r>
    </w:p>
    <w:p w:rsidR="0099058D" w:rsidRPr="0099058D" w:rsidRDefault="0099058D" w:rsidP="0099058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58D" w:rsidRPr="0099058D" w:rsidRDefault="0099058D" w:rsidP="009905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 результатам проведения антикоррупционной </w:t>
      </w:r>
      <w:proofErr w:type="gramStart"/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экспертизы  пр</w:t>
      </w:r>
      <w:r w:rsidR="006E27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инятого</w:t>
      </w:r>
      <w:proofErr w:type="gramEnd"/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постановления администрации Гюрюльдеукского сельского поселения </w:t>
      </w:r>
      <w:r w:rsidR="006E27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от 05.08.2019 №33 </w:t>
      </w:r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r w:rsidRPr="0099058D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Положения об осуществлении контроля за соответствием  расходов  муниципальных служащих администрации  Гюрюльдеукского сельского  поселения их доходам</w:t>
      </w:r>
      <w:r w:rsidRPr="009905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58D" w:rsidRPr="0099058D" w:rsidRDefault="0099058D" w:rsidP="009905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Мною, заместителем главы администрации Гюрюльдеукского сельского </w:t>
      </w:r>
      <w:proofErr w:type="gramStart"/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поселения  проведена</w:t>
      </w:r>
      <w:proofErr w:type="gramEnd"/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  <w:proofErr w:type="spellStart"/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антикоррупционнная</w:t>
      </w:r>
      <w:proofErr w:type="spellEnd"/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экспертиза  пр</w:t>
      </w:r>
      <w:r w:rsidR="006E27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инятого</w:t>
      </w:r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постановления администрации   Гюрюльдеукского  сельского </w:t>
      </w:r>
      <w:r w:rsidR="006E27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от 05.08.2019 №33 </w:t>
      </w:r>
      <w:r w:rsidRPr="009905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r w:rsidRPr="0099058D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Положения об осуществлении контроля за соответствием  расходов  муниципальных служащих администрации  Гюрюльдеукского сельского  поселения их доходам</w:t>
      </w:r>
      <w:r w:rsidRPr="009905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</w:p>
    <w:p w:rsidR="0099058D" w:rsidRPr="0099058D" w:rsidRDefault="0099058D" w:rsidP="0099058D">
      <w:pPr>
        <w:keepNext/>
        <w:keepLines/>
        <w:spacing w:after="244" w:line="240" w:lineRule="auto"/>
        <w:ind w:right="40"/>
        <w:outlineLvl w:val="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905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5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 коррупционные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 № 96, в рассматриваемом решении не выявлено.</w:t>
      </w:r>
    </w:p>
    <w:p w:rsidR="0099058D" w:rsidRPr="0099058D" w:rsidRDefault="0099058D" w:rsidP="0099058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5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администрации Гюрюльдеукского</w:t>
      </w: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5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</w:t>
      </w:r>
      <w:proofErr w:type="spellStart"/>
      <w:r w:rsidRPr="0099058D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58D" w:rsidRPr="0099058D" w:rsidRDefault="0099058D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58D" w:rsidRPr="0099058D" w:rsidRDefault="006E270A" w:rsidP="009905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58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9058D" w:rsidRPr="0099058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9058D" w:rsidRPr="0099058D">
        <w:rPr>
          <w:rFonts w:ascii="Times New Roman" w:eastAsia="Times New Roman" w:hAnsi="Times New Roman" w:cs="Times New Roman"/>
          <w:sz w:val="28"/>
          <w:szCs w:val="28"/>
          <w:lang w:eastAsia="ru-RU"/>
        </w:rPr>
        <w:t>. 2019г</w:t>
      </w:r>
    </w:p>
    <w:p w:rsidR="0099058D" w:rsidRPr="0099058D" w:rsidRDefault="0099058D" w:rsidP="009905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13893" w:rsidRPr="00FA51A0" w:rsidRDefault="00B13893">
      <w:pPr>
        <w:rPr>
          <w:rFonts w:ascii="Times New Roman" w:hAnsi="Times New Roman" w:cs="Times New Roman"/>
          <w:sz w:val="28"/>
          <w:szCs w:val="28"/>
        </w:rPr>
      </w:pPr>
    </w:p>
    <w:sectPr w:rsidR="00B13893" w:rsidRPr="00FA51A0" w:rsidSect="00FA51A0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D7E1D"/>
    <w:multiLevelType w:val="hybridMultilevel"/>
    <w:tmpl w:val="3320DC3E"/>
    <w:lvl w:ilvl="0" w:tplc="C2889144">
      <w:start w:val="1"/>
      <w:numFmt w:val="decimal"/>
      <w:lvlText w:val="%1."/>
      <w:lvlJc w:val="left"/>
      <w:pPr>
        <w:ind w:left="1467" w:hanging="90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1D7"/>
    <w:rsid w:val="00170743"/>
    <w:rsid w:val="001F100D"/>
    <w:rsid w:val="003252B3"/>
    <w:rsid w:val="004A09F5"/>
    <w:rsid w:val="00590398"/>
    <w:rsid w:val="006D2EC3"/>
    <w:rsid w:val="006E270A"/>
    <w:rsid w:val="009731D7"/>
    <w:rsid w:val="0099058D"/>
    <w:rsid w:val="0099321A"/>
    <w:rsid w:val="009A39FD"/>
    <w:rsid w:val="00AE54B2"/>
    <w:rsid w:val="00B13893"/>
    <w:rsid w:val="00BA76DE"/>
    <w:rsid w:val="00BF298A"/>
    <w:rsid w:val="00E45EF2"/>
    <w:rsid w:val="00F038A0"/>
    <w:rsid w:val="00F4765B"/>
    <w:rsid w:val="00FA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119A"/>
  <w15:docId w15:val="{13F83C67-CC9C-48E5-B189-949B036F3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9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6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52632-DA18-45A5-B3F9-DAE3FE354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2189</Words>
  <Characters>12481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14</cp:revision>
  <cp:lastPrinted>2019-08-05T04:23:00Z</cp:lastPrinted>
  <dcterms:created xsi:type="dcterms:W3CDTF">2019-07-30T10:26:00Z</dcterms:created>
  <dcterms:modified xsi:type="dcterms:W3CDTF">2020-02-26T06:03:00Z</dcterms:modified>
</cp:coreProperties>
</file>