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5F" w:rsidRPr="00E04F5F" w:rsidRDefault="00E04F5F" w:rsidP="00E04F5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E04F5F" w:rsidRPr="00E04F5F" w:rsidRDefault="00E04F5F" w:rsidP="00E0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:rsidR="00E04F5F" w:rsidRPr="00E04F5F" w:rsidRDefault="00E04F5F" w:rsidP="00E0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:rsidR="00E04F5F" w:rsidRPr="00E04F5F" w:rsidRDefault="00E04F5F" w:rsidP="00E04F5F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04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 ГЮРЮЛЬДЕУКСКОГО</w:t>
      </w:r>
      <w:proofErr w:type="gramEnd"/>
      <w:r w:rsidRPr="00E04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СЕЛЬСКОГО  ПОСЕЛЕНИЯ</w:t>
      </w:r>
    </w:p>
    <w:p w:rsidR="00E04F5F" w:rsidRPr="00E04F5F" w:rsidRDefault="00E04F5F" w:rsidP="00E04F5F">
      <w:pPr>
        <w:tabs>
          <w:tab w:val="center" w:pos="4677"/>
          <w:tab w:val="left" w:pos="7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04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E04F5F" w:rsidRPr="00E04F5F" w:rsidRDefault="00E04F5F" w:rsidP="00E0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04F5F" w:rsidRPr="00E04F5F" w:rsidRDefault="00E04F5F" w:rsidP="00E0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D56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«_</w:t>
      </w:r>
      <w:r w:rsidR="00C662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255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Pr="00E04F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__»_0</w:t>
      </w:r>
      <w:r w:rsidR="00C662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ED56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</w:t>
      </w:r>
      <w:bookmarkStart w:id="0" w:name="_GoBack"/>
      <w:bookmarkEnd w:id="0"/>
      <w:r w:rsidRPr="00E0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E0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E0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Гюрюльдеук</w:t>
      </w:r>
      <w:r w:rsidRPr="00E04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№</w:t>
      </w:r>
      <w:r w:rsidRPr="00E04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2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23</w:t>
      </w:r>
    </w:p>
    <w:p w:rsidR="00E04F5F" w:rsidRDefault="00E04F5F" w:rsidP="001A362A">
      <w:pPr>
        <w:pStyle w:val="a3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1A362A" w:rsidRPr="00801560" w:rsidRDefault="001A362A" w:rsidP="001A362A">
      <w:pPr>
        <w:pStyle w:val="a3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801560">
        <w:rPr>
          <w:rFonts w:ascii="Times New Roman" w:hAnsi="Times New Roman" w:cs="Times New Roman"/>
          <w:sz w:val="28"/>
          <w:szCs w:val="28"/>
        </w:rPr>
        <w:t xml:space="preserve">Об утверждении схемы одномандатных избирательных округов для проведения выборов депутатов Совета </w:t>
      </w:r>
      <w:proofErr w:type="spellStart"/>
      <w:r w:rsidR="000328A8">
        <w:rPr>
          <w:rFonts w:ascii="Times New Roman" w:hAnsi="Times New Roman" w:cs="Times New Roman"/>
          <w:sz w:val="28"/>
          <w:szCs w:val="28"/>
        </w:rPr>
        <w:t>Гюрюльдеук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12616" w:rsidRPr="00B66541" w:rsidRDefault="00912616" w:rsidP="00912616">
      <w:pPr>
        <w:rPr>
          <w:rFonts w:ascii="Times New Roman" w:eastAsia="Calibri" w:hAnsi="Times New Roman" w:cs="Times New Roman"/>
          <w:sz w:val="20"/>
          <w:szCs w:val="20"/>
        </w:rPr>
      </w:pPr>
    </w:p>
    <w:p w:rsidR="00912616" w:rsidRPr="00225427" w:rsidRDefault="00912616" w:rsidP="0091261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EF">
        <w:rPr>
          <w:rFonts w:ascii="Times New Roman" w:hAnsi="Times New Roman"/>
          <w:sz w:val="28"/>
          <w:szCs w:val="28"/>
        </w:rPr>
        <w:t>В соответствии с пунктом 2 статьи 18 Федерального закона от 12.06.2002 № 67-ФЗ «Об основных гарантиях избирательных прав и права на участие в референдуме граждан в Российской Ф</w:t>
      </w:r>
      <w:r>
        <w:rPr>
          <w:rFonts w:ascii="Times New Roman" w:hAnsi="Times New Roman"/>
          <w:sz w:val="28"/>
          <w:szCs w:val="28"/>
        </w:rPr>
        <w:t xml:space="preserve">едерации», </w:t>
      </w:r>
      <w:r w:rsidRPr="005A6BEF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5A6BEF">
        <w:rPr>
          <w:rFonts w:ascii="Times New Roman" w:hAnsi="Times New Roman"/>
          <w:sz w:val="28"/>
          <w:szCs w:val="28"/>
        </w:rPr>
        <w:t xml:space="preserve"> 16 Закона Карачаево-Черкесской Республики от 03.07.2006 №44-РЗ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BEF">
        <w:rPr>
          <w:rFonts w:ascii="Times New Roman" w:hAnsi="Times New Roman"/>
          <w:sz w:val="28"/>
          <w:szCs w:val="28"/>
        </w:rPr>
        <w:t xml:space="preserve"> 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руководствуясь Уставом  </w:t>
      </w:r>
      <w:r w:rsidRPr="00225427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Гюрюльдеукского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2254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2616" w:rsidRPr="00225427" w:rsidRDefault="00912616" w:rsidP="00912616">
      <w:pPr>
        <w:rPr>
          <w:rFonts w:ascii="Times New Roman" w:eastAsia="Calibri" w:hAnsi="Times New Roman" w:cs="Times New Roman"/>
          <w:sz w:val="28"/>
          <w:szCs w:val="28"/>
        </w:rPr>
      </w:pPr>
      <w:r w:rsidRPr="00225427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912616" w:rsidRDefault="00912616" w:rsidP="0091261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427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944B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предложенную Территориальной избирательной комиссией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Усть-Джегутинскому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району,</w:t>
      </w:r>
      <w:r w:rsidRPr="00225427">
        <w:rPr>
          <w:rFonts w:ascii="Times New Roman" w:eastAsia="Calibri" w:hAnsi="Times New Roman" w:cs="Times New Roman"/>
          <w:sz w:val="28"/>
          <w:szCs w:val="28"/>
        </w:rPr>
        <w:t xml:space="preserve"> схе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 одномандатных избирательных </w:t>
      </w:r>
      <w:r w:rsidRPr="00225427">
        <w:rPr>
          <w:rFonts w:ascii="Times New Roman" w:eastAsia="Calibri" w:hAnsi="Times New Roman" w:cs="Times New Roman"/>
          <w:sz w:val="28"/>
          <w:szCs w:val="28"/>
        </w:rPr>
        <w:t>округов</w:t>
      </w:r>
      <w:r w:rsidRPr="00704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описанием их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границ, </w:t>
      </w:r>
      <w:r w:rsidRPr="00225427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proofErr w:type="gramEnd"/>
      <w:r w:rsidRPr="00225427">
        <w:rPr>
          <w:rFonts w:ascii="Times New Roman" w:eastAsia="Calibri" w:hAnsi="Times New Roman" w:cs="Times New Roman"/>
          <w:sz w:val="28"/>
          <w:szCs w:val="28"/>
        </w:rPr>
        <w:t xml:space="preserve"> проведения выборов депутатов Совета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Гюрюльдеукского сельского поселения, </w:t>
      </w:r>
      <w:r w:rsidRPr="00225427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r>
        <w:rPr>
          <w:rFonts w:ascii="Times New Roman" w:eastAsia="Calibri" w:hAnsi="Times New Roman" w:cs="Times New Roman"/>
          <w:sz w:val="28"/>
          <w:szCs w:val="28"/>
        </w:rPr>
        <w:t>м №1, №2</w:t>
      </w:r>
      <w:r w:rsidRPr="002254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2616" w:rsidRPr="00EE6C0D" w:rsidRDefault="00912616" w:rsidP="0091261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0D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</w:t>
      </w:r>
      <w:r w:rsidRPr="00EE6C0D">
        <w:rPr>
          <w:rFonts w:ascii="Times New Roman" w:hAnsi="Times New Roman"/>
          <w:sz w:val="28"/>
          <w:szCs w:val="28"/>
        </w:rPr>
        <w:t>на официально</w:t>
      </w:r>
      <w:r>
        <w:rPr>
          <w:rFonts w:ascii="Times New Roman" w:hAnsi="Times New Roman"/>
          <w:sz w:val="28"/>
          <w:szCs w:val="28"/>
        </w:rPr>
        <w:t>м сайте в установленном порядке, разместить на информационном стенде.</w:t>
      </w:r>
    </w:p>
    <w:p w:rsidR="00912616" w:rsidRPr="00225427" w:rsidRDefault="00912616" w:rsidP="0091261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427">
        <w:rPr>
          <w:rFonts w:ascii="Times New Roman" w:eastAsia="Calibri" w:hAnsi="Times New Roman" w:cs="Times New Roman"/>
          <w:sz w:val="28"/>
          <w:szCs w:val="28"/>
        </w:rPr>
        <w:t xml:space="preserve">Направить настоящее </w:t>
      </w:r>
      <w:proofErr w:type="gramStart"/>
      <w:r w:rsidRPr="00225427">
        <w:rPr>
          <w:rFonts w:ascii="Times New Roman" w:eastAsia="Calibri" w:hAnsi="Times New Roman" w:cs="Times New Roman"/>
          <w:sz w:val="28"/>
          <w:szCs w:val="28"/>
        </w:rPr>
        <w:t>решение  в</w:t>
      </w:r>
      <w:proofErr w:type="gramEnd"/>
      <w:r w:rsidRPr="00225427">
        <w:rPr>
          <w:rFonts w:ascii="Times New Roman" w:eastAsia="Calibri" w:hAnsi="Times New Roman" w:cs="Times New Roman"/>
          <w:sz w:val="28"/>
          <w:szCs w:val="28"/>
        </w:rPr>
        <w:t xml:space="preserve"> Территориальную избирательную комиссию по </w:t>
      </w:r>
      <w:proofErr w:type="spellStart"/>
      <w:r w:rsidRPr="00225427">
        <w:rPr>
          <w:rFonts w:ascii="Times New Roman" w:eastAsia="Calibri" w:hAnsi="Times New Roman" w:cs="Times New Roman"/>
          <w:sz w:val="28"/>
          <w:szCs w:val="28"/>
        </w:rPr>
        <w:t>Усть-Джегутинскому</w:t>
      </w:r>
      <w:proofErr w:type="spellEnd"/>
      <w:r w:rsidRPr="00225427">
        <w:rPr>
          <w:rFonts w:ascii="Times New Roman" w:eastAsia="Calibri" w:hAnsi="Times New Roman" w:cs="Times New Roman"/>
          <w:sz w:val="28"/>
          <w:szCs w:val="28"/>
        </w:rPr>
        <w:t xml:space="preserve"> району.</w:t>
      </w:r>
    </w:p>
    <w:p w:rsidR="00912616" w:rsidRPr="00225427" w:rsidRDefault="00912616" w:rsidP="0091261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427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proofErr w:type="gramStart"/>
      <w:r w:rsidRPr="00225427">
        <w:rPr>
          <w:rFonts w:ascii="Times New Roman" w:eastAsia="Calibri" w:hAnsi="Times New Roman" w:cs="Times New Roman"/>
          <w:sz w:val="28"/>
          <w:szCs w:val="28"/>
        </w:rPr>
        <w:t>решение  вступает</w:t>
      </w:r>
      <w:proofErr w:type="gramEnd"/>
      <w:r w:rsidRPr="00225427">
        <w:rPr>
          <w:rFonts w:ascii="Times New Roman" w:eastAsia="Calibri" w:hAnsi="Times New Roman" w:cs="Times New Roman"/>
          <w:sz w:val="28"/>
          <w:szCs w:val="28"/>
        </w:rPr>
        <w:t xml:space="preserve"> в силу со дня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(обнародования)</w:t>
      </w:r>
      <w:r w:rsidRPr="002254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5576" w:rsidRDefault="00075576"/>
    <w:p w:rsidR="004A3CBF" w:rsidRDefault="004A3CBF"/>
    <w:p w:rsidR="00E04F5F" w:rsidRDefault="00E04F5F">
      <w:pPr>
        <w:rPr>
          <w:rFonts w:ascii="Times New Roman" w:hAnsi="Times New Roman" w:cs="Times New Roman"/>
          <w:sz w:val="28"/>
          <w:szCs w:val="28"/>
        </w:rPr>
      </w:pPr>
      <w:r w:rsidRPr="00E04F5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04F5F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сельского поселения</w:t>
      </w:r>
      <w:r w:rsidRPr="00E04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E04F5F">
        <w:rPr>
          <w:rFonts w:ascii="Times New Roman" w:hAnsi="Times New Roman" w:cs="Times New Roman"/>
          <w:sz w:val="28"/>
          <w:szCs w:val="28"/>
        </w:rPr>
        <w:t>С.М.Баев</w:t>
      </w:r>
      <w:proofErr w:type="spellEnd"/>
    </w:p>
    <w:p w:rsidR="00331F0B" w:rsidRPr="008C316D" w:rsidRDefault="00331F0B" w:rsidP="00331F0B">
      <w:pPr>
        <w:widowControl w:val="0"/>
        <w:tabs>
          <w:tab w:val="right" w:pos="9355"/>
        </w:tabs>
        <w:spacing w:after="60" w:line="240" w:lineRule="auto"/>
        <w:ind w:right="39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1F0B" w:rsidRPr="008C316D" w:rsidRDefault="00331F0B" w:rsidP="00331F0B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</w:rPr>
      </w:pPr>
      <w:r w:rsidRPr="008C316D">
        <w:rPr>
          <w:rFonts w:ascii="Times New Roman" w:eastAsia="Calibri" w:hAnsi="Times New Roman" w:cs="Times New Roman"/>
        </w:rPr>
        <w:lastRenderedPageBreak/>
        <w:t>Приложение 1</w:t>
      </w:r>
    </w:p>
    <w:p w:rsidR="00331F0B" w:rsidRPr="008C316D" w:rsidRDefault="00331F0B" w:rsidP="00331F0B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</w:rPr>
      </w:pPr>
      <w:r w:rsidRPr="008C316D">
        <w:rPr>
          <w:rFonts w:ascii="Times New Roman" w:eastAsia="Calibri" w:hAnsi="Times New Roman" w:cs="Times New Roman"/>
        </w:rPr>
        <w:t>УТВЕРЖДЕНО</w:t>
      </w:r>
    </w:p>
    <w:p w:rsidR="00331F0B" w:rsidRPr="008C316D" w:rsidRDefault="004A3CBF" w:rsidP="00331F0B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Решением Совета</w:t>
      </w:r>
    </w:p>
    <w:p w:rsidR="00331F0B" w:rsidRPr="008C316D" w:rsidRDefault="00331F0B" w:rsidP="00331F0B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Гюрюльдеукского</w:t>
      </w:r>
      <w:proofErr w:type="spellEnd"/>
      <w:r>
        <w:rPr>
          <w:rFonts w:ascii="Times New Roman" w:eastAsia="Calibri" w:hAnsi="Times New Roman" w:cs="Times New Roman"/>
        </w:rPr>
        <w:t xml:space="preserve"> сельского поселения</w:t>
      </w:r>
    </w:p>
    <w:p w:rsidR="00331F0B" w:rsidRPr="008C316D" w:rsidRDefault="004A3CBF" w:rsidP="00331F0B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 29 </w:t>
      </w:r>
      <w:proofErr w:type="gramStart"/>
      <w:r w:rsidR="00331F0B">
        <w:rPr>
          <w:rFonts w:ascii="Times New Roman" w:eastAsia="Calibri" w:hAnsi="Times New Roman" w:cs="Times New Roman"/>
        </w:rPr>
        <w:t>марта  2023</w:t>
      </w:r>
      <w:proofErr w:type="gramEnd"/>
      <w:r w:rsidR="00331F0B">
        <w:rPr>
          <w:rFonts w:ascii="Times New Roman" w:eastAsia="Calibri" w:hAnsi="Times New Roman" w:cs="Times New Roman"/>
        </w:rPr>
        <w:t xml:space="preserve"> года №</w:t>
      </w:r>
      <w:r>
        <w:rPr>
          <w:rFonts w:ascii="Times New Roman" w:eastAsia="Calibri" w:hAnsi="Times New Roman" w:cs="Times New Roman"/>
        </w:rPr>
        <w:t>23</w:t>
      </w:r>
    </w:p>
    <w:p w:rsidR="00331F0B" w:rsidRPr="008C316D" w:rsidRDefault="00331F0B" w:rsidP="00331F0B">
      <w:pPr>
        <w:widowControl w:val="0"/>
        <w:tabs>
          <w:tab w:val="right" w:pos="9355"/>
        </w:tabs>
        <w:spacing w:after="0" w:line="240" w:lineRule="auto"/>
        <w:ind w:right="-1" w:firstLine="5103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x-none" w:eastAsia="ru-RU"/>
        </w:rPr>
      </w:pPr>
    </w:p>
    <w:p w:rsidR="00331F0B" w:rsidRPr="007A6A6A" w:rsidRDefault="00331F0B" w:rsidP="00331F0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Схема </w:t>
      </w:r>
      <w:r w:rsidRPr="007A6A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описание </w:t>
      </w:r>
      <w:r w:rsidRPr="007A6A6A">
        <w:rPr>
          <w:rFonts w:ascii="Times New Roman" w:eastAsia="Calibri" w:hAnsi="Times New Roman" w:cs="Times New Roman"/>
          <w:b/>
          <w:sz w:val="28"/>
          <w:szCs w:val="28"/>
        </w:rPr>
        <w:t xml:space="preserve">одномандатных избирательных округов по выборам депутатов Совета </w:t>
      </w:r>
      <w:proofErr w:type="spellStart"/>
      <w:r w:rsidRPr="007A6A6A">
        <w:rPr>
          <w:rFonts w:ascii="Times New Roman" w:eastAsia="Calibri" w:hAnsi="Times New Roman" w:cs="Times New Roman"/>
          <w:b/>
          <w:sz w:val="28"/>
          <w:szCs w:val="28"/>
        </w:rPr>
        <w:t>Гюрюльдеукского</w:t>
      </w:r>
      <w:proofErr w:type="spellEnd"/>
      <w:r w:rsidRPr="007A6A6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331F0B" w:rsidRPr="007A6A6A" w:rsidRDefault="00331F0B" w:rsidP="00331F0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>Округ № 1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>Границы округа: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ул. Мира полностью;   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7A6A6A">
        <w:rPr>
          <w:rFonts w:ascii="Times New Roman" w:eastAsia="Calibri" w:hAnsi="Times New Roman" w:cs="Times New Roman"/>
          <w:b/>
          <w:sz w:val="28"/>
          <w:szCs w:val="28"/>
        </w:rPr>
        <w:t>избирателей  83</w:t>
      </w:r>
      <w:proofErr w:type="gramEnd"/>
    </w:p>
    <w:p w:rsidR="00331F0B" w:rsidRPr="007A6A6A" w:rsidRDefault="00331F0B" w:rsidP="00331F0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>Округ № 2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>Границы округа: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proofErr w:type="gramStart"/>
      <w:r w:rsidRPr="007A6A6A">
        <w:rPr>
          <w:rFonts w:ascii="Times New Roman" w:eastAsia="Calibri" w:hAnsi="Times New Roman" w:cs="Times New Roman"/>
          <w:sz w:val="28"/>
          <w:szCs w:val="28"/>
        </w:rPr>
        <w:t>Курджиева</w:t>
      </w:r>
      <w:proofErr w:type="spellEnd"/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  полностью</w:t>
      </w:r>
      <w:proofErr w:type="gramEnd"/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;   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ул. О. Касаева № 2, № 5   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7A6A6A">
        <w:rPr>
          <w:rFonts w:ascii="Times New Roman" w:eastAsia="Calibri" w:hAnsi="Times New Roman" w:cs="Times New Roman"/>
          <w:b/>
          <w:sz w:val="28"/>
          <w:szCs w:val="28"/>
        </w:rPr>
        <w:t>избирателей  83</w:t>
      </w:r>
      <w:proofErr w:type="gramEnd"/>
    </w:p>
    <w:p w:rsidR="00331F0B" w:rsidRPr="007A6A6A" w:rsidRDefault="00331F0B" w:rsidP="00331F0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>Округ № 3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>Границы округа: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6A6A">
        <w:rPr>
          <w:rFonts w:ascii="Times New Roman" w:eastAsia="Calibri" w:hAnsi="Times New Roman" w:cs="Times New Roman"/>
          <w:sz w:val="28"/>
          <w:szCs w:val="28"/>
        </w:rPr>
        <w:t>ул. О. Касаева №1, №3, с № 6 по № 29;</w:t>
      </w:r>
      <w:r w:rsidRPr="007A6A6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31F0B" w:rsidRPr="007A6A6A" w:rsidRDefault="00331F0B" w:rsidP="00331F0B">
      <w:pPr>
        <w:tabs>
          <w:tab w:val="left" w:pos="195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>
        <w:rPr>
          <w:rFonts w:ascii="Times New Roman" w:eastAsia="Calibri" w:hAnsi="Times New Roman" w:cs="Times New Roman"/>
          <w:sz w:val="28"/>
          <w:szCs w:val="28"/>
        </w:rPr>
        <w:t>Н-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</w:t>
      </w:r>
      <w:r w:rsidRPr="007A6A6A">
        <w:rPr>
          <w:rFonts w:ascii="Times New Roman" w:eastAsia="Calibri" w:hAnsi="Times New Roman" w:cs="Times New Roman"/>
          <w:sz w:val="28"/>
          <w:szCs w:val="28"/>
        </w:rPr>
        <w:t>Кочкарова</w:t>
      </w:r>
      <w:proofErr w:type="spellEnd"/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 с № 1 по № 6  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7A6A6A">
        <w:rPr>
          <w:rFonts w:ascii="Times New Roman" w:eastAsia="Calibri" w:hAnsi="Times New Roman" w:cs="Times New Roman"/>
          <w:b/>
          <w:sz w:val="28"/>
          <w:szCs w:val="28"/>
        </w:rPr>
        <w:t>избирателей  82</w:t>
      </w:r>
      <w:proofErr w:type="gramEnd"/>
    </w:p>
    <w:p w:rsidR="00331F0B" w:rsidRPr="007A6A6A" w:rsidRDefault="00331F0B" w:rsidP="00331F0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>Округ № 4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>Границы округа:</w:t>
      </w:r>
    </w:p>
    <w:p w:rsidR="00331F0B" w:rsidRPr="007A6A6A" w:rsidRDefault="00331F0B" w:rsidP="00331F0B">
      <w:pPr>
        <w:tabs>
          <w:tab w:val="left" w:pos="195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Н-М. </w:t>
      </w:r>
      <w:proofErr w:type="spellStart"/>
      <w:r w:rsidRPr="007A6A6A">
        <w:rPr>
          <w:rFonts w:ascii="Times New Roman" w:eastAsia="Calibri" w:hAnsi="Times New Roman" w:cs="Times New Roman"/>
          <w:sz w:val="28"/>
          <w:szCs w:val="28"/>
        </w:rPr>
        <w:t>Кочкарова</w:t>
      </w:r>
      <w:proofErr w:type="spellEnd"/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 с № 7 по № 24   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proofErr w:type="gramStart"/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избирателей  </w:t>
      </w:r>
      <w:r w:rsidRPr="007A6A6A">
        <w:rPr>
          <w:rFonts w:ascii="Times New Roman" w:eastAsia="Calibri" w:hAnsi="Times New Roman" w:cs="Times New Roman"/>
          <w:b/>
          <w:sz w:val="28"/>
          <w:szCs w:val="28"/>
        </w:rPr>
        <w:t>84</w:t>
      </w:r>
      <w:proofErr w:type="gramEnd"/>
    </w:p>
    <w:p w:rsidR="00331F0B" w:rsidRPr="007A6A6A" w:rsidRDefault="00331F0B" w:rsidP="00331F0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>Округ № 5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>Границы округа:</w:t>
      </w:r>
    </w:p>
    <w:p w:rsidR="00331F0B" w:rsidRPr="007A6A6A" w:rsidRDefault="00331F0B" w:rsidP="00331F0B">
      <w:pPr>
        <w:tabs>
          <w:tab w:val="left" w:pos="195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>
        <w:rPr>
          <w:rFonts w:ascii="Times New Roman" w:eastAsia="Calibri" w:hAnsi="Times New Roman" w:cs="Times New Roman"/>
          <w:sz w:val="28"/>
          <w:szCs w:val="28"/>
        </w:rPr>
        <w:t>Н-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</w:t>
      </w:r>
      <w:r w:rsidRPr="007A6A6A">
        <w:rPr>
          <w:rFonts w:ascii="Times New Roman" w:eastAsia="Calibri" w:hAnsi="Times New Roman" w:cs="Times New Roman"/>
          <w:sz w:val="28"/>
          <w:szCs w:val="28"/>
        </w:rPr>
        <w:t>Кочкарова</w:t>
      </w:r>
      <w:proofErr w:type="spellEnd"/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 с № 25 по № 34;   </w:t>
      </w:r>
    </w:p>
    <w:p w:rsidR="00331F0B" w:rsidRPr="007A6A6A" w:rsidRDefault="00331F0B" w:rsidP="00331F0B">
      <w:pPr>
        <w:tabs>
          <w:tab w:val="left" w:pos="195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ул. Курортная с № 1 по № 16   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7A6A6A">
        <w:rPr>
          <w:rFonts w:ascii="Times New Roman" w:eastAsia="Calibri" w:hAnsi="Times New Roman" w:cs="Times New Roman"/>
          <w:b/>
          <w:sz w:val="28"/>
          <w:szCs w:val="28"/>
        </w:rPr>
        <w:t>избирателей  83</w:t>
      </w:r>
      <w:proofErr w:type="gramEnd"/>
    </w:p>
    <w:p w:rsidR="00331F0B" w:rsidRPr="007A6A6A" w:rsidRDefault="00331F0B" w:rsidP="00331F0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Округ № 6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>Границы округа: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6A6A">
        <w:rPr>
          <w:rFonts w:ascii="Times New Roman" w:eastAsia="Calibri" w:hAnsi="Times New Roman" w:cs="Times New Roman"/>
          <w:sz w:val="28"/>
          <w:szCs w:val="28"/>
        </w:rPr>
        <w:t>Ул.Курортная</w:t>
      </w:r>
      <w:proofErr w:type="spellEnd"/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 с №17 по №31</w:t>
      </w:r>
    </w:p>
    <w:p w:rsidR="00331F0B" w:rsidRPr="007A6A6A" w:rsidRDefault="00331F0B" w:rsidP="00331F0B">
      <w:pPr>
        <w:tabs>
          <w:tab w:val="left" w:pos="348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Pr="007A6A6A">
        <w:rPr>
          <w:rFonts w:ascii="Times New Roman" w:eastAsia="Calibri" w:hAnsi="Times New Roman" w:cs="Times New Roman"/>
          <w:sz w:val="28"/>
          <w:szCs w:val="28"/>
        </w:rPr>
        <w:t>Светлая  с</w:t>
      </w:r>
      <w:proofErr w:type="gramEnd"/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 № 1 - № 19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7A6A6A">
        <w:rPr>
          <w:rFonts w:ascii="Times New Roman" w:eastAsia="Calibri" w:hAnsi="Times New Roman" w:cs="Times New Roman"/>
          <w:b/>
          <w:sz w:val="28"/>
          <w:szCs w:val="28"/>
        </w:rPr>
        <w:t>избирателей  84</w:t>
      </w:r>
      <w:proofErr w:type="gramEnd"/>
    </w:p>
    <w:p w:rsidR="00331F0B" w:rsidRPr="007A6A6A" w:rsidRDefault="00331F0B" w:rsidP="00331F0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>Округ № 7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>Границы округа: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Pr="007A6A6A">
        <w:rPr>
          <w:rFonts w:ascii="Times New Roman" w:eastAsia="Calibri" w:hAnsi="Times New Roman" w:cs="Times New Roman"/>
          <w:sz w:val="28"/>
          <w:szCs w:val="28"/>
        </w:rPr>
        <w:t>Светлая  с</w:t>
      </w:r>
      <w:proofErr w:type="gramEnd"/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 № 21 по № 38; 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ул. Степная с №1 по №13   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7A6A6A">
        <w:rPr>
          <w:rFonts w:ascii="Times New Roman" w:eastAsia="Calibri" w:hAnsi="Times New Roman" w:cs="Times New Roman"/>
          <w:b/>
          <w:sz w:val="28"/>
          <w:szCs w:val="28"/>
        </w:rPr>
        <w:t>избирателей  80</w:t>
      </w:r>
      <w:proofErr w:type="gramEnd"/>
    </w:p>
    <w:p w:rsidR="00331F0B" w:rsidRPr="007A6A6A" w:rsidRDefault="00331F0B" w:rsidP="00331F0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>Округ № 8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>Границы округа: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ул. Центральная с № 1 по № 18;    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пер. </w:t>
      </w:r>
      <w:proofErr w:type="spellStart"/>
      <w:proofErr w:type="gramStart"/>
      <w:r w:rsidRPr="007A6A6A">
        <w:rPr>
          <w:rFonts w:ascii="Times New Roman" w:eastAsia="Calibri" w:hAnsi="Times New Roman" w:cs="Times New Roman"/>
          <w:sz w:val="28"/>
          <w:szCs w:val="28"/>
        </w:rPr>
        <w:t>Айбазовых</w:t>
      </w:r>
      <w:proofErr w:type="spellEnd"/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proofErr w:type="gramEnd"/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 № 1 по № 20;    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пер. </w:t>
      </w:r>
      <w:proofErr w:type="spellStart"/>
      <w:proofErr w:type="gramStart"/>
      <w:r w:rsidRPr="007A6A6A">
        <w:rPr>
          <w:rFonts w:ascii="Times New Roman" w:eastAsia="Calibri" w:hAnsi="Times New Roman" w:cs="Times New Roman"/>
          <w:sz w:val="28"/>
          <w:szCs w:val="28"/>
        </w:rPr>
        <w:t>Узденовых</w:t>
      </w:r>
      <w:proofErr w:type="spellEnd"/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proofErr w:type="gramEnd"/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 № 1 по № 11    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7A6A6A">
        <w:rPr>
          <w:rFonts w:ascii="Times New Roman" w:eastAsia="Calibri" w:hAnsi="Times New Roman" w:cs="Times New Roman"/>
          <w:b/>
          <w:sz w:val="28"/>
          <w:szCs w:val="28"/>
        </w:rPr>
        <w:t>избирателей  85</w:t>
      </w:r>
      <w:proofErr w:type="gramEnd"/>
    </w:p>
    <w:p w:rsidR="00331F0B" w:rsidRPr="007A6A6A" w:rsidRDefault="00331F0B" w:rsidP="00331F0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>Округ № 9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>Границы округа: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7A6A6A">
        <w:rPr>
          <w:rFonts w:ascii="Times New Roman" w:eastAsia="Calibri" w:hAnsi="Times New Roman" w:cs="Times New Roman"/>
          <w:sz w:val="28"/>
          <w:szCs w:val="28"/>
        </w:rPr>
        <w:t>Дудова</w:t>
      </w:r>
      <w:proofErr w:type="spellEnd"/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 с № 1 по № 29    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7A6A6A">
        <w:rPr>
          <w:rFonts w:ascii="Times New Roman" w:eastAsia="Calibri" w:hAnsi="Times New Roman" w:cs="Times New Roman"/>
          <w:b/>
          <w:sz w:val="28"/>
          <w:szCs w:val="28"/>
        </w:rPr>
        <w:t>избирателей  84</w:t>
      </w:r>
      <w:proofErr w:type="gramEnd"/>
    </w:p>
    <w:p w:rsidR="00331F0B" w:rsidRPr="007A6A6A" w:rsidRDefault="00331F0B" w:rsidP="00331F0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>Округ № 10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>Границы округа:</w:t>
      </w:r>
    </w:p>
    <w:p w:rsidR="00331F0B" w:rsidRPr="007A6A6A" w:rsidRDefault="00331F0B" w:rsidP="00331F0B">
      <w:pPr>
        <w:tabs>
          <w:tab w:val="left" w:pos="348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proofErr w:type="spellStart"/>
      <w:proofErr w:type="gramStart"/>
      <w:r w:rsidRPr="007A6A6A">
        <w:rPr>
          <w:rFonts w:ascii="Times New Roman" w:eastAsia="Calibri" w:hAnsi="Times New Roman" w:cs="Times New Roman"/>
          <w:sz w:val="28"/>
          <w:szCs w:val="28"/>
        </w:rPr>
        <w:t>А.Дудова</w:t>
      </w:r>
      <w:proofErr w:type="spellEnd"/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proofErr w:type="gramEnd"/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 № 30 - № 42; 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6A6A">
        <w:rPr>
          <w:rFonts w:ascii="Times New Roman" w:eastAsia="Calibri" w:hAnsi="Times New Roman" w:cs="Times New Roman"/>
          <w:sz w:val="28"/>
          <w:szCs w:val="28"/>
        </w:rPr>
        <w:t xml:space="preserve">ул. Центральная с № 18а по № 40    </w:t>
      </w:r>
    </w:p>
    <w:p w:rsidR="00331F0B" w:rsidRPr="007A6A6A" w:rsidRDefault="00331F0B" w:rsidP="00331F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A6A6A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7A6A6A">
        <w:rPr>
          <w:rFonts w:ascii="Times New Roman" w:eastAsia="Calibri" w:hAnsi="Times New Roman" w:cs="Times New Roman"/>
          <w:b/>
          <w:sz w:val="28"/>
          <w:szCs w:val="28"/>
        </w:rPr>
        <w:t>избирателей  83</w:t>
      </w:r>
      <w:proofErr w:type="gramEnd"/>
    </w:p>
    <w:p w:rsidR="00331F0B" w:rsidRPr="007A6A6A" w:rsidRDefault="00331F0B" w:rsidP="00331F0B">
      <w:pPr>
        <w:rPr>
          <w:rFonts w:ascii="Times New Roman" w:eastAsia="Calibri" w:hAnsi="Times New Roman" w:cs="Times New Roman"/>
          <w:sz w:val="28"/>
          <w:szCs w:val="28"/>
        </w:rPr>
      </w:pPr>
    </w:p>
    <w:p w:rsidR="00331F0B" w:rsidRPr="008C316D" w:rsidRDefault="00331F0B" w:rsidP="00331F0B">
      <w:pPr>
        <w:widowControl w:val="0"/>
        <w:tabs>
          <w:tab w:val="left" w:pos="993"/>
        </w:tabs>
        <w:spacing w:line="240" w:lineRule="auto"/>
        <w:ind w:left="993" w:right="8505"/>
        <w:jc w:val="both"/>
        <w:rPr>
          <w:rFonts w:ascii="Calibri" w:eastAsia="Calibri" w:hAnsi="Calibri" w:cs="Times New Roman"/>
        </w:rPr>
      </w:pPr>
      <w:r w:rsidRPr="008C31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331F0B" w:rsidRPr="008C316D" w:rsidRDefault="00331F0B" w:rsidP="00331F0B">
      <w:pPr>
        <w:tabs>
          <w:tab w:val="left" w:pos="993"/>
        </w:tabs>
        <w:spacing w:line="240" w:lineRule="auto"/>
        <w:ind w:right="8505"/>
        <w:rPr>
          <w:rFonts w:ascii="Calibri" w:eastAsia="Calibri" w:hAnsi="Calibri" w:cs="Times New Roman"/>
          <w:lang w:val="x-none"/>
        </w:rPr>
        <w:sectPr w:rsidR="00331F0B" w:rsidRPr="008C316D" w:rsidSect="00331F0B">
          <w:pgSz w:w="11906" w:h="16838"/>
          <w:pgMar w:top="1134" w:right="850" w:bottom="1134" w:left="1560" w:header="709" w:footer="709" w:gutter="0"/>
          <w:cols w:space="708"/>
          <w:docGrid w:linePitch="360"/>
        </w:sectPr>
      </w:pPr>
    </w:p>
    <w:p w:rsidR="00331F0B" w:rsidRDefault="00331F0B" w:rsidP="00331F0B">
      <w:pPr>
        <w:widowControl w:val="0"/>
        <w:tabs>
          <w:tab w:val="right" w:pos="9355"/>
        </w:tabs>
        <w:spacing w:after="60" w:line="240" w:lineRule="auto"/>
        <w:ind w:right="394" w:firstLine="11907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p w:rsidR="00331F0B" w:rsidRPr="00FA1C75" w:rsidRDefault="00331F0B" w:rsidP="00331F0B">
      <w:pPr>
        <w:widowControl w:val="0"/>
        <w:tabs>
          <w:tab w:val="right" w:pos="9355"/>
        </w:tabs>
        <w:spacing w:after="60" w:line="240" w:lineRule="auto"/>
        <w:ind w:right="394" w:firstLine="1190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A1C75">
        <w:rPr>
          <w:rFonts w:ascii="Times New Roman" w:eastAsia="Times New Roman" w:hAnsi="Times New Roman" w:cs="Times New Roman"/>
          <w:sz w:val="20"/>
          <w:szCs w:val="20"/>
          <w:lang w:val="x-none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spellStart"/>
      <w:r w:rsidRPr="00FA1C75">
        <w:rPr>
          <w:rFonts w:ascii="Times New Roman" w:eastAsia="Times New Roman" w:hAnsi="Times New Roman" w:cs="Times New Roman"/>
          <w:sz w:val="20"/>
          <w:szCs w:val="20"/>
          <w:lang w:val="x-none"/>
        </w:rPr>
        <w:t>риложение</w:t>
      </w:r>
      <w:proofErr w:type="spellEnd"/>
      <w:r w:rsidRPr="00FA1C75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</w:p>
    <w:p w:rsidR="00331F0B" w:rsidRPr="00FA1C75" w:rsidRDefault="00331F0B" w:rsidP="00331F0B">
      <w:pPr>
        <w:widowControl w:val="0"/>
        <w:tabs>
          <w:tab w:val="right" w:pos="9355"/>
        </w:tabs>
        <w:spacing w:after="60" w:line="240" w:lineRule="auto"/>
        <w:ind w:right="394" w:firstLine="11907"/>
        <w:jc w:val="right"/>
        <w:rPr>
          <w:rFonts w:ascii="Times New Roman" w:eastAsia="Times New Roman" w:hAnsi="Times New Roman" w:cs="Times New Roman"/>
          <w:sz w:val="20"/>
          <w:szCs w:val="20"/>
          <w:lang w:val="x-none"/>
        </w:rPr>
      </w:pPr>
      <w:r w:rsidRPr="00FA1C75">
        <w:rPr>
          <w:rFonts w:ascii="Times New Roman" w:eastAsia="Times New Roman" w:hAnsi="Times New Roman" w:cs="Times New Roman"/>
          <w:sz w:val="20"/>
          <w:szCs w:val="20"/>
          <w:lang w:val="x-none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FA1C75">
        <w:rPr>
          <w:rFonts w:ascii="Times New Roman" w:eastAsia="Times New Roman" w:hAnsi="Times New Roman" w:cs="Times New Roman"/>
          <w:sz w:val="20"/>
          <w:szCs w:val="20"/>
          <w:lang w:val="x-none"/>
        </w:rPr>
        <w:t>ТВЕРЖДЕНО</w:t>
      </w:r>
    </w:p>
    <w:p w:rsidR="00331F0B" w:rsidRPr="00FA1C75" w:rsidRDefault="00331F0B" w:rsidP="00331F0B">
      <w:pPr>
        <w:widowControl w:val="0"/>
        <w:tabs>
          <w:tab w:val="right" w:pos="9355"/>
          <w:tab w:val="center" w:pos="13673"/>
        </w:tabs>
        <w:spacing w:after="0" w:line="240" w:lineRule="auto"/>
        <w:ind w:right="3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A3CBF">
        <w:rPr>
          <w:rFonts w:ascii="Times New Roman" w:eastAsia="Times New Roman" w:hAnsi="Times New Roman" w:cs="Times New Roman"/>
          <w:sz w:val="20"/>
          <w:szCs w:val="20"/>
        </w:rPr>
        <w:t xml:space="preserve">                  Решением Совета</w:t>
      </w:r>
      <w:r w:rsidRPr="00FA1C7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331F0B" w:rsidRPr="00FA1C75" w:rsidRDefault="00331F0B" w:rsidP="00331F0B">
      <w:pPr>
        <w:widowControl w:val="0"/>
        <w:tabs>
          <w:tab w:val="right" w:pos="9355"/>
          <w:tab w:val="center" w:pos="13673"/>
        </w:tabs>
        <w:spacing w:after="0" w:line="240" w:lineRule="auto"/>
        <w:ind w:right="394"/>
        <w:rPr>
          <w:rFonts w:ascii="Times New Roman" w:eastAsia="Times New Roman" w:hAnsi="Times New Roman" w:cs="Times New Roman"/>
          <w:sz w:val="20"/>
          <w:szCs w:val="20"/>
          <w:lang w:val="x-non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A3CBF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FA1C75">
        <w:rPr>
          <w:rFonts w:ascii="Times New Roman" w:eastAsia="Times New Roman" w:hAnsi="Times New Roman" w:cs="Times New Roman"/>
          <w:sz w:val="20"/>
          <w:szCs w:val="20"/>
        </w:rPr>
        <w:t>юрюльдеукского</w:t>
      </w:r>
      <w:proofErr w:type="spellEnd"/>
      <w:r w:rsidRPr="00FA1C75">
        <w:rPr>
          <w:rFonts w:ascii="Times New Roman" w:eastAsia="Times New Roman" w:hAnsi="Times New Roman" w:cs="Times New Roman"/>
          <w:sz w:val="20"/>
          <w:szCs w:val="20"/>
        </w:rPr>
        <w:t xml:space="preserve"> СП </w:t>
      </w:r>
    </w:p>
    <w:p w:rsidR="00331F0B" w:rsidRPr="004A3CBF" w:rsidRDefault="00331F0B" w:rsidP="00331F0B">
      <w:pPr>
        <w:widowControl w:val="0"/>
        <w:tabs>
          <w:tab w:val="right" w:pos="9355"/>
        </w:tabs>
        <w:spacing w:after="0" w:line="240" w:lineRule="auto"/>
        <w:ind w:right="3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A3C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A1C75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т </w:t>
      </w:r>
      <w:r w:rsidRPr="00FA1C75">
        <w:rPr>
          <w:rFonts w:ascii="Times New Roman" w:eastAsia="Times New Roman" w:hAnsi="Times New Roman" w:cs="Times New Roman"/>
          <w:sz w:val="20"/>
          <w:szCs w:val="20"/>
        </w:rPr>
        <w:t>2</w:t>
      </w:r>
      <w:r w:rsidR="004A3CBF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FA1C75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</w:t>
      </w:r>
      <w:proofErr w:type="gramStart"/>
      <w:r w:rsidRPr="00FA1C75">
        <w:rPr>
          <w:rFonts w:ascii="Times New Roman" w:eastAsia="Times New Roman" w:hAnsi="Times New Roman" w:cs="Times New Roman"/>
          <w:sz w:val="20"/>
          <w:szCs w:val="20"/>
        </w:rPr>
        <w:t xml:space="preserve">марта </w:t>
      </w:r>
      <w:r w:rsidRPr="00FA1C75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2023</w:t>
      </w:r>
      <w:proofErr w:type="gramEnd"/>
      <w:r w:rsidRPr="00FA1C75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года </w:t>
      </w:r>
      <w:r w:rsidR="004A3CBF">
        <w:rPr>
          <w:rFonts w:ascii="Times New Roman" w:eastAsia="Times New Roman" w:hAnsi="Times New Roman" w:cs="Times New Roman"/>
          <w:sz w:val="20"/>
          <w:szCs w:val="20"/>
        </w:rPr>
        <w:t>№23</w:t>
      </w:r>
    </w:p>
    <w:p w:rsidR="00331F0B" w:rsidRPr="00FA1C75" w:rsidRDefault="00331F0B" w:rsidP="00331F0B">
      <w:pPr>
        <w:widowControl w:val="0"/>
        <w:tabs>
          <w:tab w:val="right" w:pos="9355"/>
        </w:tabs>
        <w:spacing w:after="0" w:line="240" w:lineRule="auto"/>
        <w:ind w:right="394"/>
        <w:rPr>
          <w:rFonts w:ascii="Times New Roman" w:eastAsia="Times New Roman" w:hAnsi="Times New Roman" w:cs="Times New Roman"/>
          <w:sz w:val="20"/>
          <w:szCs w:val="20"/>
        </w:rPr>
      </w:pPr>
    </w:p>
    <w:p w:rsidR="00331F0B" w:rsidRPr="006B0EC6" w:rsidRDefault="00331F0B" w:rsidP="00331F0B">
      <w:pPr>
        <w:rPr>
          <w:rFonts w:ascii="Times New Roman" w:hAnsi="Times New Roman" w:cs="Times New Roman"/>
          <w:sz w:val="24"/>
          <w:szCs w:val="24"/>
        </w:rPr>
      </w:pPr>
      <w:r w:rsidRPr="006B0EC6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  <w:t xml:space="preserve">Схема </w:t>
      </w:r>
      <w:r w:rsidRPr="006B0EC6">
        <w:rPr>
          <w:rFonts w:ascii="Times New Roman" w:eastAsia="Calibri" w:hAnsi="Times New Roman" w:cs="Times New Roman"/>
          <w:b/>
          <w:sz w:val="24"/>
          <w:szCs w:val="24"/>
        </w:rPr>
        <w:t>одномандатных избирательных округов по выборам депутатов Совета</w:t>
      </w:r>
    </w:p>
    <w:p w:rsidR="00331F0B" w:rsidRDefault="00331F0B">
      <w:pPr>
        <w:rPr>
          <w:rFonts w:ascii="Times New Roman" w:hAnsi="Times New Roman" w:cs="Times New Roman"/>
          <w:sz w:val="28"/>
          <w:szCs w:val="28"/>
        </w:rPr>
      </w:pPr>
    </w:p>
    <w:p w:rsidR="00331F0B" w:rsidRPr="00E04F5F" w:rsidRDefault="00331F0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82690" cy="3560356"/>
            <wp:effectExtent l="0" t="0" r="3810" b="2540"/>
            <wp:docPr id="1" name="Рисунок 1" descr="гюрюльде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юрюльдеу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843" cy="356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F0B" w:rsidRPr="00E04F5F" w:rsidSect="00331F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33EE"/>
    <w:multiLevelType w:val="hybridMultilevel"/>
    <w:tmpl w:val="A7D8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04"/>
    <w:rsid w:val="000328A8"/>
    <w:rsid w:val="00075576"/>
    <w:rsid w:val="001A362A"/>
    <w:rsid w:val="00255139"/>
    <w:rsid w:val="00331F0B"/>
    <w:rsid w:val="004A3CBF"/>
    <w:rsid w:val="00543E04"/>
    <w:rsid w:val="006B0EC6"/>
    <w:rsid w:val="008D0589"/>
    <w:rsid w:val="00912616"/>
    <w:rsid w:val="00C6621D"/>
    <w:rsid w:val="00E04F5F"/>
    <w:rsid w:val="00E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6B27"/>
  <w15:chartTrackingRefBased/>
  <w15:docId w15:val="{22308AA8-A448-4437-80BD-11C72DD9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6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13</cp:revision>
  <cp:lastPrinted>2023-04-03T08:29:00Z</cp:lastPrinted>
  <dcterms:created xsi:type="dcterms:W3CDTF">2023-03-24T07:48:00Z</dcterms:created>
  <dcterms:modified xsi:type="dcterms:W3CDTF">2023-04-03T08:33:00Z</dcterms:modified>
</cp:coreProperties>
</file>