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24" w:rsidRPr="00610924" w:rsidRDefault="00610924" w:rsidP="0061092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10924" w:rsidRPr="00610924" w:rsidRDefault="00610924" w:rsidP="00610924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РОССИЙСКАЯ ФЕДЕРАЦИЯ </w:t>
      </w:r>
    </w:p>
    <w:p w:rsidR="00610924" w:rsidRPr="00610924" w:rsidRDefault="00610924" w:rsidP="00610924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КАРАЧАЕВО-ЧЕРКЕССКАЯ РЕСПУБЛИКА</w:t>
      </w:r>
    </w:p>
    <w:p w:rsidR="00610924" w:rsidRPr="00610924" w:rsidRDefault="00610924" w:rsidP="00610924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УСТЬ-ДЖЕГУТИНСКИЙ МУНИЦИПАЛЬНЫЙ РАЙОН</w:t>
      </w:r>
    </w:p>
    <w:p w:rsidR="00610924" w:rsidRPr="00610924" w:rsidRDefault="00610924" w:rsidP="00610924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ГЮРЮЛЬДЕУКСКОГО</w:t>
      </w:r>
      <w:proofErr w:type="gramEnd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610924" w:rsidRPr="00610924" w:rsidRDefault="00610924" w:rsidP="0061092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:rsidR="00610924" w:rsidRPr="00610924" w:rsidRDefault="00610924" w:rsidP="0061092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10924" w:rsidRPr="00610924" w:rsidRDefault="00610924" w:rsidP="0061092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proofErr w:type="gramStart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«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_</w:t>
      </w:r>
      <w:proofErr w:type="gramEnd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 xml:space="preserve">06_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»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 xml:space="preserve"> 06 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2022г.                а. Гюрюльдеук                               №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2</w:t>
      </w:r>
      <w:r w:rsidR="0075387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5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</w:t>
      </w:r>
    </w:p>
    <w:p w:rsidR="00610924" w:rsidRPr="00610924" w:rsidRDefault="00610924" w:rsidP="0061092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en-US"/>
        </w:rPr>
      </w:pPr>
    </w:p>
    <w:p w:rsidR="0075387A" w:rsidRPr="0075387A" w:rsidRDefault="006A39C9" w:rsidP="00753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D442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387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75387A">
        <w:rPr>
          <w:rFonts w:ascii="Times New Roman" w:hAnsi="Times New Roman" w:cs="Times New Roman"/>
          <w:b/>
          <w:sz w:val="28"/>
          <w:szCs w:val="28"/>
        </w:rPr>
        <w:t>Гюрюльдеукского</w:t>
      </w:r>
      <w:proofErr w:type="spellEnd"/>
      <w:r w:rsidR="007538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22.04.2014 №15 </w:t>
      </w:r>
      <w:proofErr w:type="gramStart"/>
      <w:r w:rsidR="0075387A" w:rsidRPr="0075387A">
        <w:rPr>
          <w:rFonts w:ascii="Times New Roman" w:hAnsi="Times New Roman" w:cs="Times New Roman"/>
          <w:b/>
          <w:sz w:val="28"/>
          <w:szCs w:val="28"/>
          <w:lang w:bidi="en-US"/>
        </w:rPr>
        <w:t>Об  утверждении</w:t>
      </w:r>
      <w:proofErr w:type="gramEnd"/>
      <w:r w:rsidR="0075387A" w:rsidRPr="0075387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административного  регламента предоставления  муниципальной услуги </w:t>
      </w:r>
      <w:r w:rsidR="0075387A" w:rsidRPr="0075387A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«Принятие документов, а также выдача разрешений  о  переводе или об отказе   в  переводе  жилого  помещения   в нежилое  или    нежилого  помещения  в жилое помещение» </w:t>
      </w:r>
    </w:p>
    <w:p w:rsidR="006A39C9" w:rsidRPr="009C1A99" w:rsidRDefault="0075387A" w:rsidP="006A39C9">
      <w:pPr>
        <w:rPr>
          <w:szCs w:val="28"/>
          <w:lang w:eastAsia="ja-JP" w:bidi="en-US"/>
        </w:rPr>
      </w:pPr>
      <w:r>
        <w:rPr>
          <w:b/>
          <w:szCs w:val="28"/>
          <w:lang w:bidi="en-US"/>
        </w:rPr>
        <w:t xml:space="preserve">  </w:t>
      </w:r>
      <w:bookmarkStart w:id="0" w:name="_GoBack"/>
      <w:bookmarkEnd w:id="0"/>
      <w:r w:rsidR="006A39C9" w:rsidRPr="00D44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A39C9" w:rsidRDefault="006A39C9" w:rsidP="006109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передачей  полномочии</w:t>
      </w:r>
      <w:r w:rsidRPr="00D442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0B1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огласование проведения переустройства и (или) перепланировки жилого помещения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</w:p>
    <w:p w:rsidR="006A39C9" w:rsidRPr="00D4425E" w:rsidRDefault="006A39C9" w:rsidP="006A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39C9" w:rsidRDefault="006A39C9" w:rsidP="006A3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387A" w:rsidRPr="00610924" w:rsidRDefault="0075387A" w:rsidP="006A39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7A" w:rsidRPr="008D273E" w:rsidRDefault="006A39C9" w:rsidP="0075387A">
      <w:pPr>
        <w:rPr>
          <w:b/>
          <w:szCs w:val="28"/>
          <w:lang w:eastAsia="en-US" w:bidi="en-US"/>
        </w:rPr>
      </w:pPr>
      <w:r w:rsidRPr="00610924">
        <w:rPr>
          <w:rFonts w:ascii="Times New Roman" w:hAnsi="Times New Roman" w:cs="Times New Roman"/>
          <w:sz w:val="28"/>
          <w:szCs w:val="28"/>
        </w:rPr>
        <w:tab/>
      </w:r>
      <w:r w:rsidR="0075387A"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администрации </w:t>
      </w:r>
      <w:proofErr w:type="spellStart"/>
      <w:r w:rsidR="0075387A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75387A">
        <w:rPr>
          <w:rFonts w:ascii="Times New Roman" w:hAnsi="Times New Roman" w:cs="Times New Roman"/>
          <w:sz w:val="28"/>
          <w:szCs w:val="28"/>
        </w:rPr>
        <w:t xml:space="preserve"> сельского поселения от 22.04.2014 №15 </w:t>
      </w:r>
      <w:proofErr w:type="gramStart"/>
      <w:r w:rsidR="0075387A" w:rsidRPr="0075387A">
        <w:rPr>
          <w:rFonts w:ascii="Times New Roman" w:hAnsi="Times New Roman" w:cs="Times New Roman"/>
          <w:sz w:val="28"/>
          <w:szCs w:val="28"/>
          <w:lang w:bidi="en-US"/>
        </w:rPr>
        <w:t>Об  утверждении</w:t>
      </w:r>
      <w:proofErr w:type="gramEnd"/>
      <w:r w:rsidR="0075387A" w:rsidRPr="0075387A">
        <w:rPr>
          <w:rFonts w:ascii="Times New Roman" w:hAnsi="Times New Roman" w:cs="Times New Roman"/>
          <w:sz w:val="28"/>
          <w:szCs w:val="28"/>
          <w:lang w:bidi="en-US"/>
        </w:rPr>
        <w:t xml:space="preserve"> административного  регламента предоставления  муниципальной услуги </w:t>
      </w:r>
      <w:r w:rsidR="0075387A" w:rsidRPr="0075387A">
        <w:rPr>
          <w:rFonts w:ascii="Times New Roman" w:hAnsi="Times New Roman" w:cs="Times New Roman"/>
          <w:sz w:val="28"/>
          <w:szCs w:val="28"/>
          <w:lang w:eastAsia="en-US" w:bidi="en-US"/>
        </w:rPr>
        <w:t>«Принятие документов, а также выдача разрешений  о  переводе или об отказе   в  переводе  жилого  помещения   в нежилое  или    нежилого  помещения  в жилое помещение</w:t>
      </w:r>
      <w:r w:rsidR="0075387A">
        <w:rPr>
          <w:b/>
          <w:szCs w:val="28"/>
          <w:lang w:eastAsia="en-US" w:bidi="en-US"/>
        </w:rPr>
        <w:t xml:space="preserve">» </w:t>
      </w:r>
    </w:p>
    <w:p w:rsidR="00610924" w:rsidRPr="00DA0E42" w:rsidRDefault="0075387A" w:rsidP="00DA0E42">
      <w:pPr>
        <w:rPr>
          <w:szCs w:val="28"/>
          <w:lang w:eastAsia="ja-JP" w:bidi="en-US"/>
        </w:rPr>
      </w:pPr>
      <w:r>
        <w:rPr>
          <w:b/>
          <w:szCs w:val="28"/>
          <w:lang w:bidi="en-US"/>
        </w:rPr>
        <w:t xml:space="preserve">  </w:t>
      </w:r>
    </w:p>
    <w:p w:rsidR="00610924" w:rsidRPr="00610924" w:rsidRDefault="00610924" w:rsidP="00610924">
      <w:pPr>
        <w:pStyle w:val="a4"/>
        <w:rPr>
          <w:sz w:val="28"/>
          <w:szCs w:val="28"/>
          <w:lang w:eastAsia="en-US"/>
        </w:rPr>
      </w:pPr>
      <w:r w:rsidRPr="00610924">
        <w:rPr>
          <w:sz w:val="28"/>
          <w:szCs w:val="28"/>
          <w:lang w:eastAsia="en-US"/>
        </w:rPr>
        <w:t xml:space="preserve">     </w:t>
      </w:r>
      <w:r w:rsidR="00DA0E42">
        <w:rPr>
          <w:sz w:val="28"/>
          <w:szCs w:val="28"/>
          <w:lang w:eastAsia="en-US"/>
        </w:rPr>
        <w:t xml:space="preserve">   </w:t>
      </w:r>
      <w:r w:rsidRPr="00610924">
        <w:rPr>
          <w:sz w:val="28"/>
          <w:szCs w:val="28"/>
          <w:lang w:eastAsia="en-US"/>
        </w:rPr>
        <w:t xml:space="preserve"> 2. Администрации </w:t>
      </w:r>
      <w:proofErr w:type="spellStart"/>
      <w:r w:rsidRPr="00610924">
        <w:rPr>
          <w:sz w:val="28"/>
          <w:szCs w:val="28"/>
          <w:lang w:eastAsia="en-US"/>
        </w:rPr>
        <w:t>Гюрюльдеукского</w:t>
      </w:r>
      <w:proofErr w:type="spellEnd"/>
      <w:r w:rsidRPr="00610924">
        <w:rPr>
          <w:sz w:val="28"/>
          <w:szCs w:val="28"/>
          <w:lang w:eastAsia="en-US"/>
        </w:rPr>
        <w:t xml:space="preserve"> сельского поселения обеспечить                                    размещение настоящего постановления на официальном сайте администрации сельского поселения.</w:t>
      </w:r>
    </w:p>
    <w:p w:rsidR="00610924" w:rsidRPr="00610924" w:rsidRDefault="00610924" w:rsidP="00610924">
      <w:pPr>
        <w:pStyle w:val="a4"/>
        <w:rPr>
          <w:sz w:val="28"/>
          <w:szCs w:val="28"/>
          <w:lang w:eastAsia="en-US"/>
        </w:rPr>
      </w:pPr>
      <w:r w:rsidRPr="00610924">
        <w:rPr>
          <w:sz w:val="28"/>
          <w:szCs w:val="28"/>
          <w:lang w:eastAsia="en-US"/>
        </w:rPr>
        <w:t xml:space="preserve">   </w:t>
      </w:r>
      <w:r w:rsidR="00DA0E42">
        <w:rPr>
          <w:sz w:val="28"/>
          <w:szCs w:val="28"/>
          <w:lang w:eastAsia="en-US"/>
        </w:rPr>
        <w:t xml:space="preserve">    </w:t>
      </w:r>
      <w:r w:rsidRPr="00610924">
        <w:rPr>
          <w:sz w:val="28"/>
          <w:szCs w:val="28"/>
          <w:lang w:eastAsia="en-US"/>
        </w:rPr>
        <w:t xml:space="preserve">  3. Настоящее постановление вступает в силу со </w:t>
      </w:r>
      <w:proofErr w:type="gramStart"/>
      <w:r w:rsidRPr="00610924">
        <w:rPr>
          <w:sz w:val="28"/>
          <w:szCs w:val="28"/>
          <w:lang w:eastAsia="en-US"/>
        </w:rPr>
        <w:t>дня  обнародования</w:t>
      </w:r>
      <w:proofErr w:type="gramEnd"/>
      <w:r w:rsidRPr="00610924">
        <w:rPr>
          <w:sz w:val="28"/>
          <w:szCs w:val="28"/>
          <w:lang w:eastAsia="en-US"/>
        </w:rPr>
        <w:t xml:space="preserve">  в установленном  порядке.</w:t>
      </w:r>
    </w:p>
    <w:p w:rsidR="00610924" w:rsidRDefault="00610924" w:rsidP="00610924">
      <w:pPr>
        <w:pStyle w:val="a4"/>
        <w:rPr>
          <w:sz w:val="28"/>
          <w:szCs w:val="28"/>
        </w:rPr>
      </w:pPr>
      <w:r w:rsidRPr="00610924">
        <w:rPr>
          <w:sz w:val="28"/>
          <w:szCs w:val="28"/>
          <w:lang w:eastAsia="en-US"/>
        </w:rPr>
        <w:t xml:space="preserve">   </w:t>
      </w:r>
      <w:r w:rsidR="00DA0E42">
        <w:rPr>
          <w:sz w:val="28"/>
          <w:szCs w:val="28"/>
          <w:lang w:eastAsia="en-US"/>
        </w:rPr>
        <w:t xml:space="preserve">   </w:t>
      </w:r>
      <w:r w:rsidRPr="00610924">
        <w:rPr>
          <w:sz w:val="28"/>
          <w:szCs w:val="28"/>
          <w:lang w:eastAsia="en-US"/>
        </w:rPr>
        <w:t xml:space="preserve">  </w:t>
      </w:r>
      <w:r w:rsidRPr="00610924">
        <w:rPr>
          <w:sz w:val="28"/>
          <w:szCs w:val="28"/>
        </w:rPr>
        <w:t xml:space="preserve">4. </w:t>
      </w:r>
      <w:proofErr w:type="gramStart"/>
      <w:r w:rsidRPr="00610924">
        <w:rPr>
          <w:sz w:val="28"/>
          <w:szCs w:val="28"/>
        </w:rPr>
        <w:t>Контроль  за</w:t>
      </w:r>
      <w:proofErr w:type="gramEnd"/>
      <w:r w:rsidRPr="00610924">
        <w:rPr>
          <w:sz w:val="28"/>
          <w:szCs w:val="28"/>
        </w:rPr>
        <w:t xml:space="preserve">  выполнением</w:t>
      </w:r>
      <w:r w:rsidRPr="0052445C">
        <w:rPr>
          <w:sz w:val="28"/>
          <w:szCs w:val="28"/>
        </w:rPr>
        <w:t xml:space="preserve">  данного постановления оставляю за собой</w:t>
      </w:r>
      <w:r>
        <w:rPr>
          <w:sz w:val="28"/>
          <w:szCs w:val="28"/>
        </w:rPr>
        <w:t>.</w:t>
      </w:r>
    </w:p>
    <w:p w:rsidR="00610924" w:rsidRDefault="00610924" w:rsidP="00610924">
      <w:pPr>
        <w:pStyle w:val="a4"/>
        <w:jc w:val="both"/>
        <w:rPr>
          <w:sz w:val="28"/>
          <w:szCs w:val="28"/>
        </w:rPr>
      </w:pPr>
    </w:p>
    <w:p w:rsidR="006A39C9" w:rsidRPr="004D1432" w:rsidRDefault="006A39C9" w:rsidP="006A39C9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9C9" w:rsidRPr="004D1432" w:rsidRDefault="006A39C9" w:rsidP="006A39C9">
      <w:pPr>
        <w:rPr>
          <w:rFonts w:ascii="Times New Roman" w:hAnsi="Times New Roman" w:cs="Times New Roman"/>
          <w:sz w:val="28"/>
          <w:szCs w:val="28"/>
        </w:rPr>
      </w:pPr>
    </w:p>
    <w:p w:rsidR="006A39C9" w:rsidRPr="00591B08" w:rsidRDefault="00610924" w:rsidP="006A39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Гюрюльдеук</w:t>
      </w:r>
      <w:r w:rsidR="006A39C9"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</w:t>
      </w:r>
      <w:proofErr w:type="spellEnd"/>
      <w:r w:rsidR="006A39C9"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</w:p>
    <w:p w:rsidR="006A39C9" w:rsidRPr="00DA0E42" w:rsidRDefault="006A39C9" w:rsidP="00DA0E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spellStart"/>
      <w:r w:rsid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А.Х.Айбазов</w:t>
      </w:r>
      <w:proofErr w:type="spellEnd"/>
    </w:p>
    <w:p w:rsidR="006771EA" w:rsidRDefault="006771EA"/>
    <w:sectPr w:rsidR="006771EA" w:rsidSect="009C1A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062"/>
    <w:multiLevelType w:val="hybridMultilevel"/>
    <w:tmpl w:val="CB843DC6"/>
    <w:lvl w:ilvl="0" w:tplc="BBE84D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81B24D7"/>
    <w:multiLevelType w:val="hybridMultilevel"/>
    <w:tmpl w:val="AF40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34"/>
    <w:rsid w:val="00531D21"/>
    <w:rsid w:val="00610924"/>
    <w:rsid w:val="006771EA"/>
    <w:rsid w:val="006A39C9"/>
    <w:rsid w:val="0075387A"/>
    <w:rsid w:val="009C1A99"/>
    <w:rsid w:val="00C64434"/>
    <w:rsid w:val="00D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CA9"/>
  <w15:docId w15:val="{98619249-E06F-4356-8105-A260C32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C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4">
    <w:name w:val="Normal (Web)"/>
    <w:basedOn w:val="a"/>
    <w:rsid w:val="00610924"/>
    <w:pPr>
      <w:widowControl/>
      <w:spacing w:after="17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1092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Мариям</cp:lastModifiedBy>
  <cp:revision>7</cp:revision>
  <dcterms:created xsi:type="dcterms:W3CDTF">2022-05-25T09:54:00Z</dcterms:created>
  <dcterms:modified xsi:type="dcterms:W3CDTF">2022-06-14T10:37:00Z</dcterms:modified>
</cp:coreProperties>
</file>