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C1" w:rsidRDefault="00227DC1" w:rsidP="00227DC1">
      <w:pPr>
        <w:rPr>
          <w:b/>
          <w:sz w:val="28"/>
          <w:szCs w:val="28"/>
        </w:rPr>
      </w:pPr>
    </w:p>
    <w:p w:rsidR="00227DC1" w:rsidRP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27DC1" w:rsidRPr="00227DC1" w:rsidRDefault="00227DC1" w:rsidP="00227DC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27DC1" w:rsidRP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227DC1" w:rsidRP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27DC1" w:rsidRP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227DC1" w:rsidRP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27DC1" w:rsidRP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proofErr w:type="gramEnd"/>
      <w:r w:rsidR="008B7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8B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</w:t>
      </w:r>
      <w:r w:rsidR="008B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</w:t>
      </w:r>
      <w:proofErr w:type="spellStart"/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proofErr w:type="spellEnd"/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22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B7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proofErr w:type="gramEnd"/>
    </w:p>
    <w:p w:rsidR="00227DC1" w:rsidRPr="00227DC1" w:rsidRDefault="00227DC1" w:rsidP="0022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C1" w:rsidRPr="00227DC1" w:rsidRDefault="00227DC1" w:rsidP="00227D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DC1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DC1">
        <w:rPr>
          <w:rFonts w:ascii="Times New Roman" w:hAnsi="Times New Roman" w:cs="Times New Roman"/>
          <w:b/>
          <w:sz w:val="28"/>
          <w:szCs w:val="28"/>
        </w:rPr>
        <w:t>финансового контроля и внутреннего финансового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Гюрюльдеукском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227DC1" w:rsidRPr="00227DC1" w:rsidRDefault="00227DC1" w:rsidP="00AD69CA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27DC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160.2-1</w:t>
      </w:r>
      <w:r w:rsidRPr="00227D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решением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01.04.2019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7DC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AD6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бюджетном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Гюрюльдеукском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>», 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27DC1" w:rsidRPr="00AD69CA" w:rsidRDefault="00227DC1" w:rsidP="00227D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227DC1" w:rsidRPr="00227DC1" w:rsidRDefault="00227DC1" w:rsidP="00227D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D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227DC1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финансового контроля и внутреннего финансового аудита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C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227D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C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227DC1"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304B4C" w:rsidRPr="00304B4C" w:rsidRDefault="00227DC1" w:rsidP="00AD69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04B4C" w:rsidRPr="00AD69CA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proofErr w:type="gramStart"/>
      <w:r w:rsidR="00304B4C" w:rsidRPr="00AD69CA">
        <w:rPr>
          <w:rFonts w:ascii="Times New Roman" w:hAnsi="Times New Roman" w:cs="Times New Roman"/>
          <w:sz w:val="28"/>
          <w:szCs w:val="28"/>
        </w:rPr>
        <w:t>постановлени</w:t>
      </w:r>
      <w:r w:rsidR="0006759F">
        <w:rPr>
          <w:rFonts w:ascii="Times New Roman" w:hAnsi="Times New Roman" w:cs="Times New Roman"/>
          <w:sz w:val="28"/>
          <w:szCs w:val="28"/>
        </w:rPr>
        <w:t>е</w:t>
      </w:r>
      <w:r w:rsidR="00304B4C" w:rsidRPr="00AD69C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304B4C" w:rsidRPr="00AD69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4B4C" w:rsidRPr="00AD69CA">
        <w:rPr>
          <w:rFonts w:ascii="Times New Roman" w:hAnsi="Times New Roman" w:cs="Times New Roman"/>
          <w:sz w:val="28"/>
          <w:szCs w:val="28"/>
        </w:rPr>
        <w:t>Гюрюльд</w:t>
      </w:r>
      <w:r w:rsidR="0006759F">
        <w:rPr>
          <w:rFonts w:ascii="Times New Roman" w:hAnsi="Times New Roman" w:cs="Times New Roman"/>
          <w:sz w:val="28"/>
          <w:szCs w:val="28"/>
        </w:rPr>
        <w:t>еукского</w:t>
      </w:r>
      <w:proofErr w:type="spellEnd"/>
      <w:r w:rsidR="0006759F">
        <w:rPr>
          <w:rFonts w:ascii="Times New Roman" w:hAnsi="Times New Roman" w:cs="Times New Roman"/>
          <w:sz w:val="28"/>
          <w:szCs w:val="28"/>
        </w:rPr>
        <w:t xml:space="preserve">  сельского поселения   </w:t>
      </w:r>
      <w:r w:rsidR="00AD69CA" w:rsidRPr="00AD69CA">
        <w:rPr>
          <w:rFonts w:ascii="Times New Roman" w:hAnsi="Times New Roman" w:cs="Times New Roman"/>
          <w:sz w:val="28"/>
          <w:szCs w:val="28"/>
          <w:lang w:bidi="en-US"/>
        </w:rPr>
        <w:t xml:space="preserve">от </w:t>
      </w:r>
      <w:r w:rsidR="00304B4C" w:rsidRPr="00A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19.05.2016 г</w:t>
      </w:r>
      <w:r w:rsidR="00AD69CA" w:rsidRPr="00AD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B4C" w:rsidRPr="00AD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 </w:t>
      </w:r>
      <w:r w:rsidR="00AD69CA" w:rsidRPr="00AD69CA">
        <w:rPr>
          <w:rFonts w:ascii="Times New Roman" w:eastAsia="Calibri" w:hAnsi="Times New Roman" w:cs="Times New Roman"/>
          <w:sz w:val="28"/>
          <w:szCs w:val="28"/>
        </w:rPr>
        <w:t>«</w:t>
      </w:r>
      <w:r w:rsidR="00304B4C" w:rsidRPr="00304B4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осуществления внутреннего муниципального финансового контроля в администрации </w:t>
      </w:r>
      <w:proofErr w:type="spellStart"/>
      <w:r w:rsidR="00304B4C" w:rsidRPr="00304B4C"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 w:rsidR="00304B4C" w:rsidRPr="00304B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69CA" w:rsidRPr="00AD69C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4B4C" w:rsidRDefault="00AD69CA" w:rsidP="00227D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3.</w:t>
      </w:r>
      <w:r w:rsidR="00227D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227DC1" w:rsidRPr="00227DC1">
        <w:rPr>
          <w:rFonts w:ascii="Times New Roman" w:hAnsi="Times New Roman" w:cs="Times New Roman"/>
          <w:sz w:val="28"/>
          <w:szCs w:val="28"/>
        </w:rPr>
        <w:t>Обнародовать  постановление</w:t>
      </w:r>
      <w:proofErr w:type="gramEnd"/>
      <w:r w:rsidR="00227DC1" w:rsidRPr="00227DC1">
        <w:rPr>
          <w:rFonts w:ascii="Times New Roman" w:hAnsi="Times New Roman" w:cs="Times New Roman"/>
          <w:sz w:val="28"/>
          <w:szCs w:val="28"/>
        </w:rPr>
        <w:t xml:space="preserve">  на информационном стенде администрации  и разместить на официальном сайте в сети "Интернет" </w:t>
      </w:r>
      <w:r w:rsidR="00227D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7DC1" w:rsidRPr="00227D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27DC1" w:rsidRPr="00227DC1" w:rsidRDefault="00AD69CA" w:rsidP="00227D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7DC1" w:rsidRPr="00227D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227DC1" w:rsidRPr="00227DC1" w:rsidRDefault="00AD69CA" w:rsidP="00AD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227DC1" w:rsidRPr="00227DC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27DC1" w:rsidRDefault="00227DC1" w:rsidP="00227DC1">
      <w:pPr>
        <w:jc w:val="both"/>
        <w:rPr>
          <w:sz w:val="28"/>
          <w:szCs w:val="28"/>
        </w:rPr>
      </w:pPr>
    </w:p>
    <w:p w:rsidR="0006759F" w:rsidRDefault="0006759F" w:rsidP="00227DC1">
      <w:pPr>
        <w:jc w:val="both"/>
        <w:rPr>
          <w:sz w:val="28"/>
          <w:szCs w:val="28"/>
        </w:rPr>
      </w:pPr>
    </w:p>
    <w:p w:rsidR="00402382" w:rsidRPr="00AD69CA" w:rsidRDefault="00304B4C" w:rsidP="00AD69CA">
      <w:pPr>
        <w:rPr>
          <w:rFonts w:ascii="Times New Roman" w:hAnsi="Times New Roman" w:cs="Times New Roman"/>
          <w:b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Pr="00AD69CA">
        <w:rPr>
          <w:rFonts w:ascii="Times New Roman" w:hAnsi="Times New Roman" w:cs="Times New Roman"/>
          <w:b/>
          <w:sz w:val="28"/>
          <w:szCs w:val="28"/>
        </w:rPr>
        <w:t>Гюрюльдеукского</w:t>
      </w:r>
      <w:proofErr w:type="spellEnd"/>
      <w:r w:rsidRPr="00AD69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сельского поселения                                                           </w:t>
      </w:r>
      <w:r w:rsidR="0006759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D69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D69CA">
        <w:rPr>
          <w:rFonts w:ascii="Times New Roman" w:hAnsi="Times New Roman" w:cs="Times New Roman"/>
          <w:b/>
          <w:sz w:val="28"/>
          <w:szCs w:val="28"/>
        </w:rPr>
        <w:t>А.Х.Айбазов</w:t>
      </w:r>
      <w:proofErr w:type="spellEnd"/>
    </w:p>
    <w:p w:rsidR="00402382" w:rsidRDefault="00402382" w:rsidP="00402382">
      <w:pPr>
        <w:pStyle w:val="a8"/>
        <w:spacing w:after="0"/>
        <w:ind w:left="4860"/>
        <w:jc w:val="right"/>
      </w:pPr>
    </w:p>
    <w:p w:rsidR="00402382" w:rsidRPr="001F6441" w:rsidRDefault="001F6441" w:rsidP="001F6441">
      <w:pPr>
        <w:pStyle w:val="a8"/>
        <w:spacing w:after="0"/>
        <w:ind w:left="4860"/>
        <w:jc w:val="right"/>
      </w:pPr>
      <w:r>
        <w:rPr>
          <w:lang w:val="ru-RU"/>
        </w:rPr>
        <w:lastRenderedPageBreak/>
        <w:t xml:space="preserve">             </w:t>
      </w:r>
      <w:r w:rsidR="00402382" w:rsidRPr="001F6441">
        <w:t>Приложение №1</w:t>
      </w:r>
    </w:p>
    <w:p w:rsidR="00AD69CA" w:rsidRPr="001F6441" w:rsidRDefault="001F6441" w:rsidP="001F6441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9CA" w:rsidRPr="001F6441">
        <w:rPr>
          <w:rFonts w:ascii="Times New Roman" w:hAnsi="Times New Roman" w:cs="Times New Roman"/>
          <w:sz w:val="24"/>
          <w:szCs w:val="24"/>
        </w:rPr>
        <w:t xml:space="preserve"> </w:t>
      </w:r>
      <w:r w:rsidR="00402382" w:rsidRPr="001F6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AD69CA" w:rsidRPr="001F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B7D15">
        <w:rPr>
          <w:rFonts w:ascii="Times New Roman" w:hAnsi="Times New Roman" w:cs="Times New Roman"/>
          <w:sz w:val="24"/>
          <w:szCs w:val="24"/>
        </w:rPr>
        <w:t>03.04.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2020г.   № </w:t>
      </w:r>
      <w:r w:rsidR="008B7D15">
        <w:rPr>
          <w:rFonts w:ascii="Times New Roman" w:hAnsi="Times New Roman" w:cs="Times New Roman"/>
          <w:sz w:val="24"/>
          <w:szCs w:val="24"/>
        </w:rPr>
        <w:t>18</w:t>
      </w:r>
      <w:r w:rsidR="00AD69CA" w:rsidRPr="001F644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02382" w:rsidRDefault="00AD69CA" w:rsidP="00AD69CA">
      <w:pPr>
        <w:ind w:left="4956"/>
      </w:pPr>
      <w:r>
        <w:t xml:space="preserve">                                                    </w:t>
      </w:r>
    </w:p>
    <w:p w:rsidR="00402382" w:rsidRDefault="00402382" w:rsidP="00402382">
      <w:pPr>
        <w:pStyle w:val="a8"/>
        <w:spacing w:after="0"/>
        <w:ind w:left="0"/>
      </w:pPr>
    </w:p>
    <w:p w:rsidR="00402382" w:rsidRPr="00AD69CA" w:rsidRDefault="00402382" w:rsidP="00402382">
      <w:pPr>
        <w:pStyle w:val="a8"/>
        <w:spacing w:after="0"/>
        <w:ind w:left="0"/>
        <w:rPr>
          <w:sz w:val="28"/>
          <w:szCs w:val="28"/>
        </w:rPr>
      </w:pPr>
    </w:p>
    <w:p w:rsidR="00402382" w:rsidRPr="00AD69CA" w:rsidRDefault="00402382" w:rsidP="00402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CA">
        <w:rPr>
          <w:rStyle w:val="aa"/>
          <w:rFonts w:ascii="Times New Roman" w:hAnsi="Times New Roman" w:cs="Times New Roman"/>
          <w:sz w:val="28"/>
          <w:szCs w:val="28"/>
        </w:rPr>
        <w:t>ПОРЯДОК</w:t>
      </w:r>
    </w:p>
    <w:p w:rsidR="00402382" w:rsidRPr="00AD69CA" w:rsidRDefault="00402382" w:rsidP="00402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CA">
        <w:rPr>
          <w:rStyle w:val="aa"/>
          <w:rFonts w:ascii="Times New Roman" w:hAnsi="Times New Roman" w:cs="Times New Roman"/>
          <w:sz w:val="28"/>
          <w:szCs w:val="28"/>
        </w:rPr>
        <w:t>осуществления внутреннего финансового контроля</w:t>
      </w:r>
      <w:r w:rsidRPr="00AD69CA">
        <w:rPr>
          <w:rFonts w:ascii="Times New Roman" w:hAnsi="Times New Roman" w:cs="Times New Roman"/>
          <w:sz w:val="28"/>
          <w:szCs w:val="28"/>
        </w:rPr>
        <w:t xml:space="preserve"> </w:t>
      </w:r>
      <w:r w:rsidRPr="00AD69CA">
        <w:rPr>
          <w:rStyle w:val="aa"/>
          <w:rFonts w:ascii="Times New Roman" w:hAnsi="Times New Roman" w:cs="Times New Roman"/>
          <w:sz w:val="28"/>
          <w:szCs w:val="28"/>
        </w:rPr>
        <w:t xml:space="preserve">и внутреннего финансового аудита </w:t>
      </w:r>
      <w:r w:rsidRPr="00AD69C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D69CA">
        <w:rPr>
          <w:rFonts w:ascii="Times New Roman" w:hAnsi="Times New Roman" w:cs="Times New Roman"/>
          <w:b/>
          <w:sz w:val="28"/>
          <w:szCs w:val="28"/>
        </w:rPr>
        <w:t>Гюрюльдеук</w:t>
      </w:r>
      <w:r w:rsidRPr="00AD69CA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AD69C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402382" w:rsidRPr="00AD69CA" w:rsidRDefault="00402382" w:rsidP="0040238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2382" w:rsidRPr="00AD69CA" w:rsidRDefault="00402382" w:rsidP="0040238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2382" w:rsidRPr="00AD69CA" w:rsidRDefault="00402382" w:rsidP="0040238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1.1. 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proofErr w:type="spellStart"/>
      <w:r w:rsidR="00AD69CA">
        <w:rPr>
          <w:rFonts w:ascii="Times New Roman" w:hAnsi="Times New Roman" w:cs="Times New Roman"/>
          <w:sz w:val="28"/>
          <w:szCs w:val="28"/>
        </w:rPr>
        <w:t>Гюрюльдеукском</w:t>
      </w:r>
      <w:proofErr w:type="spellEnd"/>
      <w:r w:rsidRPr="00AD69CA">
        <w:rPr>
          <w:rFonts w:ascii="Times New Roman" w:hAnsi="Times New Roman" w:cs="Times New Roman"/>
          <w:sz w:val="28"/>
          <w:szCs w:val="28"/>
        </w:rPr>
        <w:t xml:space="preserve"> сельском поселении поселение. </w:t>
      </w:r>
    </w:p>
    <w:p w:rsidR="00402382" w:rsidRPr="00AD69CA" w:rsidRDefault="00402382" w:rsidP="004023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402382" w:rsidRPr="00AD69CA" w:rsidRDefault="00402382" w:rsidP="0040238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402382" w:rsidRPr="00AD69CA" w:rsidRDefault="00402382" w:rsidP="0040238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402382" w:rsidRPr="00AD69CA" w:rsidRDefault="00402382" w:rsidP="0040238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402382" w:rsidRPr="00AD69CA" w:rsidRDefault="00402382" w:rsidP="0040238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   1.3.    Внутренний финансовый контроль и внутренний финансовый аудит осуществляется непрерывно должностными лицами (руководителем, заместителями руководителя) администрации </w:t>
      </w:r>
      <w:proofErr w:type="spellStart"/>
      <w:r w:rsidR="00AD69CA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AD69CA">
        <w:rPr>
          <w:rFonts w:ascii="Times New Roman" w:hAnsi="Times New Roman" w:cs="Times New Roman"/>
          <w:sz w:val="28"/>
          <w:szCs w:val="28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- органами внутреннего финансового контроля (аудита),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- внутренние бюджетные процедуры), в отношении главных распорядителей (получателей) средств бюджета 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402382" w:rsidRPr="00AD69CA" w:rsidRDefault="00402382" w:rsidP="0040238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"/>
      <w:r w:rsidRPr="00AD69CA">
        <w:rPr>
          <w:rFonts w:ascii="Times New Roman" w:hAnsi="Times New Roman" w:cs="Times New Roman"/>
          <w:sz w:val="28"/>
          <w:szCs w:val="28"/>
        </w:rPr>
        <w:lastRenderedPageBreak/>
        <w:t xml:space="preserve">1.4. Внутренний финансовый контроль осуществляется в отношении бюджетных средств </w:t>
      </w:r>
      <w:proofErr w:type="spellStart"/>
      <w:r w:rsidR="00AD69CA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AD69C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Совета о бюджете на соответствующий год.</w:t>
      </w:r>
    </w:p>
    <w:p w:rsidR="00402382" w:rsidRPr="00AD69CA" w:rsidRDefault="00402382" w:rsidP="00402382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>2. Объекты внутреннего финансового контроля и внутреннего финансового аудита</w:t>
      </w:r>
    </w:p>
    <w:p w:rsidR="00402382" w:rsidRPr="00AD69CA" w:rsidRDefault="00402382" w:rsidP="0040238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D69CA">
        <w:rPr>
          <w:rFonts w:ascii="Times New Roman" w:hAnsi="Times New Roman" w:cs="Times New Roman"/>
          <w:sz w:val="28"/>
          <w:szCs w:val="28"/>
        </w:rPr>
        <w:t>2.1. 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402382" w:rsidRPr="00AD69CA" w:rsidRDefault="00402382" w:rsidP="00402382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- администрация </w:t>
      </w:r>
      <w:proofErr w:type="spellStart"/>
      <w:r w:rsidR="00AD69CA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AD69CA">
        <w:rPr>
          <w:rFonts w:ascii="Times New Roman" w:hAnsi="Times New Roman" w:cs="Times New Roman"/>
          <w:sz w:val="28"/>
          <w:szCs w:val="28"/>
        </w:rPr>
        <w:t xml:space="preserve"> </w:t>
      </w:r>
      <w:r w:rsidRPr="00AD69CA">
        <w:rPr>
          <w:rFonts w:ascii="Times New Roman" w:hAnsi="Times New Roman" w:cs="Times New Roman"/>
          <w:sz w:val="28"/>
          <w:szCs w:val="28"/>
        </w:rPr>
        <w:t xml:space="preserve">сельского 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</w:t>
      </w:r>
      <w:proofErr w:type="gramStart"/>
      <w:r w:rsidRPr="00AD69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D6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CA">
        <w:rPr>
          <w:rFonts w:ascii="Times New Roman" w:hAnsi="Times New Roman" w:cs="Times New Roman"/>
          <w:sz w:val="28"/>
          <w:szCs w:val="28"/>
        </w:rPr>
        <w:t>Гюрюльдеук</w:t>
      </w:r>
      <w:r w:rsidRPr="00AD69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AD69C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руководитель и сотрудники;</w:t>
      </w:r>
    </w:p>
    <w:p w:rsidR="00402382" w:rsidRPr="00AD69CA" w:rsidRDefault="00402382" w:rsidP="004023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      - муниципальные казенные учреждения, учрежденные </w:t>
      </w:r>
      <w:proofErr w:type="spellStart"/>
      <w:r w:rsidR="00AD69CA">
        <w:rPr>
          <w:rFonts w:ascii="Times New Roman" w:hAnsi="Times New Roman" w:cs="Times New Roman"/>
          <w:sz w:val="28"/>
          <w:szCs w:val="28"/>
        </w:rPr>
        <w:t>Гюрюльдеукским</w:t>
      </w:r>
      <w:proofErr w:type="spellEnd"/>
      <w:r w:rsidRPr="00AD69CA">
        <w:rPr>
          <w:rFonts w:ascii="Times New Roman" w:hAnsi="Times New Roman" w:cs="Times New Roman"/>
          <w:sz w:val="28"/>
          <w:szCs w:val="28"/>
        </w:rPr>
        <w:t xml:space="preserve"> сельским поселением – как получатели бюджетных средств, его руководители и сотрудники.</w:t>
      </w:r>
    </w:p>
    <w:p w:rsidR="00402382" w:rsidRPr="00AD69CA" w:rsidRDefault="00402382" w:rsidP="00402382">
      <w:pPr>
        <w:pStyle w:val="1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3. Организация внутреннего финансового контроля и внутреннего финансового аудита</w:t>
      </w:r>
      <w:bookmarkEnd w:id="0"/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"/>
      <w:r w:rsidRPr="00AD69CA">
        <w:rPr>
          <w:rFonts w:ascii="Times New Roman" w:hAnsi="Times New Roman" w:cs="Times New Roman"/>
          <w:sz w:val="28"/>
          <w:szCs w:val="28"/>
        </w:rPr>
        <w:t>3.1.</w:t>
      </w:r>
      <w:r w:rsidR="0006759F">
        <w:rPr>
          <w:rFonts w:ascii="Times New Roman" w:hAnsi="Times New Roman" w:cs="Times New Roman"/>
          <w:sz w:val="28"/>
          <w:szCs w:val="28"/>
        </w:rPr>
        <w:t xml:space="preserve"> </w:t>
      </w:r>
      <w:r w:rsidRPr="00AD69CA">
        <w:rPr>
          <w:rFonts w:ascii="Times New Roman" w:hAnsi="Times New Roman" w:cs="Times New Roman"/>
          <w:sz w:val="28"/>
          <w:szCs w:val="28"/>
        </w:rPr>
        <w:t>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1"/>
    <w:p w:rsidR="00402382" w:rsidRPr="00AD69CA" w:rsidRDefault="00402382" w:rsidP="004023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 </w:t>
      </w:r>
      <w:r w:rsidRPr="00AD69CA">
        <w:rPr>
          <w:rFonts w:ascii="Times New Roman" w:hAnsi="Times New Roman" w:cs="Times New Roman"/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3.4. По мере необходимости могут проводиться   внеплановые контрольные мероприятия.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3.5.  План проверок разрабатывается ответственным лицом и утверждается</w:t>
      </w:r>
      <w:r w:rsidR="00AD69CA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proofErr w:type="spellStart"/>
      <w:r w:rsidR="00AD69CA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№1).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3.6. Рабочая группа, осуществляющая проверку, утверждается </w:t>
      </w:r>
      <w:proofErr w:type="spellStart"/>
      <w:proofErr w:type="gramStart"/>
      <w:r w:rsidR="00AD69CA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="00AD6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(приложение №2)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3.7. Внеплановые проверки проводятся по поручению главы </w:t>
      </w:r>
      <w:proofErr w:type="spellStart"/>
      <w:r w:rsidR="00AD69CA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3.8. Плановые и внеплановые проверки проводятся в соответствии с распоряжением, изданным главой </w:t>
      </w:r>
      <w:proofErr w:type="spellStart"/>
      <w:r w:rsidR="006B73BB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3.9. О проведении контрольного мероприятия объект контроля уведомляется письменным уведомлением.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3.10. Внеплановые контрольные мероприятия проводятся без письменного уведомления объекта контроля.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3.11.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31"/>
      <w:r w:rsidRPr="00AD69CA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proofErr w:type="spellStart"/>
      <w:r w:rsidR="006B73BB">
        <w:rPr>
          <w:rFonts w:ascii="Times New Roman" w:hAnsi="Times New Roman" w:cs="Times New Roman"/>
          <w:sz w:val="28"/>
          <w:szCs w:val="28"/>
        </w:rPr>
        <w:t>Гюрюльдеук</w:t>
      </w:r>
      <w:r w:rsidRPr="00AD69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D69C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а) как главный распорядитель бюджетных средств бюджета поселения осуществляет внутренний финансовый контроль, направленный на:</w:t>
      </w:r>
    </w:p>
    <w:bookmarkEnd w:id="2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- подготовку и организацию мер по повышению экономности и результативности использования бюджетных средств.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в) как главный администратор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32"/>
      <w:r w:rsidRPr="00AD69CA">
        <w:rPr>
          <w:rFonts w:ascii="Times New Roman" w:hAnsi="Times New Roman" w:cs="Times New Roman"/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AD69CA">
        <w:rPr>
          <w:rFonts w:ascii="Times New Roman" w:hAnsi="Times New Roman" w:cs="Times New Roman"/>
          <w:sz w:val="28"/>
          <w:szCs w:val="28"/>
        </w:rPr>
        <w:t>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34"/>
      <w:bookmarkEnd w:id="4"/>
      <w:r w:rsidRPr="00AD69CA">
        <w:rPr>
          <w:rFonts w:ascii="Times New Roman" w:hAnsi="Times New Roman" w:cs="Times New Roman"/>
          <w:sz w:val="28"/>
          <w:szCs w:val="28"/>
        </w:rPr>
        <w:t>4.3. Руководитель и члены рабочей группы вправе:</w:t>
      </w:r>
    </w:p>
    <w:bookmarkEnd w:id="5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получать доступ к информационным ресурсам автоматизированных систем;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получать устные разъяснения по существу проверяемых вопросов.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35"/>
      <w:r w:rsidRPr="00AD69CA">
        <w:rPr>
          <w:rFonts w:ascii="Times New Roman" w:hAnsi="Times New Roman" w:cs="Times New Roman"/>
          <w:sz w:val="28"/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6"/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- полноты, своевременности и правильности отражения, совершенных финансовых и хозяйственных операций в бюджетном (бухгалтерском) учете и </w:t>
      </w:r>
      <w:r w:rsidRPr="00AD69CA">
        <w:rPr>
          <w:rFonts w:ascii="Times New Roman" w:hAnsi="Times New Roman" w:cs="Times New Roman"/>
          <w:sz w:val="28"/>
          <w:szCs w:val="28"/>
        </w:rPr>
        <w:lastRenderedPageBreak/>
        <w:t>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-  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proofErr w:type="spellStart"/>
      <w:r w:rsidRPr="00AD69CA">
        <w:rPr>
          <w:rFonts w:ascii="Times New Roman" w:hAnsi="Times New Roman" w:cs="Times New Roman"/>
          <w:sz w:val="28"/>
          <w:szCs w:val="28"/>
        </w:rPr>
        <w:t>приходования</w:t>
      </w:r>
      <w:proofErr w:type="spellEnd"/>
      <w:r w:rsidRPr="00AD69CA">
        <w:rPr>
          <w:rFonts w:ascii="Times New Roman" w:hAnsi="Times New Roman" w:cs="Times New Roman"/>
          <w:sz w:val="28"/>
          <w:szCs w:val="28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936"/>
      <w:r w:rsidRPr="00AD69CA">
        <w:rPr>
          <w:rFonts w:ascii="Times New Roman" w:hAnsi="Times New Roman" w:cs="Times New Roman"/>
          <w:color w:val="000000"/>
          <w:sz w:val="28"/>
          <w:szCs w:val="28"/>
        </w:rPr>
        <w:t>4.5. Контрольные мероприятия проводятся в соответствии с утвержденным планом.</w:t>
      </w:r>
    </w:p>
    <w:p w:rsidR="00402382" w:rsidRPr="00AD69CA" w:rsidRDefault="00402382" w:rsidP="004023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>4.6. Результаты проверки оформляются актом, обследования – заключением (приложение №3).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42"/>
      <w:r w:rsidRPr="00AD69CA">
        <w:rPr>
          <w:rFonts w:ascii="Times New Roman" w:hAnsi="Times New Roman" w:cs="Times New Roman"/>
          <w:sz w:val="28"/>
          <w:szCs w:val="28"/>
        </w:rPr>
        <w:t>4.7.   Акт состоит из вводной, описательной и заключительной частей.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</w:t>
      </w:r>
      <w:proofErr w:type="spellStart"/>
      <w:r w:rsidR="006B73BB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="006B7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Pr="00AD69CA">
        <w:rPr>
          <w:rFonts w:ascii="Times New Roman" w:hAnsi="Times New Roman" w:cs="Times New Roman"/>
          <w:color w:val="000000"/>
          <w:sz w:val="28"/>
          <w:szCs w:val="28"/>
        </w:rPr>
        <w:t>поселения  для</w:t>
      </w:r>
      <w:proofErr w:type="gramEnd"/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и принятия решений в соответствии с законодательством.</w:t>
      </w:r>
    </w:p>
    <w:p w:rsidR="00402382" w:rsidRPr="00AD69CA" w:rsidRDefault="00402382" w:rsidP="004023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4.10. 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8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 w:rsidRPr="00AD69CA">
        <w:rPr>
          <w:rFonts w:ascii="Times New Roman" w:hAnsi="Times New Roman" w:cs="Times New Roman"/>
          <w:sz w:val="28"/>
          <w:szCs w:val="28"/>
        </w:rPr>
        <w:t xml:space="preserve">Контроль над ходом мероприятий по устранению выявленных нарушений осуществляет глава администрации. </w:t>
      </w:r>
      <w:bookmarkEnd w:id="7"/>
    </w:p>
    <w:p w:rsidR="00402382" w:rsidRPr="00AD69CA" w:rsidRDefault="00402382" w:rsidP="0040238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400"/>
      <w:r w:rsidRPr="00AD69CA">
        <w:rPr>
          <w:rFonts w:ascii="Times New Roman" w:hAnsi="Times New Roman" w:cs="Times New Roman"/>
          <w:sz w:val="28"/>
          <w:szCs w:val="28"/>
        </w:rPr>
        <w:t>5. Проведение внутреннего финансового аудита</w:t>
      </w:r>
      <w:bookmarkEnd w:id="9"/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58"/>
      <w:r w:rsidRPr="00AD69CA">
        <w:rPr>
          <w:rFonts w:ascii="Times New Roman" w:hAnsi="Times New Roman" w:cs="Times New Roman"/>
          <w:sz w:val="28"/>
          <w:szCs w:val="28"/>
        </w:rPr>
        <w:t>5.1</w:t>
      </w:r>
      <w:bookmarkStart w:id="11" w:name="sub_957"/>
      <w:bookmarkEnd w:id="10"/>
      <w:r w:rsidRPr="00AD69CA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Pr="00AD69CA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59"/>
      <w:r w:rsidRPr="00AD69CA">
        <w:rPr>
          <w:rFonts w:ascii="Times New Roman" w:hAnsi="Times New Roman" w:cs="Times New Roman"/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</w:t>
      </w:r>
      <w:r w:rsidRPr="00AD69CA">
        <w:rPr>
          <w:rFonts w:ascii="Times New Roman" w:hAnsi="Times New Roman" w:cs="Times New Roman"/>
          <w:sz w:val="28"/>
          <w:szCs w:val="28"/>
        </w:rPr>
        <w:lastRenderedPageBreak/>
        <w:t>регламентирующих использование бюджетных средств других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60"/>
      <w:bookmarkEnd w:id="12"/>
      <w:r w:rsidRPr="00AD69CA">
        <w:rPr>
          <w:rFonts w:ascii="Times New Roman" w:hAnsi="Times New Roman" w:cs="Times New Roman"/>
          <w:sz w:val="28"/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3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8" w:history="1">
        <w:r w:rsidRPr="00AD69CA">
          <w:rPr>
            <w:rStyle w:val="a5"/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AD69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полноты и своевременности выполнения контрольных мероприятий, предусмотренных планом;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оформленных материалов проведенных контрольных мероприятий;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 соблюдения требований к оформлению акта по результатам контрольных мероприятий;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61"/>
      <w:r w:rsidRPr="00AD69CA">
        <w:rPr>
          <w:rFonts w:ascii="Times New Roman" w:hAnsi="Times New Roman" w:cs="Times New Roman"/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4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- составления и исполнения бюджета, составления бюджетной отчетности и ведения бюджетного учета;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анализа первичных данных бюджетного учета;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выявления недостатков и нарушений в бюджетном учете и отчетности;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62"/>
      <w:r w:rsidRPr="00AD69CA">
        <w:rPr>
          <w:rFonts w:ascii="Times New Roman" w:hAnsi="Times New Roman" w:cs="Times New Roman"/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5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65"/>
      <w:r w:rsidRPr="00AD69CA">
        <w:rPr>
          <w:rFonts w:ascii="Times New Roman" w:hAnsi="Times New Roman" w:cs="Times New Roman"/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67"/>
      <w:bookmarkEnd w:id="16"/>
      <w:r w:rsidRPr="00AD69CA">
        <w:rPr>
          <w:rFonts w:ascii="Times New Roman" w:hAnsi="Times New Roman" w:cs="Times New Roman"/>
          <w:sz w:val="28"/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7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lastRenderedPageBreak/>
        <w:t>Доказательства считаются достаточными, если информация, которая основывается на фактах, является убедительной.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CA">
        <w:rPr>
          <w:rFonts w:ascii="Times New Roman" w:hAnsi="Times New Roman" w:cs="Times New Roman"/>
          <w:sz w:val="28"/>
          <w:szCs w:val="28"/>
        </w:rPr>
        <w:t>Доказательства должны обосновывать сделанные выводы и рекомендации.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68"/>
      <w:r w:rsidRPr="00AD69CA">
        <w:rPr>
          <w:rFonts w:ascii="Times New Roman" w:hAnsi="Times New Roman" w:cs="Times New Roman"/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69"/>
      <w:bookmarkEnd w:id="18"/>
      <w:r w:rsidRPr="00AD69CA">
        <w:rPr>
          <w:rFonts w:ascii="Times New Roman" w:hAnsi="Times New Roman" w:cs="Times New Roman"/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70"/>
      <w:bookmarkEnd w:id="19"/>
      <w:r w:rsidRPr="00AD69CA">
        <w:rPr>
          <w:rFonts w:ascii="Times New Roman" w:hAnsi="Times New Roman" w:cs="Times New Roman"/>
          <w:sz w:val="28"/>
          <w:szCs w:val="28"/>
        </w:rPr>
        <w:t xml:space="preserve">5.10. </w:t>
      </w:r>
      <w:bookmarkStart w:id="21" w:name="sub_971"/>
      <w:bookmarkEnd w:id="20"/>
      <w:r w:rsidRPr="00AD69CA">
        <w:rPr>
          <w:rFonts w:ascii="Times New Roman" w:hAnsi="Times New Roman" w:cs="Times New Roman"/>
          <w:sz w:val="28"/>
          <w:szCs w:val="28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402382" w:rsidRPr="00AD69CA" w:rsidRDefault="00402382" w:rsidP="00402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1"/>
    <w:p w:rsidR="00402382" w:rsidRPr="00AD69CA" w:rsidRDefault="00402382" w:rsidP="004023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</w:pPr>
    </w:p>
    <w:p w:rsidR="00402382" w:rsidRPr="00AD69CA" w:rsidRDefault="00402382" w:rsidP="00402382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402382" w:rsidRPr="00AD69CA" w:rsidRDefault="00402382" w:rsidP="00402382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402382" w:rsidRPr="00AD69CA" w:rsidRDefault="00402382" w:rsidP="00402382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402382" w:rsidRPr="00AD69CA" w:rsidRDefault="00402382" w:rsidP="00402382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402382" w:rsidRPr="00AD69CA" w:rsidRDefault="00402382" w:rsidP="00402382">
      <w:pPr>
        <w:pStyle w:val="a8"/>
        <w:spacing w:after="0"/>
        <w:ind w:left="4860"/>
        <w:jc w:val="right"/>
        <w:rPr>
          <w:sz w:val="28"/>
          <w:szCs w:val="28"/>
        </w:rPr>
      </w:pPr>
    </w:p>
    <w:p w:rsidR="00402382" w:rsidRPr="00AD69CA" w:rsidRDefault="00402382" w:rsidP="00402382">
      <w:pPr>
        <w:rPr>
          <w:rFonts w:ascii="Times New Roman" w:hAnsi="Times New Roman" w:cs="Times New Roman"/>
          <w:sz w:val="28"/>
          <w:szCs w:val="28"/>
        </w:rPr>
        <w:sectPr w:rsidR="00402382" w:rsidRPr="00AD69CA" w:rsidSect="001413B3">
          <w:headerReference w:type="even" r:id="rId9"/>
          <w:footnotePr>
            <w:pos w:val="beneathText"/>
          </w:footnotePr>
          <w:pgSz w:w="11905" w:h="16837"/>
          <w:pgMar w:top="709" w:right="851" w:bottom="709" w:left="1304" w:header="720" w:footer="720" w:gutter="0"/>
          <w:cols w:space="720"/>
          <w:docGrid w:linePitch="360"/>
        </w:sectPr>
      </w:pP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402382" w:rsidRPr="00F67668" w:rsidRDefault="00402382" w:rsidP="00402382">
      <w:pPr>
        <w:pStyle w:val="a3"/>
        <w:jc w:val="center"/>
        <w:rPr>
          <w:b/>
        </w:rPr>
      </w:pPr>
      <w:r w:rsidRPr="00F67668">
        <w:rPr>
          <w:b/>
        </w:rPr>
        <w:t xml:space="preserve">                                                                             </w:t>
      </w:r>
    </w:p>
    <w:p w:rsidR="00402382" w:rsidRPr="00F67668" w:rsidRDefault="00402382" w:rsidP="00402382">
      <w:pPr>
        <w:pStyle w:val="a3"/>
        <w:jc w:val="center"/>
        <w:rPr>
          <w:b/>
        </w:rPr>
      </w:pPr>
      <w:r w:rsidRPr="00F67668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</w:t>
      </w:r>
      <w:r w:rsidRPr="00F67668">
        <w:rPr>
          <w:b/>
        </w:rPr>
        <w:t xml:space="preserve">УТВЕРЖДАЮ:     </w:t>
      </w:r>
    </w:p>
    <w:p w:rsidR="00402382" w:rsidRPr="00DF506F" w:rsidRDefault="00402382" w:rsidP="00402382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="006E1F6D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="00DF506F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proofErr w:type="spellStart"/>
      <w:r w:rsidR="006B73BB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Гюрюльдеукского</w:t>
      </w:r>
      <w:proofErr w:type="spellEnd"/>
    </w:p>
    <w:p w:rsidR="00402382" w:rsidRPr="00DF506F" w:rsidRDefault="00402382" w:rsidP="00402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сельского поселения    __________   </w:t>
      </w:r>
      <w:proofErr w:type="spellStart"/>
      <w:r w:rsidR="00DF506F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А.</w:t>
      </w:r>
      <w:r w:rsidR="006B73BB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Х.</w:t>
      </w:r>
      <w:r w:rsidR="006B73BB" w:rsidRPr="00DF506F">
        <w:rPr>
          <w:rFonts w:ascii="Times New Roman" w:hAnsi="Times New Roman" w:cs="Times New Roman"/>
          <w:b/>
          <w:sz w:val="24"/>
          <w:szCs w:val="24"/>
        </w:rPr>
        <w:t>Айбазов</w:t>
      </w:r>
      <w:proofErr w:type="spellEnd"/>
    </w:p>
    <w:p w:rsidR="00402382" w:rsidRPr="00DF506F" w:rsidRDefault="00402382" w:rsidP="0040238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02382" w:rsidRPr="00DF506F" w:rsidRDefault="00402382" w:rsidP="0040238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402382" w:rsidRPr="00DF506F" w:rsidRDefault="00402382" w:rsidP="00402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82" w:rsidRPr="00DF506F" w:rsidRDefault="00402382" w:rsidP="00402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02382" w:rsidRPr="00DF506F" w:rsidRDefault="00402382" w:rsidP="0040238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по внутреннему финансовому контролю и внутреннему финансовому аудиту </w:t>
      </w:r>
    </w:p>
    <w:p w:rsidR="00402382" w:rsidRPr="00DF506F" w:rsidRDefault="00402382" w:rsidP="0040238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B73BB" w:rsidRPr="00DF506F">
        <w:rPr>
          <w:rFonts w:ascii="Times New Roman" w:hAnsi="Times New Roman" w:cs="Times New Roman"/>
          <w:b/>
          <w:sz w:val="24"/>
          <w:szCs w:val="24"/>
        </w:rPr>
        <w:t>Гюрюльдеукском</w:t>
      </w:r>
      <w:proofErr w:type="spellEnd"/>
      <w:r w:rsidRPr="00DF506F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поселение </w:t>
      </w:r>
    </w:p>
    <w:p w:rsidR="00402382" w:rsidRPr="00DF506F" w:rsidRDefault="00402382" w:rsidP="0040238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2268"/>
        <w:gridCol w:w="2126"/>
        <w:gridCol w:w="1560"/>
        <w:gridCol w:w="1559"/>
        <w:gridCol w:w="1843"/>
      </w:tblGrid>
      <w:tr w:rsidR="00402382" w:rsidRPr="00DF506F" w:rsidTr="005E5F1F">
        <w:tc>
          <w:tcPr>
            <w:tcW w:w="594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2382" w:rsidRPr="00DF506F" w:rsidRDefault="00402382" w:rsidP="005E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382" w:rsidRPr="00DF506F" w:rsidRDefault="00402382" w:rsidP="005E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382" w:rsidRPr="00DF506F" w:rsidTr="005E5F1F">
        <w:tc>
          <w:tcPr>
            <w:tcW w:w="594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B73BB" w:rsidRPr="00DF506F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финансово-хозяйственной деятельности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 и аудит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382" w:rsidRPr="00DF506F" w:rsidRDefault="00402382" w:rsidP="005E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02382" w:rsidRPr="00DF506F" w:rsidTr="005E5F1F">
        <w:tc>
          <w:tcPr>
            <w:tcW w:w="594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2382" w:rsidRPr="00DF506F" w:rsidRDefault="00402382" w:rsidP="005E5F1F">
            <w:pPr>
              <w:pStyle w:val="ac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2382" w:rsidRPr="00DF506F" w:rsidRDefault="00402382" w:rsidP="005E5F1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2382" w:rsidRPr="00DF506F" w:rsidRDefault="00402382" w:rsidP="005E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382" w:rsidRPr="00DF506F" w:rsidRDefault="00402382" w:rsidP="00402382">
      <w:pPr>
        <w:rPr>
          <w:rFonts w:ascii="Times New Roman" w:hAnsi="Times New Roman" w:cs="Times New Roman"/>
          <w:sz w:val="24"/>
          <w:szCs w:val="24"/>
        </w:rPr>
      </w:pPr>
    </w:p>
    <w:p w:rsidR="00402382" w:rsidRPr="004F3D4F" w:rsidRDefault="00402382" w:rsidP="00402382">
      <w:pPr>
        <w:jc w:val="both"/>
        <w:rPr>
          <w:color w:val="000000"/>
          <w:sz w:val="20"/>
          <w:szCs w:val="20"/>
        </w:rPr>
        <w:sectPr w:rsidR="00402382" w:rsidRPr="004F3D4F" w:rsidSect="001413B3">
          <w:pgSz w:w="16838" w:h="11906" w:orient="landscape"/>
          <w:pgMar w:top="1304" w:right="851" w:bottom="851" w:left="851" w:header="720" w:footer="720" w:gutter="0"/>
          <w:cols w:space="720"/>
          <w:docGrid w:linePitch="326"/>
        </w:sectPr>
      </w:pP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№2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</w:p>
    <w:p w:rsidR="00402382" w:rsidRPr="00DF506F" w:rsidRDefault="00402382" w:rsidP="00402382">
      <w:pPr>
        <w:pStyle w:val="a8"/>
        <w:spacing w:after="0"/>
        <w:ind w:left="0"/>
        <w:jc w:val="both"/>
      </w:pPr>
    </w:p>
    <w:p w:rsidR="00402382" w:rsidRPr="00DF506F" w:rsidRDefault="00402382" w:rsidP="00402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02382" w:rsidRPr="00DF506F" w:rsidRDefault="00402382" w:rsidP="004023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F506F">
        <w:rPr>
          <w:rFonts w:ascii="Times New Roman" w:hAnsi="Times New Roman" w:cs="Times New Roman"/>
          <w:b/>
          <w:sz w:val="24"/>
          <w:szCs w:val="24"/>
        </w:rPr>
        <w:t xml:space="preserve">УТВЕРЖДАЮ:     </w:t>
      </w:r>
    </w:p>
    <w:p w:rsidR="00402382" w:rsidRPr="00DF506F" w:rsidRDefault="00402382" w:rsidP="00402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</w:t>
      </w:r>
    </w:p>
    <w:p w:rsidR="00402382" w:rsidRPr="00DF506F" w:rsidRDefault="006B73BB" w:rsidP="00402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DF506F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02382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="00DF506F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proofErr w:type="spellStart"/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Гюрюльдеукского</w:t>
      </w:r>
      <w:proofErr w:type="spellEnd"/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402382" w:rsidRPr="00DF506F" w:rsidRDefault="00402382" w:rsidP="00402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сельского поселения    __________    </w:t>
      </w:r>
      <w:proofErr w:type="spellStart"/>
      <w:r w:rsidR="00DF506F" w:rsidRPr="00DF506F">
        <w:rPr>
          <w:rFonts w:ascii="Times New Roman" w:hAnsi="Times New Roman" w:cs="Times New Roman"/>
          <w:b/>
          <w:sz w:val="24"/>
          <w:szCs w:val="24"/>
          <w:lang w:eastAsia="ar-SA"/>
        </w:rPr>
        <w:t>А.</w:t>
      </w:r>
      <w:r w:rsidR="00DF506F" w:rsidRPr="00DF506F">
        <w:rPr>
          <w:rFonts w:ascii="Times New Roman" w:hAnsi="Times New Roman" w:cs="Times New Roman"/>
          <w:b/>
          <w:sz w:val="24"/>
          <w:szCs w:val="24"/>
        </w:rPr>
        <w:t>Х.</w:t>
      </w:r>
      <w:r w:rsidR="006B73BB" w:rsidRPr="00DF506F">
        <w:rPr>
          <w:rFonts w:ascii="Times New Roman" w:hAnsi="Times New Roman" w:cs="Times New Roman"/>
          <w:b/>
          <w:sz w:val="24"/>
          <w:szCs w:val="24"/>
        </w:rPr>
        <w:t>Айбазов</w:t>
      </w:r>
      <w:proofErr w:type="spellEnd"/>
    </w:p>
    <w:p w:rsidR="00402382" w:rsidRPr="00DF506F" w:rsidRDefault="00402382" w:rsidP="0040238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F506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02382" w:rsidRPr="00DF506F" w:rsidRDefault="00402382" w:rsidP="00402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402382" w:rsidP="00402382">
      <w:pPr>
        <w:pStyle w:val="a8"/>
        <w:spacing w:after="0"/>
        <w:ind w:left="0"/>
        <w:jc w:val="both"/>
      </w:pP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02382" w:rsidRPr="00DF506F" w:rsidRDefault="00402382" w:rsidP="004023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Утвердить следующий состав рабочей группы, осуществляющей внутренний финансовый контроль и внутренний финансовый аудит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поселении: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</w:t>
      </w:r>
      <w:r w:rsidR="006B73BB" w:rsidRPr="00DF506F">
        <w:rPr>
          <w:rFonts w:ascii="Times New Roman" w:hAnsi="Times New Roman" w:cs="Times New Roman"/>
          <w:sz w:val="24"/>
          <w:szCs w:val="24"/>
        </w:rPr>
        <w:t xml:space="preserve">            Глава   </w:t>
      </w:r>
      <w:r w:rsidR="00DF50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  ____________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DF506F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F6441"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 w:rsidR="00402382" w:rsidRPr="00DF506F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 w:rsidR="001F64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2382" w:rsidRPr="00DF506F">
        <w:rPr>
          <w:rFonts w:ascii="Times New Roman" w:hAnsi="Times New Roman" w:cs="Times New Roman"/>
          <w:sz w:val="24"/>
          <w:szCs w:val="24"/>
        </w:rPr>
        <w:t xml:space="preserve">                  _____________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6E1F6D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Ведущий специалист                                                          </w:t>
      </w:r>
      <w:r w:rsidR="00402382" w:rsidRPr="00DF506F">
        <w:rPr>
          <w:rFonts w:ascii="Times New Roman" w:hAnsi="Times New Roman" w:cs="Times New Roman"/>
          <w:sz w:val="24"/>
          <w:szCs w:val="24"/>
        </w:rPr>
        <w:t>_____________</w:t>
      </w:r>
    </w:p>
    <w:p w:rsidR="00402382" w:rsidRPr="00DF506F" w:rsidRDefault="006B73BB" w:rsidP="00402382">
      <w:pPr>
        <w:pStyle w:val="a8"/>
        <w:spacing w:after="0"/>
        <w:ind w:left="0"/>
        <w:rPr>
          <w:lang w:val="ru-RU"/>
        </w:rPr>
      </w:pPr>
      <w:r w:rsidRPr="00DF506F">
        <w:t xml:space="preserve">          </w:t>
      </w:r>
      <w:r w:rsidR="00402382" w:rsidRPr="00DF506F">
        <w:t xml:space="preserve">Специалист администрации                                                 </w:t>
      </w:r>
      <w:r w:rsidR="00402382" w:rsidRPr="00DF506F">
        <w:rPr>
          <w:lang w:val="ru-RU"/>
        </w:rPr>
        <w:t>_____________</w:t>
      </w:r>
    </w:p>
    <w:p w:rsidR="00402382" w:rsidRPr="00DF506F" w:rsidRDefault="00402382" w:rsidP="00402382">
      <w:pPr>
        <w:pStyle w:val="a8"/>
        <w:spacing w:after="0"/>
        <w:ind w:left="0"/>
      </w:pPr>
      <w:r w:rsidRPr="00DF506F">
        <w:t xml:space="preserve">        </w:t>
      </w:r>
    </w:p>
    <w:p w:rsidR="00402382" w:rsidRPr="00DF506F" w:rsidRDefault="00402382" w:rsidP="00402382">
      <w:pPr>
        <w:pStyle w:val="a8"/>
        <w:spacing w:after="0"/>
        <w:ind w:left="0" w:firstLine="708"/>
      </w:pPr>
      <w:r w:rsidRPr="00DF506F">
        <w:t xml:space="preserve">     </w:t>
      </w:r>
    </w:p>
    <w:p w:rsidR="00402382" w:rsidRPr="00DF506F" w:rsidRDefault="00402382" w:rsidP="00402382">
      <w:pPr>
        <w:pStyle w:val="a8"/>
        <w:spacing w:after="0"/>
        <w:ind w:left="0" w:firstLine="708"/>
      </w:pPr>
    </w:p>
    <w:p w:rsidR="00402382" w:rsidRPr="00DF506F" w:rsidRDefault="00402382" w:rsidP="00402382">
      <w:pPr>
        <w:pStyle w:val="a8"/>
        <w:spacing w:after="0"/>
        <w:ind w:left="0" w:firstLine="708"/>
      </w:pPr>
    </w:p>
    <w:p w:rsidR="00402382" w:rsidRPr="00DF506F" w:rsidRDefault="00402382" w:rsidP="00402382">
      <w:pPr>
        <w:pStyle w:val="a8"/>
        <w:spacing w:after="0"/>
        <w:ind w:left="0" w:firstLine="708"/>
      </w:pPr>
    </w:p>
    <w:p w:rsidR="00402382" w:rsidRPr="00DF506F" w:rsidRDefault="00402382" w:rsidP="00402382">
      <w:pPr>
        <w:pStyle w:val="a8"/>
        <w:spacing w:after="0"/>
        <w:ind w:left="0" w:firstLine="708"/>
      </w:pPr>
    </w:p>
    <w:p w:rsidR="00402382" w:rsidRPr="00DF506F" w:rsidRDefault="00402382" w:rsidP="00402382">
      <w:pPr>
        <w:pStyle w:val="a8"/>
        <w:spacing w:after="0"/>
        <w:ind w:left="0" w:firstLine="708"/>
      </w:pPr>
    </w:p>
    <w:p w:rsidR="00402382" w:rsidRPr="00DF506F" w:rsidRDefault="00402382" w:rsidP="00402382">
      <w:pPr>
        <w:pStyle w:val="a8"/>
        <w:spacing w:after="0"/>
        <w:ind w:left="0" w:firstLine="708"/>
      </w:pPr>
    </w:p>
    <w:p w:rsidR="00402382" w:rsidRPr="00DF506F" w:rsidRDefault="00402382" w:rsidP="00402382">
      <w:pPr>
        <w:pStyle w:val="a8"/>
        <w:spacing w:after="0"/>
        <w:ind w:left="0" w:firstLine="708"/>
      </w:pPr>
    </w:p>
    <w:p w:rsidR="00402382" w:rsidRPr="00DF506F" w:rsidRDefault="00402382" w:rsidP="00402382">
      <w:pPr>
        <w:pStyle w:val="a8"/>
        <w:spacing w:after="0"/>
        <w:ind w:left="0"/>
      </w:pPr>
      <w:r w:rsidRPr="00DF506F">
        <w:t xml:space="preserve">       </w:t>
      </w:r>
    </w:p>
    <w:p w:rsidR="00402382" w:rsidRPr="00DF506F" w:rsidRDefault="00402382" w:rsidP="00402382">
      <w:pPr>
        <w:pStyle w:val="a8"/>
        <w:spacing w:after="0"/>
        <w:ind w:left="0"/>
      </w:pPr>
    </w:p>
    <w:p w:rsidR="00402382" w:rsidRDefault="00402382" w:rsidP="00402382">
      <w:pPr>
        <w:pStyle w:val="a8"/>
        <w:spacing w:after="0"/>
        <w:ind w:left="0"/>
      </w:pPr>
    </w:p>
    <w:p w:rsidR="00DF506F" w:rsidRDefault="00DF506F" w:rsidP="00402382">
      <w:pPr>
        <w:pStyle w:val="a8"/>
        <w:spacing w:after="0"/>
        <w:ind w:left="0"/>
      </w:pPr>
    </w:p>
    <w:p w:rsidR="00DF506F" w:rsidRDefault="00DF506F" w:rsidP="00402382">
      <w:pPr>
        <w:pStyle w:val="a8"/>
        <w:spacing w:after="0"/>
        <w:ind w:left="0"/>
      </w:pPr>
    </w:p>
    <w:p w:rsidR="00DF506F" w:rsidRDefault="00DF506F" w:rsidP="00402382">
      <w:pPr>
        <w:pStyle w:val="a8"/>
        <w:spacing w:after="0"/>
        <w:ind w:left="0"/>
      </w:pPr>
    </w:p>
    <w:p w:rsidR="00DF506F" w:rsidRDefault="00DF506F" w:rsidP="00402382">
      <w:pPr>
        <w:pStyle w:val="a8"/>
        <w:spacing w:after="0"/>
        <w:ind w:left="0"/>
      </w:pPr>
    </w:p>
    <w:p w:rsidR="00DF506F" w:rsidRDefault="00DF506F" w:rsidP="00402382">
      <w:pPr>
        <w:pStyle w:val="a8"/>
        <w:spacing w:after="0"/>
        <w:ind w:left="0"/>
      </w:pPr>
    </w:p>
    <w:p w:rsidR="00DF506F" w:rsidRPr="00DF506F" w:rsidRDefault="00DF506F" w:rsidP="00402382">
      <w:pPr>
        <w:pStyle w:val="a8"/>
        <w:spacing w:after="0"/>
        <w:ind w:left="0"/>
      </w:pPr>
    </w:p>
    <w:p w:rsidR="00402382" w:rsidRPr="00DF506F" w:rsidRDefault="00402382" w:rsidP="00402382">
      <w:pPr>
        <w:pStyle w:val="a8"/>
        <w:spacing w:after="0"/>
        <w:ind w:left="0"/>
      </w:pP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</w:p>
    <w:p w:rsidR="00402382" w:rsidRPr="00DF506F" w:rsidRDefault="00402382" w:rsidP="00DF506F">
      <w:pPr>
        <w:pStyle w:val="a8"/>
        <w:spacing w:after="0"/>
        <w:ind w:left="0"/>
        <w:rPr>
          <w:b/>
        </w:rPr>
      </w:pPr>
    </w:p>
    <w:p w:rsidR="00402382" w:rsidRPr="00DF506F" w:rsidRDefault="00402382" w:rsidP="00402382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Акт №________</w:t>
      </w:r>
    </w:p>
    <w:p w:rsidR="00402382" w:rsidRPr="00DF506F" w:rsidRDefault="00402382" w:rsidP="00402382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о проведении внутреннего финансового контроля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02382" w:rsidRPr="00DF506F" w:rsidTr="005E5F1F">
        <w:tc>
          <w:tcPr>
            <w:tcW w:w="4747" w:type="dxa"/>
            <w:hideMark/>
          </w:tcPr>
          <w:p w:rsidR="00402382" w:rsidRPr="00DF506F" w:rsidRDefault="006B73BB" w:rsidP="005E5F1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i/>
              </w:rPr>
            </w:pPr>
            <w:r w:rsidRPr="00DF506F">
              <w:rPr>
                <w:rStyle w:val="fill"/>
                <w:i w:val="0"/>
                <w:color w:val="auto"/>
              </w:rPr>
              <w:t xml:space="preserve">а. </w:t>
            </w:r>
            <w:proofErr w:type="spellStart"/>
            <w:r w:rsidRPr="00DF506F">
              <w:rPr>
                <w:rStyle w:val="fill"/>
                <w:i w:val="0"/>
                <w:color w:val="auto"/>
              </w:rPr>
              <w:t>Гюрюльдеук</w:t>
            </w:r>
            <w:proofErr w:type="spellEnd"/>
          </w:p>
        </w:tc>
        <w:tc>
          <w:tcPr>
            <w:tcW w:w="4747" w:type="dxa"/>
            <w:hideMark/>
          </w:tcPr>
          <w:p w:rsidR="00402382" w:rsidRPr="00DF506F" w:rsidRDefault="00402382" w:rsidP="005E5F1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i/>
              </w:rPr>
            </w:pPr>
            <w:r w:rsidRPr="00DF506F">
              <w:rPr>
                <w:rStyle w:val="fill"/>
                <w:b w:val="0"/>
                <w:i w:val="0"/>
                <w:color w:val="auto"/>
              </w:rPr>
              <w:t xml:space="preserve">   «__</w:t>
            </w:r>
            <w:proofErr w:type="gramStart"/>
            <w:r w:rsidRPr="00DF506F">
              <w:rPr>
                <w:rStyle w:val="fill"/>
                <w:b w:val="0"/>
                <w:i w:val="0"/>
                <w:color w:val="auto"/>
              </w:rPr>
              <w:t>_»  _</w:t>
            </w:r>
            <w:proofErr w:type="gramEnd"/>
            <w:r w:rsidRPr="00DF506F">
              <w:rPr>
                <w:rStyle w:val="fill"/>
                <w:b w:val="0"/>
                <w:i w:val="0"/>
                <w:color w:val="auto"/>
              </w:rPr>
              <w:t>___________20__</w:t>
            </w:r>
          </w:p>
        </w:tc>
      </w:tr>
    </w:tbl>
    <w:p w:rsidR="00402382" w:rsidRPr="00DF506F" w:rsidRDefault="00402382" w:rsidP="0040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402382" w:rsidP="004023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На основании постановления Администрации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 w:rsidR="00DF5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06F">
        <w:rPr>
          <w:rFonts w:ascii="Times New Roman" w:hAnsi="Times New Roman" w:cs="Times New Roman"/>
          <w:sz w:val="24"/>
          <w:szCs w:val="24"/>
        </w:rPr>
        <w:t>сельского поселения №____ от_______ года «Об утверждении Порядка осуществления внутреннего финансового контроля и в</w:t>
      </w:r>
      <w:r w:rsidR="006B73BB" w:rsidRPr="00DF506F">
        <w:rPr>
          <w:rFonts w:ascii="Times New Roman" w:hAnsi="Times New Roman" w:cs="Times New Roman"/>
          <w:sz w:val="24"/>
          <w:szCs w:val="24"/>
        </w:rPr>
        <w:t xml:space="preserve">нутреннего финансового аудита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поселении, в соответствии с Планом проведения проверок по внутреннему финансовому контролю и внутреннему финансовому аудиту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 проведено контрольное мероприятие </w:t>
      </w:r>
    </w:p>
    <w:p w:rsidR="00402382" w:rsidRPr="00DF506F" w:rsidRDefault="00402382" w:rsidP="00DF506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«___________________________________________________________________»</w:t>
      </w:r>
      <w:r w:rsidRPr="00DF506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F506F">
        <w:rPr>
          <w:bCs/>
        </w:rPr>
        <w:t xml:space="preserve">        Состав рабочей группы, проводившей проверку: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Руководитель рабочей группы: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</w:t>
      </w:r>
      <w:r w:rsidR="001F644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1F644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F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proofErr w:type="gramEnd"/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  ____________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02382" w:rsidRPr="00DF506F" w:rsidRDefault="00402382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DF506F" w:rsidP="00402382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2382" w:rsidRPr="00DF50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6441"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 w:rsidR="00402382" w:rsidRPr="00DF506F">
        <w:rPr>
          <w:rFonts w:ascii="Times New Roman" w:hAnsi="Times New Roman" w:cs="Times New Roman"/>
          <w:sz w:val="24"/>
          <w:szCs w:val="24"/>
        </w:rPr>
        <w:t xml:space="preserve"> администрации                      </w:t>
      </w:r>
      <w:r w:rsidR="001F64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2382" w:rsidRPr="00DF506F">
        <w:rPr>
          <w:rFonts w:ascii="Times New Roman" w:hAnsi="Times New Roman" w:cs="Times New Roman"/>
          <w:sz w:val="24"/>
          <w:szCs w:val="24"/>
        </w:rPr>
        <w:t xml:space="preserve">            _____________</w:t>
      </w:r>
    </w:p>
    <w:p w:rsidR="00402382" w:rsidRPr="00DF506F" w:rsidRDefault="00DF506F" w:rsidP="00DF506F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382" w:rsidRPr="00DF506F">
        <w:rPr>
          <w:rFonts w:ascii="Times New Roman" w:hAnsi="Times New Roman" w:cs="Times New Roman"/>
          <w:sz w:val="24"/>
          <w:szCs w:val="24"/>
        </w:rPr>
        <w:t xml:space="preserve">  </w:t>
      </w:r>
      <w:r w:rsidR="006E1F6D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02382" w:rsidRPr="00DF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402382" w:rsidRPr="00DF506F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402382" w:rsidRPr="00DF506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2382" w:rsidRPr="00DF506F">
        <w:rPr>
          <w:rFonts w:ascii="Times New Roman" w:hAnsi="Times New Roman" w:cs="Times New Roman"/>
          <w:sz w:val="24"/>
          <w:szCs w:val="24"/>
        </w:rPr>
        <w:t>_____________</w:t>
      </w:r>
    </w:p>
    <w:p w:rsidR="00402382" w:rsidRPr="00DF506F" w:rsidRDefault="00DF506F" w:rsidP="00DF506F">
      <w:pPr>
        <w:pStyle w:val="a8"/>
        <w:spacing w:after="0"/>
        <w:ind w:left="0"/>
      </w:pPr>
      <w:r>
        <w:t xml:space="preserve">       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DF506F">
        <w:rPr>
          <w:bCs/>
        </w:rPr>
        <w:t xml:space="preserve">Привлечение независимого консультанта (аудитора): </w:t>
      </w:r>
      <w:r w:rsidRPr="00DF506F">
        <w:t>_____</w:t>
      </w:r>
      <w:proofErr w:type="gramStart"/>
      <w:r w:rsidRPr="00DF506F">
        <w:t>_(</w:t>
      </w:r>
      <w:proofErr w:type="gramEnd"/>
      <w:r w:rsidRPr="00DF506F">
        <w:t>да, нет.)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DF506F">
        <w:rPr>
          <w:bCs/>
        </w:rPr>
        <w:t>Проверяемый период:</w:t>
      </w:r>
      <w:r w:rsidRPr="00DF506F">
        <w:t xml:space="preserve"> _______________.</w:t>
      </w:r>
    </w:p>
    <w:p w:rsidR="00402382" w:rsidRPr="00DF506F" w:rsidRDefault="00402382" w:rsidP="00402382">
      <w:pPr>
        <w:jc w:val="both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bCs/>
          <w:sz w:val="24"/>
          <w:szCs w:val="24"/>
        </w:rPr>
        <w:t>Фактические сроки проведения проверки:</w:t>
      </w:r>
      <w:r w:rsidRPr="00DF506F">
        <w:rPr>
          <w:rFonts w:ascii="Times New Roman" w:hAnsi="Times New Roman" w:cs="Times New Roman"/>
          <w:sz w:val="24"/>
          <w:szCs w:val="24"/>
        </w:rPr>
        <w:t xml:space="preserve"> с </w:t>
      </w:r>
      <w:r w:rsidRPr="00DF506F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</w:t>
      </w:r>
      <w:r w:rsidRPr="00DF506F">
        <w:rPr>
          <w:rFonts w:ascii="Times New Roman" w:hAnsi="Times New Roman" w:cs="Times New Roman"/>
          <w:sz w:val="24"/>
          <w:szCs w:val="24"/>
        </w:rPr>
        <w:t xml:space="preserve"> по </w:t>
      </w:r>
      <w:r w:rsidRPr="00DF506F">
        <w:rPr>
          <w:rStyle w:val="fill"/>
          <w:rFonts w:ascii="Times New Roman" w:hAnsi="Times New Roman" w:cs="Times New Roman"/>
          <w:b w:val="0"/>
          <w:i w:val="0"/>
          <w:sz w:val="24"/>
          <w:szCs w:val="24"/>
        </w:rPr>
        <w:t>«__» _______ 201__</w:t>
      </w:r>
      <w:r w:rsidRPr="00DF506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</w:rPr>
      </w:pPr>
      <w:r w:rsidRPr="00DF506F">
        <w:rPr>
          <w:bCs/>
        </w:rPr>
        <w:t>Подробное изложение результатов проверки: ______________________________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DF506F">
        <w:t>Вывод: 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29"/>
        <w:gridCol w:w="126"/>
      </w:tblGrid>
      <w:tr w:rsidR="00402382" w:rsidRPr="00DF506F" w:rsidTr="005E5F1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 рабочей группы: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382" w:rsidRPr="00DF506F" w:rsidRDefault="001F6441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Глава</w:t>
            </w:r>
            <w:r w:rsidR="00402382"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3BB" w:rsidRPr="00DF506F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r w:rsidR="00402382" w:rsidRPr="00DF50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сельского поселения                                                           ____________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402382" w:rsidRPr="00DF506F" w:rsidRDefault="006B73BB" w:rsidP="00DF50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F6441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 w:rsidR="00402382"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</w:t>
            </w:r>
            <w:r w:rsidR="001F6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02382"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</w:t>
            </w:r>
          </w:p>
          <w:p w:rsidR="00402382" w:rsidRPr="00DF506F" w:rsidRDefault="00402382" w:rsidP="00DF50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E1F6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              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</w:t>
            </w:r>
            <w:r w:rsid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_____________</w:t>
            </w:r>
          </w:p>
          <w:p w:rsidR="00402382" w:rsidRPr="00DF506F" w:rsidRDefault="00402382" w:rsidP="005E5F1F">
            <w:pPr>
              <w:pStyle w:val="a8"/>
              <w:spacing w:after="0"/>
              <w:ind w:left="0"/>
            </w:pPr>
            <w:r w:rsidRPr="00DF506F">
              <w:t xml:space="preserve">        </w:t>
            </w:r>
          </w:p>
          <w:p w:rsidR="00402382" w:rsidRPr="006E1F6D" w:rsidRDefault="00DF506F" w:rsidP="006E1F6D">
            <w:pPr>
              <w:pStyle w:val="a8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="006E1F6D">
              <w:t>С актом ознакомлены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2382" w:rsidRPr="00DF506F" w:rsidRDefault="00402382" w:rsidP="005E5F1F">
            <w:pPr>
              <w:pStyle w:val="a4"/>
              <w:spacing w:before="0" w:beforeAutospacing="0" w:after="0" w:afterAutospacing="0" w:line="360" w:lineRule="auto"/>
            </w:pPr>
          </w:p>
        </w:tc>
      </w:tr>
    </w:tbl>
    <w:p w:rsidR="00402382" w:rsidRPr="00DF506F" w:rsidRDefault="00DF506F" w:rsidP="00DF5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</w:t>
      </w:r>
      <w:r w:rsidR="00402382" w:rsidRPr="00DF506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402382" w:rsidRPr="00DF506F" w:rsidRDefault="00402382" w:rsidP="004023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</w:p>
    <w:p w:rsidR="00402382" w:rsidRPr="00DF506F" w:rsidRDefault="00402382" w:rsidP="00402382">
      <w:pPr>
        <w:pStyle w:val="a8"/>
        <w:spacing w:after="0"/>
        <w:ind w:left="0"/>
        <w:jc w:val="both"/>
      </w:pPr>
    </w:p>
    <w:p w:rsidR="00402382" w:rsidRPr="00DF506F" w:rsidRDefault="00402382" w:rsidP="00402382">
      <w:pPr>
        <w:pStyle w:val="a8"/>
        <w:spacing w:after="0"/>
        <w:ind w:left="0"/>
      </w:pPr>
    </w:p>
    <w:p w:rsidR="00402382" w:rsidRPr="00DF506F" w:rsidRDefault="00402382" w:rsidP="00402382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Заключение № ____</w:t>
      </w:r>
    </w:p>
    <w:p w:rsidR="00402382" w:rsidRPr="00DF506F" w:rsidRDefault="00402382" w:rsidP="00DF506F">
      <w:pPr>
        <w:pStyle w:val="a8"/>
        <w:spacing w:after="0"/>
        <w:ind w:left="0"/>
        <w:jc w:val="center"/>
        <w:rPr>
          <w:b/>
        </w:rPr>
      </w:pPr>
      <w:r w:rsidRPr="00DF506F">
        <w:rPr>
          <w:b/>
        </w:rPr>
        <w:t>о проведении обследования внутреннего финансового контроля</w:t>
      </w:r>
    </w:p>
    <w:p w:rsidR="00402382" w:rsidRPr="00DF506F" w:rsidRDefault="00402382" w:rsidP="00402382">
      <w:pPr>
        <w:pStyle w:val="a8"/>
        <w:spacing w:after="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6B73BB" w:rsidRPr="00DF506F" w:rsidTr="005E5F1F">
        <w:tc>
          <w:tcPr>
            <w:tcW w:w="4747" w:type="dxa"/>
            <w:hideMark/>
          </w:tcPr>
          <w:p w:rsidR="00402382" w:rsidRPr="00DF506F" w:rsidRDefault="006B73BB" w:rsidP="005E5F1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rPr>
                <w:rStyle w:val="fill"/>
                <w:i w:val="0"/>
                <w:color w:val="auto"/>
              </w:rPr>
              <w:t xml:space="preserve">а. </w:t>
            </w:r>
            <w:proofErr w:type="spellStart"/>
            <w:r w:rsidRPr="00DF506F">
              <w:rPr>
                <w:rStyle w:val="fill"/>
                <w:i w:val="0"/>
                <w:color w:val="auto"/>
              </w:rPr>
              <w:t>Гюрюльдеук</w:t>
            </w:r>
            <w:proofErr w:type="spellEnd"/>
          </w:p>
        </w:tc>
        <w:tc>
          <w:tcPr>
            <w:tcW w:w="4747" w:type="dxa"/>
            <w:hideMark/>
          </w:tcPr>
          <w:p w:rsidR="00402382" w:rsidRPr="00DF506F" w:rsidRDefault="00402382" w:rsidP="005E5F1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</w:pPr>
            <w:r w:rsidRPr="00DF506F">
              <w:rPr>
                <w:rStyle w:val="fill"/>
                <w:b w:val="0"/>
                <w:i w:val="0"/>
                <w:color w:val="auto"/>
              </w:rPr>
              <w:t xml:space="preserve">   «__</w:t>
            </w:r>
            <w:proofErr w:type="gramStart"/>
            <w:r w:rsidRPr="00DF506F">
              <w:rPr>
                <w:rStyle w:val="fill"/>
                <w:b w:val="0"/>
                <w:i w:val="0"/>
                <w:color w:val="auto"/>
              </w:rPr>
              <w:t>_»  _</w:t>
            </w:r>
            <w:proofErr w:type="gramEnd"/>
            <w:r w:rsidRPr="00DF506F">
              <w:rPr>
                <w:rStyle w:val="fill"/>
                <w:b w:val="0"/>
                <w:i w:val="0"/>
                <w:color w:val="auto"/>
              </w:rPr>
              <w:t>___________20__</w:t>
            </w:r>
          </w:p>
        </w:tc>
      </w:tr>
    </w:tbl>
    <w:p w:rsidR="00402382" w:rsidRPr="00DF506F" w:rsidRDefault="00402382" w:rsidP="0040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2382" w:rsidRPr="00DF506F" w:rsidRDefault="00402382" w:rsidP="004023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 xml:space="preserve">       На основании постановления </w:t>
      </w:r>
      <w:proofErr w:type="gramStart"/>
      <w:r w:rsidRPr="00DF50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73BB" w:rsidRPr="00DF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="006E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06F">
        <w:rPr>
          <w:rFonts w:ascii="Times New Roman" w:hAnsi="Times New Roman" w:cs="Times New Roman"/>
          <w:sz w:val="24"/>
          <w:szCs w:val="24"/>
        </w:rPr>
        <w:t xml:space="preserve">сельского поселения №____ от_______ года «Об утверждении Порядка осуществления внутреннего финансового контроля и внутреннего финансового аудита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поселении, в соответствии с Планом проведения проверок по внутреннему финансовому контролю и внутреннему финансовому аудиту в </w:t>
      </w:r>
      <w:proofErr w:type="spellStart"/>
      <w:r w:rsidR="006B73BB" w:rsidRPr="00DF506F">
        <w:rPr>
          <w:rFonts w:ascii="Times New Roman" w:hAnsi="Times New Roman" w:cs="Times New Roman"/>
          <w:sz w:val="24"/>
          <w:szCs w:val="24"/>
        </w:rPr>
        <w:t>Гюрюльдеук</w:t>
      </w:r>
      <w:r w:rsidRPr="00DF506F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F506F">
        <w:rPr>
          <w:rFonts w:ascii="Times New Roman" w:hAnsi="Times New Roman" w:cs="Times New Roman"/>
          <w:sz w:val="24"/>
          <w:szCs w:val="24"/>
        </w:rPr>
        <w:t xml:space="preserve"> сельском поселении проведено контрольное мероприятие </w:t>
      </w:r>
    </w:p>
    <w:p w:rsidR="00402382" w:rsidRPr="00DF506F" w:rsidRDefault="00402382" w:rsidP="004023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6F">
        <w:rPr>
          <w:rFonts w:ascii="Times New Roman" w:hAnsi="Times New Roman" w:cs="Times New Roman"/>
          <w:sz w:val="24"/>
          <w:szCs w:val="24"/>
        </w:rPr>
        <w:t>«___________________________________________________________________»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DF506F">
        <w:rPr>
          <w:bCs/>
        </w:rPr>
        <w:t xml:space="preserve">       </w:t>
      </w:r>
    </w:p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F506F">
        <w:rPr>
          <w:bCs/>
        </w:rPr>
        <w:t xml:space="preserve">        Состав рабочей группы, проводившей обследование: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29"/>
        <w:gridCol w:w="126"/>
      </w:tblGrid>
      <w:tr w:rsidR="00402382" w:rsidRPr="00DF506F" w:rsidTr="005E5F1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 рабочей группы: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6441"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Глава</w:t>
            </w:r>
            <w:r w:rsidR="006B73BB"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3BB" w:rsidRPr="00DF506F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сельского поселения                                                           ____________</w:t>
            </w:r>
          </w:p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402382" w:rsidRPr="00DF506F" w:rsidRDefault="006B73BB" w:rsidP="00DF50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F6441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gramStart"/>
            <w:r w:rsidR="001F644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02382"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402382"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F6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02382"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</w:t>
            </w:r>
          </w:p>
          <w:p w:rsidR="00402382" w:rsidRPr="00DF506F" w:rsidRDefault="00402382" w:rsidP="006E1F6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F644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_____________</w:t>
            </w:r>
            <w:r w:rsidR="00DF5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DF506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</w:t>
            </w:r>
            <w:r w:rsidR="006E1F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F6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06F" w:rsidRPr="00DF506F" w:rsidRDefault="00DF506F" w:rsidP="00DF506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rPr>
                <w:bCs/>
              </w:rPr>
              <w:t xml:space="preserve">Привлечение независимого консультанта (аудитора): </w:t>
            </w:r>
            <w:r w:rsidRPr="00DF506F">
              <w:t>_____</w:t>
            </w:r>
            <w:proofErr w:type="gramStart"/>
            <w:r w:rsidRPr="00DF506F">
              <w:t>_(</w:t>
            </w:r>
            <w:proofErr w:type="gramEnd"/>
            <w:r w:rsidRPr="00DF506F">
              <w:t>да, нет.)</w:t>
            </w:r>
          </w:p>
          <w:p w:rsidR="00DF506F" w:rsidRPr="00DF506F" w:rsidRDefault="00DF506F" w:rsidP="00DF506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rPr>
                <w:bCs/>
              </w:rPr>
              <w:t>Обследуемый период:</w:t>
            </w:r>
            <w:r w:rsidRPr="00DF506F">
              <w:t xml:space="preserve"> _______________.</w:t>
            </w:r>
          </w:p>
          <w:p w:rsidR="00DF506F" w:rsidRPr="00DF506F" w:rsidRDefault="00DF506F" w:rsidP="00DF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 сроки проведения обследования: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F506F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«__»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F506F">
              <w:rPr>
                <w:rStyle w:val="fill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«__» ______ 201__</w:t>
            </w:r>
            <w:r w:rsidRPr="00DF506F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DF506F" w:rsidRPr="00DF506F" w:rsidRDefault="00DF506F" w:rsidP="00DF506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</w:rPr>
            </w:pPr>
            <w:r w:rsidRPr="00DF506F">
              <w:rPr>
                <w:bCs/>
              </w:rPr>
              <w:t>Подробное изложение результатов обследования: _________________________</w:t>
            </w:r>
          </w:p>
          <w:p w:rsidR="00DF506F" w:rsidRPr="00DF506F" w:rsidRDefault="00DF506F" w:rsidP="00DF506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DF506F" w:rsidRPr="00DF506F" w:rsidRDefault="00DF506F" w:rsidP="00DF506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F506F">
              <w:t>Заключение: _________________________________________________________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983"/>
              <w:gridCol w:w="126"/>
            </w:tblGrid>
            <w:tr w:rsidR="00DF506F" w:rsidRPr="00DF506F" w:rsidTr="006E4DD8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DF506F" w:rsidRPr="00DF506F" w:rsidRDefault="00DF506F" w:rsidP="00DF50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06F" w:rsidRPr="00DF506F" w:rsidRDefault="00DF506F" w:rsidP="00DF506F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Руководитель рабочей группы:</w:t>
                  </w:r>
                </w:p>
                <w:p w:rsidR="00DF506F" w:rsidRPr="00DF506F" w:rsidRDefault="00DF506F" w:rsidP="00DF506F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506F" w:rsidRPr="00DF506F" w:rsidRDefault="00DF506F" w:rsidP="00DF506F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proofErr w:type="gramStart"/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1F6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Гюрюльдеукского</w:t>
                  </w:r>
                  <w:proofErr w:type="spellEnd"/>
                  <w:proofErr w:type="gramEnd"/>
                </w:p>
                <w:p w:rsidR="00DF506F" w:rsidRPr="00DF506F" w:rsidRDefault="00DF506F" w:rsidP="00DF506F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сельского поселения                                                           ____________</w:t>
                  </w:r>
                </w:p>
                <w:p w:rsidR="00DF506F" w:rsidRPr="00DF506F" w:rsidRDefault="00DF506F" w:rsidP="00DF506F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рабочей группы:</w:t>
                  </w:r>
                </w:p>
                <w:p w:rsidR="00DF506F" w:rsidRPr="00DF506F" w:rsidRDefault="00DF506F" w:rsidP="00DF506F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1F6D" w:rsidRDefault="00DF506F" w:rsidP="00DF506F">
                  <w:pPr>
                    <w:spacing w:after="100" w:afterAutospacing="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proofErr w:type="spellStart"/>
                  <w:proofErr w:type="gramStart"/>
                  <w:r w:rsidR="001F6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Зам.главы</w:t>
                  </w:r>
                  <w:proofErr w:type="spellEnd"/>
                  <w:r w:rsidR="001F6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proofErr w:type="gramEnd"/>
                  <w:r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_____________</w:t>
                  </w:r>
                </w:p>
                <w:p w:rsidR="00DF506F" w:rsidRPr="00DF506F" w:rsidRDefault="006E1F6D" w:rsidP="006E1F6D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="001F6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                                      </w:t>
                  </w:r>
                  <w:r w:rsidR="00DF506F"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</w:t>
                  </w:r>
                  <w:r w:rsidR="001F6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="00DF506F"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  <w:proofErr w:type="spellEnd"/>
                  <w:r w:rsidR="00DF506F"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DF506F" w:rsidRPr="00DF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</w:t>
                  </w:r>
                </w:p>
                <w:p w:rsidR="00DF506F" w:rsidRPr="00DF506F" w:rsidRDefault="006E1F6D" w:rsidP="006E1F6D">
                  <w:pPr>
                    <w:pStyle w:val="a8"/>
                    <w:spacing w:after="0"/>
                    <w:ind w:left="0"/>
                  </w:pPr>
                  <w:r>
                    <w:t xml:space="preserve">       </w:t>
                  </w:r>
                  <w:r w:rsidR="00DF506F" w:rsidRPr="00DF506F">
                    <w:t>С заключением ознакомлены:</w:t>
                  </w:r>
                </w:p>
                <w:p w:rsidR="001F6441" w:rsidRDefault="001F6441" w:rsidP="001F644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ЗАКЛЮЧЕНИЕ</w:t>
                  </w:r>
                </w:p>
                <w:p w:rsidR="001F6441" w:rsidRDefault="001F6441" w:rsidP="001F6441">
                  <w:pPr>
                    <w:tabs>
                      <w:tab w:val="left" w:pos="2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Pr="001F6441" w:rsidRDefault="001F6441" w:rsidP="001F644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по результатам проведения антикоррупционной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экспертизы  пр</w:t>
                  </w:r>
                  <w:r w:rsidR="008B7D1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инятого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постановления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Гюрюльдеукского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r w:rsidR="008B7D1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от 03.04.2020 №18</w:t>
                  </w:r>
                  <w:r w:rsidRPr="001F644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«</w:t>
                  </w:r>
                  <w:r w:rsidRPr="001F6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осуществления внутреннего финансового контроля и внутреннего финансового аудита в </w:t>
                  </w:r>
                  <w:proofErr w:type="spellStart"/>
                  <w:r w:rsidRPr="001F6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Гюрюльдеукском</w:t>
                  </w:r>
                  <w:proofErr w:type="spellEnd"/>
                  <w:r w:rsidRPr="001F6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сельском поселении</w:t>
                  </w:r>
                  <w:r w:rsidRPr="001F6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1F6441" w:rsidRDefault="001F6441" w:rsidP="001F644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Pr="001F6441" w:rsidRDefault="001F6441" w:rsidP="001F644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   Мною, заместителем главы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Гюрюльдеукского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сельского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поселения  проведена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антикоррупционнная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экспертиза  пр</w:t>
                  </w:r>
                  <w:r w:rsidR="008B7D1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инятого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постановления администрации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Гюрюльдеукского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сельского </w:t>
                  </w:r>
                  <w:r w:rsidR="008B7D1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от 03.04.2020 №18 </w:t>
                  </w:r>
                  <w:r w:rsidRPr="001F644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«</w:t>
                  </w:r>
                  <w:r w:rsidRPr="001F6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осуществления внутреннего финансового контроля и внутреннего финансового аудита в </w:t>
                  </w:r>
                  <w:proofErr w:type="spellStart"/>
                  <w:r w:rsidRPr="001F6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Гюрюльдеукском</w:t>
                  </w:r>
                  <w:proofErr w:type="spellEnd"/>
                  <w:r w:rsidRPr="001F6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сельском поселении</w:t>
                  </w:r>
                  <w:r w:rsidRPr="001F6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1F6441" w:rsidRDefault="001F6441" w:rsidP="001F6441">
                  <w:pPr>
                    <w:keepNext/>
                    <w:keepLines/>
                    <w:spacing w:after="244" w:line="240" w:lineRule="auto"/>
                    <w:ind w:right="40"/>
                    <w:outlineLvl w:val="1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ходе антикоррупционной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экспертизы  коррупционные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            </w:r>
                </w:p>
                <w:p w:rsidR="001F6441" w:rsidRDefault="001F6441" w:rsidP="001F6441">
                  <w:pPr>
                    <w:tabs>
                      <w:tab w:val="left" w:pos="2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Зам. главы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Гюрюльдеукского</w:t>
                  </w:r>
                  <w:proofErr w:type="spellEnd"/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М.А.Гербекова</w:t>
                  </w:r>
                  <w:proofErr w:type="spellEnd"/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Default="001F6441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6441" w:rsidRDefault="008B7D15" w:rsidP="001F6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  <w:r w:rsidR="001F6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bookmarkStart w:id="22" w:name="_GoBack"/>
                  <w:bookmarkEnd w:id="22"/>
                  <w:r w:rsidR="001F64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2020г</w:t>
                  </w:r>
                </w:p>
                <w:p w:rsidR="001F6441" w:rsidRDefault="001F6441" w:rsidP="001F644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506F" w:rsidRPr="00DF506F" w:rsidRDefault="00DF506F" w:rsidP="00DF506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F506F" w:rsidRPr="00DF506F" w:rsidRDefault="00DF506F" w:rsidP="00DF506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</w:tbl>
          <w:p w:rsidR="00402382" w:rsidRPr="00DF506F" w:rsidRDefault="00402382" w:rsidP="005E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382" w:rsidRPr="00DF506F" w:rsidRDefault="00402382" w:rsidP="005E5F1F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382" w:rsidRPr="00DF506F" w:rsidRDefault="00402382" w:rsidP="00402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p w:rsidR="00402382" w:rsidRPr="00DF506F" w:rsidRDefault="00402382" w:rsidP="00402382">
      <w:pPr>
        <w:pStyle w:val="a8"/>
        <w:spacing w:after="0"/>
        <w:ind w:left="0"/>
      </w:pPr>
    </w:p>
    <w:p w:rsidR="00402382" w:rsidRPr="00DF506F" w:rsidRDefault="00402382" w:rsidP="00402382">
      <w:pPr>
        <w:pStyle w:val="a8"/>
        <w:spacing w:after="0"/>
        <w:ind w:left="0"/>
      </w:pPr>
    </w:p>
    <w:p w:rsidR="00402382" w:rsidRPr="00DF506F" w:rsidRDefault="00402382" w:rsidP="00402382">
      <w:pPr>
        <w:pStyle w:val="a8"/>
        <w:spacing w:after="0"/>
        <w:ind w:left="0"/>
      </w:pPr>
    </w:p>
    <w:p w:rsidR="00402382" w:rsidRPr="00DF506F" w:rsidRDefault="00402382" w:rsidP="00402382">
      <w:pPr>
        <w:pStyle w:val="a8"/>
        <w:spacing w:after="0"/>
        <w:ind w:left="0"/>
      </w:pPr>
    </w:p>
    <w:p w:rsidR="00402382" w:rsidRPr="00735C00" w:rsidRDefault="00402382" w:rsidP="00402382">
      <w:pPr>
        <w:pStyle w:val="a8"/>
        <w:spacing w:after="0"/>
        <w:ind w:left="0"/>
        <w:rPr>
          <w:sz w:val="28"/>
          <w:szCs w:val="28"/>
        </w:rPr>
      </w:pPr>
    </w:p>
    <w:p w:rsidR="00402382" w:rsidRPr="00735C00" w:rsidRDefault="00402382" w:rsidP="00402382">
      <w:pPr>
        <w:pStyle w:val="a8"/>
        <w:spacing w:after="0"/>
        <w:ind w:left="0"/>
        <w:rPr>
          <w:sz w:val="28"/>
          <w:szCs w:val="28"/>
        </w:rPr>
      </w:pPr>
    </w:p>
    <w:p w:rsidR="00E50C35" w:rsidRDefault="00E50C35"/>
    <w:sectPr w:rsidR="00E5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1D" w:rsidRDefault="0010491D">
      <w:pPr>
        <w:spacing w:after="0" w:line="240" w:lineRule="auto"/>
      </w:pPr>
      <w:r>
        <w:separator/>
      </w:r>
    </w:p>
  </w:endnote>
  <w:endnote w:type="continuationSeparator" w:id="0">
    <w:p w:rsidR="0010491D" w:rsidRDefault="0010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1D" w:rsidRDefault="0010491D">
      <w:pPr>
        <w:spacing w:after="0" w:line="240" w:lineRule="auto"/>
      </w:pPr>
      <w:r>
        <w:separator/>
      </w:r>
    </w:p>
  </w:footnote>
  <w:footnote w:type="continuationSeparator" w:id="0">
    <w:p w:rsidR="0010491D" w:rsidRDefault="0010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B3" w:rsidRDefault="00402382" w:rsidP="001413B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13B3" w:rsidRDefault="001049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6B"/>
    <w:rsid w:val="0006759F"/>
    <w:rsid w:val="0010491D"/>
    <w:rsid w:val="00185D6B"/>
    <w:rsid w:val="001F6441"/>
    <w:rsid w:val="00227DC1"/>
    <w:rsid w:val="00304B4C"/>
    <w:rsid w:val="00402382"/>
    <w:rsid w:val="006B73BB"/>
    <w:rsid w:val="006E1F6D"/>
    <w:rsid w:val="008B7D15"/>
    <w:rsid w:val="00AD69CA"/>
    <w:rsid w:val="00B153A0"/>
    <w:rsid w:val="00B4782F"/>
    <w:rsid w:val="00DF506F"/>
    <w:rsid w:val="00E50C35"/>
    <w:rsid w:val="00F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7B8B"/>
  <w15:chartTrackingRefBased/>
  <w15:docId w15:val="{2F943354-DFDE-4607-96DF-8ECFA523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23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38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023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02382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40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382"/>
  </w:style>
  <w:style w:type="paragraph" w:styleId="a8">
    <w:name w:val="Body Text Indent"/>
    <w:basedOn w:val="a"/>
    <w:link w:val="a9"/>
    <w:rsid w:val="004023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023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402382"/>
    <w:rPr>
      <w:b/>
      <w:bCs/>
    </w:rPr>
  </w:style>
  <w:style w:type="character" w:styleId="ab">
    <w:name w:val="page number"/>
    <w:rsid w:val="00402382"/>
  </w:style>
  <w:style w:type="paragraph" w:styleId="ac">
    <w:name w:val="List Paragraph"/>
    <w:basedOn w:val="a"/>
    <w:uiPriority w:val="34"/>
    <w:qFormat/>
    <w:rsid w:val="00402382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fill">
    <w:name w:val="fill"/>
    <w:rsid w:val="00402382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22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EAC1-946E-4DAA-9B3D-DE50C513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Шамиль Сагитович</cp:lastModifiedBy>
  <cp:revision>8</cp:revision>
  <dcterms:created xsi:type="dcterms:W3CDTF">2020-03-16T06:09:00Z</dcterms:created>
  <dcterms:modified xsi:type="dcterms:W3CDTF">2020-04-02T15:56:00Z</dcterms:modified>
</cp:coreProperties>
</file>