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81" w:rsidRPr="00821573" w:rsidRDefault="008F2F81" w:rsidP="008F2F81">
      <w:pPr>
        <w:jc w:val="center"/>
        <w:rPr>
          <w:sz w:val="28"/>
          <w:szCs w:val="28"/>
        </w:rPr>
      </w:pPr>
    </w:p>
    <w:p w:rsidR="008F2F81" w:rsidRDefault="008F2F81" w:rsidP="008F2F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     КАРАЧАЕВО-ЧЕРКЕССКАЯ  РЕСПУБЛИКА</w:t>
      </w:r>
    </w:p>
    <w:p w:rsidR="008F2F81" w:rsidRDefault="008F2F81" w:rsidP="008F2F81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8F2F81" w:rsidRDefault="008F2F81" w:rsidP="008C2B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ГЮРЮЛЬДЕУКСКОГО СЕЛЬСКОГО ПОСЕЛЕНИЯ</w:t>
      </w:r>
    </w:p>
    <w:p w:rsidR="008F2F81" w:rsidRPr="00BE0F61" w:rsidRDefault="008F2F81" w:rsidP="008F2F81">
      <w:pPr>
        <w:jc w:val="center"/>
        <w:rPr>
          <w:b/>
          <w:sz w:val="28"/>
          <w:szCs w:val="28"/>
        </w:rPr>
      </w:pPr>
      <w:r w:rsidRPr="00BE0F61">
        <w:rPr>
          <w:b/>
          <w:sz w:val="28"/>
          <w:szCs w:val="28"/>
        </w:rPr>
        <w:t>Р Е Ш Е Н И Е</w:t>
      </w:r>
    </w:p>
    <w:p w:rsidR="008F2F81" w:rsidRDefault="008F2F81" w:rsidP="008F2F81">
      <w:pPr>
        <w:tabs>
          <w:tab w:val="left" w:pos="3216"/>
        </w:tabs>
      </w:pPr>
    </w:p>
    <w:p w:rsidR="008F2F81" w:rsidRDefault="008F2F81" w:rsidP="008F2F81">
      <w:pPr>
        <w:jc w:val="center"/>
      </w:pPr>
    </w:p>
    <w:p w:rsidR="008F2F81" w:rsidRPr="0066698D" w:rsidRDefault="008F2F81" w:rsidP="008F2F81">
      <w:pPr>
        <w:rPr>
          <w:sz w:val="28"/>
          <w:szCs w:val="28"/>
          <w:u w:val="single"/>
        </w:rPr>
      </w:pPr>
      <w:r w:rsidRPr="003A18C7">
        <w:t xml:space="preserve">          </w:t>
      </w:r>
      <w:proofErr w:type="gramStart"/>
      <w:r w:rsidRPr="003A18C7">
        <w:rPr>
          <w:sz w:val="28"/>
          <w:szCs w:val="28"/>
        </w:rPr>
        <w:t>«</w:t>
      </w:r>
      <w:r w:rsidRPr="003A18C7">
        <w:t xml:space="preserve"> </w:t>
      </w:r>
      <w:r w:rsidR="003E2829">
        <w:rPr>
          <w:sz w:val="28"/>
          <w:szCs w:val="28"/>
        </w:rPr>
        <w:t>2</w:t>
      </w:r>
      <w:r w:rsidR="007329BF">
        <w:rPr>
          <w:sz w:val="28"/>
          <w:szCs w:val="28"/>
        </w:rPr>
        <w:t>7</w:t>
      </w:r>
      <w:proofErr w:type="gramEnd"/>
      <w:r w:rsidRPr="003A18C7">
        <w:rPr>
          <w:sz w:val="28"/>
          <w:szCs w:val="28"/>
        </w:rPr>
        <w:t xml:space="preserve"> » </w:t>
      </w:r>
      <w:r w:rsidR="007329BF">
        <w:rPr>
          <w:sz w:val="28"/>
          <w:szCs w:val="28"/>
        </w:rPr>
        <w:t>февраля</w:t>
      </w:r>
      <w:r w:rsidR="0077240D">
        <w:rPr>
          <w:sz w:val="28"/>
          <w:szCs w:val="28"/>
        </w:rPr>
        <w:t xml:space="preserve"> 202</w:t>
      </w:r>
      <w:r w:rsidR="007329BF">
        <w:rPr>
          <w:sz w:val="28"/>
          <w:szCs w:val="28"/>
        </w:rPr>
        <w:t>4</w:t>
      </w:r>
      <w:r w:rsidRPr="003A18C7">
        <w:rPr>
          <w:sz w:val="28"/>
          <w:szCs w:val="28"/>
        </w:rPr>
        <w:t>г</w:t>
      </w:r>
      <w:r>
        <w:rPr>
          <w:sz w:val="28"/>
          <w:szCs w:val="28"/>
        </w:rPr>
        <w:t xml:space="preserve"> .             </w:t>
      </w:r>
      <w:r w:rsidRPr="0066698D">
        <w:rPr>
          <w:sz w:val="28"/>
          <w:szCs w:val="28"/>
        </w:rPr>
        <w:t xml:space="preserve">а. Гюрюльдеук            </w:t>
      </w:r>
      <w:r>
        <w:rPr>
          <w:sz w:val="28"/>
          <w:szCs w:val="28"/>
        </w:rPr>
        <w:t xml:space="preserve">          </w:t>
      </w:r>
      <w:r w:rsidRPr="0066698D">
        <w:rPr>
          <w:sz w:val="28"/>
          <w:szCs w:val="28"/>
        </w:rPr>
        <w:t xml:space="preserve">      № </w:t>
      </w:r>
      <w:r w:rsidR="007329BF">
        <w:rPr>
          <w:sz w:val="28"/>
          <w:szCs w:val="28"/>
          <w:u w:val="single"/>
        </w:rPr>
        <w:t>45</w:t>
      </w:r>
      <w:r w:rsidRPr="0066698D">
        <w:rPr>
          <w:sz w:val="28"/>
          <w:szCs w:val="28"/>
          <w:u w:val="single"/>
        </w:rPr>
        <w:t xml:space="preserve">   </w:t>
      </w:r>
      <w:r w:rsidRPr="0066698D">
        <w:rPr>
          <w:sz w:val="28"/>
          <w:szCs w:val="28"/>
        </w:rPr>
        <w:t xml:space="preserve">    </w:t>
      </w:r>
    </w:p>
    <w:p w:rsidR="008F2F81" w:rsidRDefault="008F2F81" w:rsidP="008F2F81"/>
    <w:p w:rsidR="008F2F81" w:rsidRDefault="008F2F81" w:rsidP="008F2F81"/>
    <w:p w:rsidR="008F2F81" w:rsidRDefault="008F2F81" w:rsidP="008F2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Главы администрации </w:t>
      </w:r>
      <w:proofErr w:type="spellStart"/>
      <w:r>
        <w:rPr>
          <w:b/>
          <w:sz w:val="28"/>
          <w:szCs w:val="28"/>
        </w:rPr>
        <w:t>Гюрюльдеукского</w:t>
      </w:r>
      <w:proofErr w:type="spellEnd"/>
      <w:r>
        <w:rPr>
          <w:b/>
          <w:sz w:val="28"/>
          <w:szCs w:val="28"/>
        </w:rPr>
        <w:t xml:space="preserve"> </w:t>
      </w:r>
      <w:r w:rsidR="0077240D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сельского поселения</w:t>
      </w:r>
      <w:r w:rsidR="0077240D">
        <w:rPr>
          <w:b/>
          <w:sz w:val="28"/>
          <w:szCs w:val="28"/>
        </w:rPr>
        <w:t xml:space="preserve"> </w:t>
      </w:r>
      <w:proofErr w:type="spellStart"/>
      <w:r w:rsidR="0077240D">
        <w:rPr>
          <w:b/>
          <w:sz w:val="28"/>
          <w:szCs w:val="28"/>
        </w:rPr>
        <w:t>Усть-Джегутинского</w:t>
      </w:r>
      <w:proofErr w:type="spellEnd"/>
      <w:r w:rsidR="0077240D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.</w:t>
      </w:r>
    </w:p>
    <w:p w:rsidR="008F2F81" w:rsidRDefault="008F2F81" w:rsidP="008F2F81">
      <w:pPr>
        <w:ind w:firstLine="720"/>
        <w:jc w:val="both"/>
        <w:rPr>
          <w:sz w:val="28"/>
          <w:szCs w:val="28"/>
        </w:rPr>
      </w:pPr>
    </w:p>
    <w:p w:rsidR="008F2F81" w:rsidRDefault="008F2F81" w:rsidP="008F2F81">
      <w:pPr>
        <w:ind w:firstLine="720"/>
        <w:jc w:val="both"/>
        <w:rPr>
          <w:sz w:val="28"/>
          <w:szCs w:val="28"/>
        </w:rPr>
      </w:pPr>
    </w:p>
    <w:p w:rsidR="008F2F81" w:rsidRDefault="003E2829" w:rsidP="008F2F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2F81">
        <w:rPr>
          <w:sz w:val="28"/>
          <w:szCs w:val="28"/>
        </w:rPr>
        <w:t xml:space="preserve">В соответствии с законом Российской Федерации от 06.10.2003 г. № 131- ФЗ «Об общих принципах организации местного самоуправления в Российской Федерации», законом Карачаево-Черкесской Республики от 25.10.2004 г. № 30 РЗ «О местном самоуправлении в Карачаево-Черкесской Республике», статьи 35 Устава Гюрюльдеукского сельского поселения, и протоколом конкурсной комиссии по проведению конкурса на замещение должности Главы администрации Гюрюльдеукского сельского поселения от </w:t>
      </w:r>
      <w:r>
        <w:rPr>
          <w:sz w:val="28"/>
          <w:szCs w:val="28"/>
        </w:rPr>
        <w:t>2</w:t>
      </w:r>
      <w:r w:rsidR="007329BF">
        <w:rPr>
          <w:sz w:val="28"/>
          <w:szCs w:val="28"/>
        </w:rPr>
        <w:t>7.</w:t>
      </w:r>
      <w:r>
        <w:rPr>
          <w:sz w:val="28"/>
          <w:szCs w:val="28"/>
        </w:rPr>
        <w:t>0</w:t>
      </w:r>
      <w:r w:rsidR="007329B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329BF">
        <w:rPr>
          <w:sz w:val="28"/>
          <w:szCs w:val="28"/>
        </w:rPr>
        <w:t>4</w:t>
      </w:r>
      <w:r w:rsidR="008F2F81">
        <w:rPr>
          <w:sz w:val="28"/>
          <w:szCs w:val="28"/>
        </w:rPr>
        <w:t xml:space="preserve"> года №3 Совет Гюрюльдеукского сельского поселения</w:t>
      </w: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jc w:val="both"/>
        <w:rPr>
          <w:b/>
          <w:bCs/>
        </w:rPr>
      </w:pPr>
      <w:r>
        <w:rPr>
          <w:b/>
          <w:bCs/>
        </w:rPr>
        <w:t>РЕШИЛ:</w:t>
      </w: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на должность Главы администрации </w:t>
      </w:r>
      <w:proofErr w:type="spellStart"/>
      <w:proofErr w:type="gram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</w:t>
      </w:r>
      <w:proofErr w:type="spellStart"/>
      <w:r w:rsidR="0077240D">
        <w:rPr>
          <w:sz w:val="28"/>
          <w:szCs w:val="28"/>
        </w:rPr>
        <w:t>Усть-Джегутинского</w:t>
      </w:r>
      <w:proofErr w:type="spellEnd"/>
      <w:r w:rsidR="0077240D">
        <w:rPr>
          <w:sz w:val="28"/>
          <w:szCs w:val="28"/>
        </w:rPr>
        <w:t xml:space="preserve"> муниципального района</w:t>
      </w:r>
      <w:r w:rsidR="007329BF">
        <w:rPr>
          <w:sz w:val="28"/>
          <w:szCs w:val="28"/>
        </w:rPr>
        <w:t xml:space="preserve"> </w:t>
      </w:r>
      <w:proofErr w:type="spellStart"/>
      <w:r w:rsidR="007329BF">
        <w:rPr>
          <w:sz w:val="28"/>
          <w:szCs w:val="28"/>
        </w:rPr>
        <w:t>Байрамукова</w:t>
      </w:r>
      <w:proofErr w:type="spellEnd"/>
      <w:r w:rsidR="007329BF">
        <w:rPr>
          <w:sz w:val="28"/>
          <w:szCs w:val="28"/>
        </w:rPr>
        <w:t xml:space="preserve"> Мурата </w:t>
      </w:r>
      <w:proofErr w:type="spellStart"/>
      <w:r w:rsidR="007329BF">
        <w:rPr>
          <w:sz w:val="28"/>
          <w:szCs w:val="28"/>
        </w:rPr>
        <w:t>Халитовича</w:t>
      </w:r>
      <w:proofErr w:type="spellEnd"/>
      <w:r w:rsidR="007329BF">
        <w:rPr>
          <w:sz w:val="28"/>
          <w:szCs w:val="28"/>
        </w:rPr>
        <w:t xml:space="preserve">  с 01.03.2024</w:t>
      </w:r>
      <w:r>
        <w:rPr>
          <w:sz w:val="28"/>
          <w:szCs w:val="28"/>
        </w:rPr>
        <w:t>.</w:t>
      </w: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Гюрюльдеукского сельского поселения заключить</w:t>
      </w:r>
      <w:r>
        <w:rPr>
          <w:sz w:val="28"/>
          <w:szCs w:val="28"/>
        </w:rPr>
        <w:br/>
        <w:t xml:space="preserve">контракт  с  Главой 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 w:rsidR="007329BF">
        <w:rPr>
          <w:sz w:val="28"/>
          <w:szCs w:val="28"/>
        </w:rPr>
        <w:t>Байрамуковым</w:t>
      </w:r>
      <w:proofErr w:type="spellEnd"/>
      <w:r w:rsidR="007329BF">
        <w:rPr>
          <w:sz w:val="28"/>
          <w:szCs w:val="28"/>
        </w:rPr>
        <w:t xml:space="preserve"> Муратом </w:t>
      </w:r>
      <w:proofErr w:type="spellStart"/>
      <w:r w:rsidR="007329BF">
        <w:rPr>
          <w:sz w:val="28"/>
          <w:szCs w:val="28"/>
        </w:rPr>
        <w:t>Халитовичем</w:t>
      </w:r>
      <w:proofErr w:type="spellEnd"/>
      <w:r w:rsidR="00207038">
        <w:rPr>
          <w:sz w:val="28"/>
          <w:szCs w:val="28"/>
        </w:rPr>
        <w:t>.</w:t>
      </w:r>
    </w:p>
    <w:p w:rsidR="008F2F81" w:rsidRDefault="00207038" w:rsidP="008F2F81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6"/>
          <w:szCs w:val="26"/>
        </w:rPr>
        <w:t xml:space="preserve">Контракт заключается </w:t>
      </w:r>
      <w:r>
        <w:rPr>
          <w:rFonts w:eastAsiaTheme="minorHAnsi"/>
          <w:sz w:val="26"/>
          <w:szCs w:val="26"/>
        </w:rPr>
        <w:t xml:space="preserve">  </w:t>
      </w:r>
      <w:bookmarkStart w:id="0" w:name="_GoBack"/>
      <w:bookmarkEnd w:id="0"/>
      <w:r>
        <w:rPr>
          <w:rFonts w:eastAsiaTheme="minorHAnsi"/>
          <w:sz w:val="26"/>
          <w:szCs w:val="26"/>
        </w:rPr>
        <w:t xml:space="preserve">на срок полномочий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(до дня начала </w:t>
      </w:r>
      <w:proofErr w:type="gramStart"/>
      <w:r>
        <w:rPr>
          <w:rFonts w:eastAsiaTheme="minorHAnsi"/>
          <w:sz w:val="26"/>
          <w:szCs w:val="26"/>
        </w:rPr>
        <w:t>работы  Совета</w:t>
      </w:r>
      <w:proofErr w:type="gram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нового созыва).</w:t>
      </w:r>
    </w:p>
    <w:p w:rsidR="00207038" w:rsidRDefault="00207038" w:rsidP="008F2F81">
      <w:pPr>
        <w:ind w:firstLine="720"/>
        <w:jc w:val="both"/>
        <w:rPr>
          <w:sz w:val="28"/>
          <w:szCs w:val="28"/>
        </w:rPr>
      </w:pPr>
    </w:p>
    <w:p w:rsidR="008F2F81" w:rsidRDefault="008F2F81" w:rsidP="008F2F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rPr>
          <w:sz w:val="20"/>
          <w:szCs w:val="20"/>
        </w:rPr>
      </w:pPr>
    </w:p>
    <w:p w:rsidR="008F2F81" w:rsidRDefault="008F2F81" w:rsidP="008F2F81">
      <w:pPr>
        <w:rPr>
          <w:b/>
          <w:sz w:val="28"/>
          <w:szCs w:val="28"/>
        </w:rPr>
      </w:pPr>
    </w:p>
    <w:p w:rsidR="008F2F81" w:rsidRPr="00DF0DFA" w:rsidRDefault="008F2F81" w:rsidP="008F2F81">
      <w:pPr>
        <w:rPr>
          <w:sz w:val="28"/>
          <w:szCs w:val="28"/>
        </w:rPr>
      </w:pPr>
    </w:p>
    <w:p w:rsidR="008F2F81" w:rsidRPr="00DF0DFA" w:rsidRDefault="008F2F81" w:rsidP="008F2F81">
      <w:pPr>
        <w:rPr>
          <w:sz w:val="28"/>
          <w:szCs w:val="28"/>
        </w:rPr>
      </w:pPr>
      <w:r w:rsidRPr="00DF0DFA">
        <w:rPr>
          <w:sz w:val="28"/>
          <w:szCs w:val="28"/>
        </w:rPr>
        <w:t>Глава Гюрюльдеукского</w:t>
      </w:r>
    </w:p>
    <w:p w:rsidR="008F2F81" w:rsidRPr="00DF0DFA" w:rsidRDefault="008F2F81" w:rsidP="008F2F81">
      <w:pPr>
        <w:rPr>
          <w:sz w:val="28"/>
          <w:szCs w:val="28"/>
        </w:rPr>
      </w:pPr>
      <w:r w:rsidRPr="00DF0DFA">
        <w:rPr>
          <w:sz w:val="28"/>
          <w:szCs w:val="28"/>
        </w:rPr>
        <w:t xml:space="preserve">сельского поселения                                                     </w:t>
      </w:r>
      <w:r w:rsidR="003E2829">
        <w:rPr>
          <w:sz w:val="28"/>
          <w:szCs w:val="28"/>
        </w:rPr>
        <w:t xml:space="preserve">                    </w:t>
      </w:r>
      <w:proofErr w:type="spellStart"/>
      <w:r w:rsidR="003E2829">
        <w:rPr>
          <w:sz w:val="28"/>
          <w:szCs w:val="28"/>
        </w:rPr>
        <w:t>С.М.Баев</w:t>
      </w:r>
      <w:proofErr w:type="spellEnd"/>
    </w:p>
    <w:p w:rsidR="008F2F81" w:rsidRPr="00DF0DFA" w:rsidRDefault="008F2F81" w:rsidP="008F2F81">
      <w:pPr>
        <w:rPr>
          <w:sz w:val="20"/>
          <w:szCs w:val="20"/>
        </w:rPr>
      </w:pPr>
    </w:p>
    <w:p w:rsidR="008F2F81" w:rsidRPr="00D353A4" w:rsidRDefault="008F2F81" w:rsidP="008F2F81">
      <w:pPr>
        <w:rPr>
          <w:sz w:val="20"/>
          <w:szCs w:val="20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КОНТРАКТ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С ГЛАВОЙ АДМИНИСТРАЦИИ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ГЮРЮЛЬДЕУКСКОГО СЕЛЬСКОГО ПОСЕЛЕНИЯ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УСТЬ-ДЖЕГУТИНСКОГО МУНИЦИПАЛЬНОГО РАЙОНА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а. Гюрюльдеук                                                                            " </w:t>
      </w:r>
      <w:r w:rsidR="007329BF">
        <w:rPr>
          <w:rFonts w:eastAsiaTheme="minorHAnsi"/>
          <w:sz w:val="26"/>
          <w:szCs w:val="26"/>
          <w:u w:val="single"/>
        </w:rPr>
        <w:t>01</w:t>
      </w:r>
      <w:r>
        <w:rPr>
          <w:rFonts w:eastAsiaTheme="minorHAnsi"/>
          <w:sz w:val="26"/>
          <w:szCs w:val="26"/>
        </w:rPr>
        <w:t xml:space="preserve"> </w:t>
      </w:r>
      <w:proofErr w:type="gramStart"/>
      <w:r>
        <w:rPr>
          <w:rFonts w:eastAsiaTheme="minorHAnsi"/>
          <w:sz w:val="26"/>
          <w:szCs w:val="26"/>
        </w:rPr>
        <w:t xml:space="preserve">"  </w:t>
      </w:r>
      <w:r>
        <w:rPr>
          <w:rFonts w:eastAsiaTheme="minorHAnsi"/>
          <w:sz w:val="26"/>
          <w:szCs w:val="26"/>
          <w:u w:val="single"/>
        </w:rPr>
        <w:t>0</w:t>
      </w:r>
      <w:r w:rsidR="007329BF">
        <w:rPr>
          <w:rFonts w:eastAsiaTheme="minorHAnsi"/>
          <w:sz w:val="26"/>
          <w:szCs w:val="26"/>
          <w:u w:val="single"/>
        </w:rPr>
        <w:t>3</w:t>
      </w:r>
      <w:proofErr w:type="gramEnd"/>
      <w:r>
        <w:rPr>
          <w:rFonts w:eastAsiaTheme="minorHAnsi"/>
          <w:sz w:val="26"/>
          <w:szCs w:val="26"/>
        </w:rPr>
        <w:t xml:space="preserve">  202</w:t>
      </w:r>
      <w:r w:rsidR="007329BF">
        <w:rPr>
          <w:rFonts w:eastAsiaTheme="minorHAnsi"/>
          <w:sz w:val="26"/>
          <w:szCs w:val="26"/>
        </w:rPr>
        <w:t>4</w:t>
      </w:r>
      <w:r>
        <w:rPr>
          <w:rFonts w:eastAsiaTheme="minorHAnsi"/>
          <w:sz w:val="26"/>
          <w:szCs w:val="26"/>
        </w:rPr>
        <w:t xml:space="preserve"> г.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Глава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</w:t>
      </w:r>
      <w:r>
        <w:rPr>
          <w:rFonts w:eastAsiaTheme="minorHAnsi"/>
          <w:sz w:val="26"/>
          <w:szCs w:val="26"/>
          <w:u w:val="single"/>
        </w:rPr>
        <w:t xml:space="preserve">Баев    </w:t>
      </w:r>
      <w:proofErr w:type="spellStart"/>
      <w:r>
        <w:rPr>
          <w:rFonts w:eastAsiaTheme="minorHAnsi"/>
          <w:sz w:val="26"/>
          <w:szCs w:val="26"/>
          <w:u w:val="single"/>
        </w:rPr>
        <w:t>Сейпул</w:t>
      </w:r>
      <w:proofErr w:type="spellEnd"/>
      <w:r>
        <w:rPr>
          <w:rFonts w:eastAsiaTheme="minorHAnsi"/>
          <w:sz w:val="26"/>
          <w:szCs w:val="26"/>
          <w:u w:val="single"/>
        </w:rPr>
        <w:t xml:space="preserve">   </w:t>
      </w:r>
      <w:proofErr w:type="spellStart"/>
      <w:r>
        <w:rPr>
          <w:rFonts w:eastAsiaTheme="minorHAnsi"/>
          <w:sz w:val="26"/>
          <w:szCs w:val="26"/>
          <w:u w:val="single"/>
        </w:rPr>
        <w:t>Магофирович</w:t>
      </w:r>
      <w:proofErr w:type="spellEnd"/>
      <w:r>
        <w:rPr>
          <w:rFonts w:eastAsiaTheme="minorHAnsi"/>
          <w:sz w:val="26"/>
          <w:szCs w:val="26"/>
        </w:rPr>
        <w:t>______</w:t>
      </w:r>
      <w:r w:rsidR="008C2BAA">
        <w:rPr>
          <w:rFonts w:eastAsiaTheme="minorHAnsi"/>
          <w:sz w:val="26"/>
          <w:szCs w:val="26"/>
        </w:rPr>
        <w:t>_</w:t>
      </w:r>
      <w:r>
        <w:rPr>
          <w:rFonts w:eastAsiaTheme="minorHAnsi"/>
          <w:sz w:val="26"/>
          <w:szCs w:val="26"/>
        </w:rPr>
        <w:t xml:space="preserve">____________________________________  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(Ф.И.О.)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действующий на основании Устава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>
        <w:rPr>
          <w:rFonts w:eastAsiaTheme="minorHAnsi"/>
          <w:sz w:val="26"/>
          <w:szCs w:val="26"/>
        </w:rPr>
        <w:t>Усть-Джегутинского</w:t>
      </w:r>
      <w:proofErr w:type="spellEnd"/>
      <w:r>
        <w:rPr>
          <w:rFonts w:eastAsiaTheme="minorHAnsi"/>
          <w:sz w:val="26"/>
          <w:szCs w:val="26"/>
        </w:rPr>
        <w:t xml:space="preserve"> муниципального района (далее - Устав), одной стороны, и гражданин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</w:t>
      </w:r>
      <w:proofErr w:type="spellStart"/>
      <w:proofErr w:type="gramStart"/>
      <w:r w:rsidR="007329BF">
        <w:rPr>
          <w:rFonts w:eastAsiaTheme="minorHAnsi"/>
          <w:sz w:val="26"/>
          <w:szCs w:val="26"/>
          <w:u w:val="single"/>
        </w:rPr>
        <w:t>Байрамуков</w:t>
      </w:r>
      <w:r w:rsidR="008C2BAA">
        <w:rPr>
          <w:rFonts w:eastAsiaTheme="minorHAnsi"/>
          <w:sz w:val="26"/>
          <w:szCs w:val="26"/>
          <w:u w:val="single"/>
        </w:rPr>
        <w:t>ым</w:t>
      </w:r>
      <w:proofErr w:type="spellEnd"/>
      <w:r w:rsidR="007329BF">
        <w:rPr>
          <w:rFonts w:eastAsiaTheme="minorHAnsi"/>
          <w:sz w:val="26"/>
          <w:szCs w:val="26"/>
          <w:u w:val="single"/>
        </w:rPr>
        <w:t xml:space="preserve"> </w:t>
      </w:r>
      <w:r w:rsidR="008C2BAA">
        <w:rPr>
          <w:rFonts w:eastAsiaTheme="minorHAnsi"/>
          <w:sz w:val="26"/>
          <w:szCs w:val="26"/>
          <w:u w:val="single"/>
        </w:rPr>
        <w:t xml:space="preserve"> </w:t>
      </w:r>
      <w:r w:rsidR="007329BF">
        <w:rPr>
          <w:rFonts w:eastAsiaTheme="minorHAnsi"/>
          <w:sz w:val="26"/>
          <w:szCs w:val="26"/>
          <w:u w:val="single"/>
        </w:rPr>
        <w:t>Мурат</w:t>
      </w:r>
      <w:r w:rsidR="008C2BAA">
        <w:rPr>
          <w:rFonts w:eastAsiaTheme="minorHAnsi"/>
          <w:sz w:val="26"/>
          <w:szCs w:val="26"/>
          <w:u w:val="single"/>
        </w:rPr>
        <w:t>ом</w:t>
      </w:r>
      <w:proofErr w:type="gramEnd"/>
      <w:r w:rsidR="007329BF">
        <w:rPr>
          <w:rFonts w:eastAsiaTheme="minorHAnsi"/>
          <w:sz w:val="26"/>
          <w:szCs w:val="26"/>
          <w:u w:val="single"/>
        </w:rPr>
        <w:t xml:space="preserve"> </w:t>
      </w:r>
      <w:r w:rsidR="008C2BAA">
        <w:rPr>
          <w:rFonts w:eastAsiaTheme="minorHAnsi"/>
          <w:sz w:val="26"/>
          <w:szCs w:val="26"/>
          <w:u w:val="single"/>
        </w:rPr>
        <w:t xml:space="preserve"> </w:t>
      </w:r>
      <w:proofErr w:type="spellStart"/>
      <w:r w:rsidR="007329BF">
        <w:rPr>
          <w:rFonts w:eastAsiaTheme="minorHAnsi"/>
          <w:sz w:val="26"/>
          <w:szCs w:val="26"/>
          <w:u w:val="single"/>
        </w:rPr>
        <w:t>Халитович</w:t>
      </w:r>
      <w:r w:rsidR="008C2BAA">
        <w:rPr>
          <w:rFonts w:eastAsiaTheme="minorHAnsi"/>
          <w:sz w:val="26"/>
          <w:szCs w:val="26"/>
          <w:u w:val="single"/>
        </w:rPr>
        <w:t>ем</w:t>
      </w:r>
      <w:proofErr w:type="spellEnd"/>
      <w:r>
        <w:rPr>
          <w:rFonts w:eastAsiaTheme="minorHAnsi"/>
          <w:sz w:val="26"/>
          <w:szCs w:val="26"/>
          <w:u w:val="single"/>
        </w:rPr>
        <w:t xml:space="preserve"> </w:t>
      </w:r>
      <w:r>
        <w:rPr>
          <w:rFonts w:eastAsiaTheme="minorHAnsi"/>
          <w:sz w:val="26"/>
          <w:szCs w:val="26"/>
        </w:rPr>
        <w:t>____________</w:t>
      </w:r>
      <w:r w:rsidR="008C2BAA">
        <w:rPr>
          <w:rFonts w:eastAsiaTheme="minorHAnsi"/>
          <w:sz w:val="26"/>
          <w:szCs w:val="26"/>
        </w:rPr>
        <w:t>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(Ф.И.О.)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именуемый в дальнейшем "Глава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поселения", с другой стороны, далее также совместно именуемые "Стороны", заключили на основе решения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>
        <w:rPr>
          <w:rFonts w:eastAsiaTheme="minorHAnsi"/>
          <w:sz w:val="26"/>
          <w:szCs w:val="26"/>
        </w:rPr>
        <w:t>Усть-Джегутинского</w:t>
      </w:r>
      <w:proofErr w:type="spellEnd"/>
      <w:r>
        <w:rPr>
          <w:rFonts w:eastAsiaTheme="minorHAnsi"/>
          <w:sz w:val="26"/>
          <w:szCs w:val="26"/>
        </w:rPr>
        <w:t xml:space="preserve"> муниципального района от </w:t>
      </w:r>
      <w:r w:rsidR="007329BF">
        <w:rPr>
          <w:rFonts w:eastAsiaTheme="minorHAnsi"/>
          <w:sz w:val="26"/>
          <w:szCs w:val="26"/>
          <w:u w:val="single"/>
        </w:rPr>
        <w:t>01</w:t>
      </w:r>
      <w:r>
        <w:rPr>
          <w:rFonts w:eastAsiaTheme="minorHAnsi"/>
          <w:sz w:val="26"/>
          <w:szCs w:val="26"/>
          <w:u w:val="single"/>
        </w:rPr>
        <w:t>.</w:t>
      </w:r>
      <w:r w:rsidR="007329BF">
        <w:rPr>
          <w:rFonts w:eastAsiaTheme="minorHAnsi"/>
          <w:sz w:val="26"/>
          <w:szCs w:val="26"/>
          <w:u w:val="single"/>
        </w:rPr>
        <w:t>03</w:t>
      </w:r>
      <w:r>
        <w:rPr>
          <w:rFonts w:eastAsiaTheme="minorHAnsi"/>
          <w:sz w:val="26"/>
          <w:szCs w:val="26"/>
          <w:u w:val="single"/>
        </w:rPr>
        <w:t>.202</w:t>
      </w:r>
      <w:r w:rsidR="007329BF">
        <w:rPr>
          <w:rFonts w:eastAsiaTheme="minorHAnsi"/>
          <w:sz w:val="26"/>
          <w:szCs w:val="26"/>
          <w:u w:val="single"/>
        </w:rPr>
        <w:t>4</w:t>
      </w:r>
      <w:r>
        <w:rPr>
          <w:rFonts w:eastAsiaTheme="minorHAnsi"/>
          <w:sz w:val="26"/>
          <w:szCs w:val="26"/>
          <w:u w:val="single"/>
        </w:rPr>
        <w:t>2</w:t>
      </w:r>
      <w:r>
        <w:rPr>
          <w:rFonts w:eastAsiaTheme="minorHAnsi"/>
          <w:sz w:val="26"/>
          <w:szCs w:val="26"/>
        </w:rPr>
        <w:t xml:space="preserve"> года </w:t>
      </w:r>
      <w:r>
        <w:rPr>
          <w:rFonts w:eastAsiaTheme="minorHAnsi"/>
          <w:sz w:val="26"/>
          <w:szCs w:val="26"/>
          <w:u w:val="single"/>
        </w:rPr>
        <w:t>№</w:t>
      </w:r>
      <w:r>
        <w:rPr>
          <w:rFonts w:eastAsiaTheme="minorHAnsi"/>
          <w:sz w:val="26"/>
          <w:szCs w:val="26"/>
        </w:rPr>
        <w:t xml:space="preserve"> </w:t>
      </w:r>
      <w:r w:rsidR="007329BF">
        <w:rPr>
          <w:rFonts w:eastAsiaTheme="minorHAnsi"/>
          <w:sz w:val="26"/>
          <w:szCs w:val="26"/>
          <w:u w:val="single"/>
        </w:rPr>
        <w:t>1</w:t>
      </w:r>
      <w:r>
        <w:rPr>
          <w:rFonts w:eastAsiaTheme="minorHAnsi"/>
          <w:sz w:val="26"/>
          <w:szCs w:val="26"/>
        </w:rPr>
        <w:t xml:space="preserve"> настоящий контракт о нижеследующем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1. Общие положения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1.1. Настоящий контракт регулирует отношения между Главой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и Главой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связанные с исполнением последним обязанностей, предусмотренных Уставом.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1.2. Контракт заключается с главой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на срок полномочий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(до дня начала </w:t>
      </w:r>
      <w:proofErr w:type="gramStart"/>
      <w:r>
        <w:rPr>
          <w:rFonts w:eastAsiaTheme="minorHAnsi"/>
          <w:sz w:val="26"/>
          <w:szCs w:val="26"/>
        </w:rPr>
        <w:t>работы  Совета</w:t>
      </w:r>
      <w:proofErr w:type="gram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нового со</w:t>
      </w:r>
      <w:r w:rsidR="007329BF">
        <w:rPr>
          <w:rFonts w:eastAsiaTheme="minorHAnsi"/>
          <w:sz w:val="26"/>
          <w:szCs w:val="26"/>
        </w:rPr>
        <w:t>зыва)</w:t>
      </w:r>
      <w:r>
        <w:rPr>
          <w:rFonts w:eastAsiaTheme="minorHAnsi"/>
          <w:sz w:val="26"/>
          <w:szCs w:val="26"/>
        </w:rPr>
        <w:t>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Дата начала исполнения должностных обязанностей Главой администрации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</w:t>
      </w:r>
      <w:r w:rsidR="0077240D">
        <w:rPr>
          <w:rFonts w:eastAsiaTheme="minorHAnsi"/>
          <w:sz w:val="26"/>
          <w:szCs w:val="26"/>
        </w:rPr>
        <w:t>_______</w:t>
      </w:r>
      <w:proofErr w:type="gramStart"/>
      <w:r w:rsidR="007329BF">
        <w:rPr>
          <w:rFonts w:eastAsiaTheme="minorHAnsi"/>
          <w:sz w:val="26"/>
          <w:szCs w:val="26"/>
          <w:u w:val="single"/>
        </w:rPr>
        <w:t>01</w:t>
      </w:r>
      <w:r>
        <w:rPr>
          <w:rFonts w:eastAsiaTheme="minorHAnsi"/>
          <w:sz w:val="26"/>
          <w:szCs w:val="26"/>
          <w:u w:val="single"/>
        </w:rPr>
        <w:t xml:space="preserve">  </w:t>
      </w:r>
      <w:r w:rsidR="007329BF">
        <w:rPr>
          <w:rFonts w:eastAsiaTheme="minorHAnsi"/>
          <w:sz w:val="26"/>
          <w:szCs w:val="26"/>
          <w:u w:val="single"/>
        </w:rPr>
        <w:t>марта</w:t>
      </w:r>
      <w:proofErr w:type="gramEnd"/>
      <w:r>
        <w:rPr>
          <w:rFonts w:eastAsiaTheme="minorHAnsi"/>
          <w:sz w:val="26"/>
          <w:szCs w:val="26"/>
          <w:u w:val="single"/>
        </w:rPr>
        <w:t xml:space="preserve">  202</w:t>
      </w:r>
      <w:r w:rsidR="007329BF">
        <w:rPr>
          <w:rFonts w:eastAsiaTheme="minorHAnsi"/>
          <w:sz w:val="26"/>
          <w:szCs w:val="26"/>
          <w:u w:val="single"/>
        </w:rPr>
        <w:t>4</w:t>
      </w:r>
      <w:r>
        <w:rPr>
          <w:rFonts w:eastAsiaTheme="minorHAnsi"/>
          <w:sz w:val="26"/>
          <w:szCs w:val="26"/>
          <w:u w:val="single"/>
        </w:rPr>
        <w:t xml:space="preserve"> г</w:t>
      </w:r>
      <w:r>
        <w:rPr>
          <w:rFonts w:eastAsiaTheme="minorHAnsi"/>
          <w:sz w:val="26"/>
          <w:szCs w:val="26"/>
        </w:rPr>
        <w:t>____________</w:t>
      </w:r>
      <w:r w:rsidR="0077240D">
        <w:rPr>
          <w:rFonts w:eastAsiaTheme="minorHAnsi"/>
          <w:sz w:val="26"/>
          <w:szCs w:val="26"/>
        </w:rPr>
        <w:t>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           (число, месяц, год)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1.4. Глава администрации осуществляет свою деятельность в соответствии с Конституцией Российской Федерации, федеральными законами и иными 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а также условиями настоящего контракта.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</w:t>
      </w:r>
      <w:proofErr w:type="gramStart"/>
      <w:r>
        <w:rPr>
          <w:rFonts w:eastAsiaTheme="minorHAnsi"/>
          <w:sz w:val="26"/>
          <w:szCs w:val="26"/>
        </w:rPr>
        <w:t>5.Глава</w:t>
      </w:r>
      <w:proofErr w:type="gramEnd"/>
      <w:r>
        <w:rPr>
          <w:rFonts w:eastAsiaTheme="minorHAnsi"/>
          <w:sz w:val="26"/>
          <w:szCs w:val="26"/>
        </w:rPr>
        <w:t xml:space="preserve"> администрации руководит администрацией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1.6. Глава администрации подконтролен и подотчетен Совету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отчитывается перед ним об исполнении планов и программ социально-экономического развития.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</w:t>
      </w:r>
      <w:r>
        <w:rPr>
          <w:rFonts w:eastAsiaTheme="minorHAnsi"/>
          <w:sz w:val="26"/>
          <w:szCs w:val="26"/>
        </w:rPr>
        <w:lastRenderedPageBreak/>
        <w:t>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8C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2. Основные полномочия Главы администрации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1) осуществляет общее руководство деятельностью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ее структурных подразделений по решению всех вопросов, отнесенных к компетенции администрации;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2) заключает от имени </w:t>
      </w:r>
      <w:proofErr w:type="gramStart"/>
      <w:r>
        <w:rPr>
          <w:rFonts w:eastAsiaTheme="minorHAnsi"/>
          <w:sz w:val="26"/>
          <w:szCs w:val="26"/>
        </w:rPr>
        <w:t xml:space="preserve">администрации 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proofErr w:type="gramEnd"/>
      <w:r>
        <w:rPr>
          <w:rFonts w:eastAsiaTheme="minorHAnsi"/>
          <w:sz w:val="26"/>
          <w:szCs w:val="26"/>
        </w:rPr>
        <w:t xml:space="preserve"> сельского поселения договоры в пределах своей компетенции;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</w:t>
      </w:r>
      <w:proofErr w:type="gramStart"/>
      <w:r>
        <w:rPr>
          <w:rFonts w:eastAsiaTheme="minorHAnsi"/>
          <w:sz w:val="26"/>
          <w:szCs w:val="26"/>
        </w:rPr>
        <w:t>по расходам</w:t>
      </w:r>
      <w:proofErr w:type="gramEnd"/>
      <w:r>
        <w:rPr>
          <w:rFonts w:eastAsiaTheme="minorHAnsi"/>
          <w:sz w:val="26"/>
          <w:szCs w:val="26"/>
        </w:rPr>
        <w:t xml:space="preserve"> связанным с деятельностью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и депутатов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поселения);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4) вносит предложения о созыве внеочередных заседаний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5) организует выполнение нормативных правовых актов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в рамках своих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6) обладает правом внесения в Совет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проектов муниципальных правовых актов;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7) представляет на утверждение Совета проект бюджета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и отчет о его исполнении;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8) представляет на рассмотрение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9) разрабатывает и представляет на утверждение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структуру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формирует штат администрации в пределах, утвержденных в бюджете средств на содержание администрации;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11) представляет на утверждение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планы и программы социально-экономического развития </w:t>
      </w:r>
      <w:proofErr w:type="spellStart"/>
      <w:proofErr w:type="gram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 сельского</w:t>
      </w:r>
      <w:proofErr w:type="gramEnd"/>
      <w:r>
        <w:rPr>
          <w:rFonts w:eastAsiaTheme="minorHAnsi"/>
          <w:sz w:val="26"/>
          <w:szCs w:val="26"/>
        </w:rPr>
        <w:t xml:space="preserve"> поселения, отчеты об их исполнении;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в соответствии с федеральными законами, законами Карачаево-Черкесской Республики и Уставом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14) принимает меры по обеспечению и защите интересов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в суде, арбитражном суде, а также соответствующих органах государственной власти;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15) от имени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подписывает исковые заявления в суды;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16) организует и обеспечивает осуществление администрацией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lastRenderedPageBreak/>
        <w:t xml:space="preserve">сельского поселения полномочий по решению вопросов местного значения и отдельных государственных полномочий, переданных Красногорскому сельскому поселению федеральными законами, законами Карачаево-Черкесской Республики;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сведения, необходимые для анализа социально-экономического развития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19) исполняет бюджет сельского поселения, утвержденный Советом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распоряжается средствами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в соответствии с утвержденным Советом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бюджетом и бюджетным законодательством Российской Федерации;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20) предлагает изменения и дополнения в Устав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 (перечисляются полномочия главы администрации, предусмотренные уставом муниципального образования).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2.2.1. имеет право: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2.2.2. обязан: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8C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3. Права и обязанности Главы администрации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Pr="008C2BAA" w:rsidRDefault="00EB2FC5" w:rsidP="008C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4. Оплата труда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1) должностного оклада- ____________________;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2) ежемесячных надбавок: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а) за выслугу лет на муниципальной службе - _____________;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б) за особые условия муниципальной службы- _______________________;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в) за работу со сведениями, составляющими государственную тайну - ___;&lt;*&gt;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3) ежемесячного денежного поощрения - __________________;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4) премий за выполнение особо важных и сложных заданий - 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5) материальной помощи - _________________.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&lt;*&gt; - устанавливается в случае оформления допуска к сведениям, составляющим государственную тайну в соответствие с федеральным законодательством.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Pr="008C2BAA" w:rsidRDefault="00EB2FC5" w:rsidP="008C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8C2BAA">
        <w:rPr>
          <w:rFonts w:eastAsiaTheme="minorHAnsi"/>
          <w:b/>
          <w:sz w:val="26"/>
          <w:szCs w:val="26"/>
        </w:rPr>
        <w:t>5. Режим труда и отдыха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5.2. Главе администрации устанавливается ненормированный рабочий день.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5.3. Главе администрации предоставляется: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ежегодный основной оплачиваемый отпуск продолжительностью 30 календарных дней;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но не более 10 календарных дней.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ежегодный дополнительный оплачиваемый отпуск за ненормированный рабочий день продолжительностью 3 дней.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Pr="008C2BAA" w:rsidRDefault="00EB2FC5" w:rsidP="008C2BA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8C2BAA">
        <w:rPr>
          <w:rFonts w:eastAsiaTheme="minorHAnsi"/>
          <w:b/>
          <w:sz w:val="26"/>
          <w:szCs w:val="26"/>
        </w:rPr>
        <w:t>6. Гарантии и компенсации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поселения.</w:t>
      </w:r>
    </w:p>
    <w:p w:rsidR="00EB2FC5" w:rsidRDefault="00EB2FC5" w:rsidP="008C2BA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EB2FC5" w:rsidRPr="008C2BAA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8C2BAA">
        <w:rPr>
          <w:rFonts w:eastAsiaTheme="minorHAnsi"/>
          <w:b/>
          <w:sz w:val="26"/>
          <w:szCs w:val="26"/>
        </w:rPr>
        <w:t>7. Ответственность сторон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7.1. В случае неисполнения или ненадлежащего исполнения обязанностей по настоящему </w:t>
      </w:r>
      <w:r>
        <w:rPr>
          <w:rFonts w:eastAsiaTheme="minorHAnsi"/>
          <w:sz w:val="26"/>
          <w:szCs w:val="26"/>
        </w:rPr>
        <w:lastRenderedPageBreak/>
        <w:t>контракту стороны несут ответственность в соответствии с действующим законодательством, Уставом.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</w:t>
      </w:r>
      <w:proofErr w:type="gramStart"/>
      <w:r>
        <w:rPr>
          <w:rFonts w:eastAsiaTheme="minorHAnsi"/>
          <w:sz w:val="26"/>
          <w:szCs w:val="26"/>
        </w:rPr>
        <w:t>в пределах</w:t>
      </w:r>
      <w:proofErr w:type="gramEnd"/>
      <w:r>
        <w:rPr>
          <w:rFonts w:eastAsiaTheme="minorHAnsi"/>
          <w:sz w:val="26"/>
          <w:szCs w:val="26"/>
        </w:rPr>
        <w:t xml:space="preserve"> выделенных муниципальному образованию на эти цели материальных ресурсов и финансовых средств.</w:t>
      </w:r>
    </w:p>
    <w:p w:rsidR="00EB2FC5" w:rsidRPr="008C2BAA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8C2BAA">
        <w:rPr>
          <w:rFonts w:eastAsiaTheme="minorHAnsi"/>
          <w:b/>
          <w:sz w:val="26"/>
          <w:szCs w:val="26"/>
        </w:rPr>
        <w:t>8. Срок действия и основания прекращения контракта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EB2FC5" w:rsidRPr="008C2BAA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8C2BAA">
        <w:rPr>
          <w:rFonts w:eastAsiaTheme="minorHAnsi"/>
          <w:b/>
          <w:sz w:val="26"/>
          <w:szCs w:val="26"/>
        </w:rPr>
        <w:t>9. Заключительные положения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а) при изменении законодательства;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б) по соглашению Сторон настоящего контракта.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Глава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                      Глава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        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сельского поселения                               сельского поселения</w:t>
      </w:r>
    </w:p>
    <w:p w:rsidR="00EB2FC5" w:rsidRDefault="008C2BAA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</w:t>
      </w:r>
      <w:proofErr w:type="gramStart"/>
      <w:r>
        <w:rPr>
          <w:rFonts w:eastAsiaTheme="minorHAnsi"/>
          <w:sz w:val="26"/>
          <w:szCs w:val="26"/>
          <w:u w:val="single"/>
        </w:rPr>
        <w:t xml:space="preserve">Баев  </w:t>
      </w:r>
      <w:proofErr w:type="spellStart"/>
      <w:r>
        <w:rPr>
          <w:rFonts w:eastAsiaTheme="minorHAnsi"/>
          <w:sz w:val="26"/>
          <w:szCs w:val="26"/>
          <w:u w:val="single"/>
        </w:rPr>
        <w:t>Сейпул</w:t>
      </w:r>
      <w:proofErr w:type="spellEnd"/>
      <w:proofErr w:type="gramEnd"/>
      <w:r w:rsidR="00EB2FC5">
        <w:rPr>
          <w:rFonts w:eastAsiaTheme="minorHAnsi"/>
          <w:sz w:val="26"/>
          <w:szCs w:val="26"/>
        </w:rPr>
        <w:t>______</w:t>
      </w:r>
      <w:r>
        <w:rPr>
          <w:rFonts w:eastAsiaTheme="minorHAnsi"/>
          <w:sz w:val="26"/>
          <w:szCs w:val="26"/>
        </w:rPr>
        <w:t xml:space="preserve">_______                </w:t>
      </w:r>
      <w:r w:rsidR="00EB2FC5">
        <w:rPr>
          <w:rFonts w:eastAsiaTheme="minorHAnsi"/>
          <w:sz w:val="26"/>
          <w:szCs w:val="26"/>
        </w:rPr>
        <w:t>_</w:t>
      </w:r>
      <w:proofErr w:type="spellStart"/>
      <w:r>
        <w:rPr>
          <w:rFonts w:eastAsiaTheme="minorHAnsi"/>
          <w:sz w:val="26"/>
          <w:szCs w:val="26"/>
          <w:u w:val="single"/>
        </w:rPr>
        <w:t>Байрамуков</w:t>
      </w:r>
      <w:proofErr w:type="spellEnd"/>
      <w:r>
        <w:rPr>
          <w:rFonts w:eastAsiaTheme="minorHAnsi"/>
          <w:sz w:val="26"/>
          <w:szCs w:val="26"/>
          <w:u w:val="single"/>
        </w:rPr>
        <w:t xml:space="preserve"> Мурат </w:t>
      </w:r>
      <w:proofErr w:type="spellStart"/>
      <w:r>
        <w:rPr>
          <w:rFonts w:eastAsiaTheme="minorHAnsi"/>
          <w:sz w:val="26"/>
          <w:szCs w:val="26"/>
          <w:u w:val="single"/>
        </w:rPr>
        <w:t>Халитович</w:t>
      </w:r>
      <w:proofErr w:type="spellEnd"/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___</w:t>
      </w:r>
      <w:proofErr w:type="spellStart"/>
      <w:r w:rsidR="008C2BAA">
        <w:rPr>
          <w:rFonts w:eastAsiaTheme="minorHAnsi"/>
          <w:sz w:val="26"/>
          <w:szCs w:val="26"/>
          <w:u w:val="single"/>
        </w:rPr>
        <w:t>Магофирович</w:t>
      </w:r>
      <w:proofErr w:type="spellEnd"/>
      <w:r w:rsidR="008C2BAA">
        <w:rPr>
          <w:rFonts w:eastAsiaTheme="minorHAnsi"/>
          <w:sz w:val="26"/>
          <w:szCs w:val="26"/>
        </w:rPr>
        <w:t>________</w:t>
      </w:r>
      <w:r>
        <w:rPr>
          <w:rFonts w:eastAsiaTheme="minorHAnsi"/>
          <w:sz w:val="26"/>
          <w:szCs w:val="26"/>
        </w:rPr>
        <w:t xml:space="preserve">_                     </w:t>
      </w:r>
      <w:r w:rsidR="008C2BAA">
        <w:rPr>
          <w:rFonts w:eastAsiaTheme="minorHAnsi"/>
          <w:sz w:val="26"/>
          <w:szCs w:val="26"/>
        </w:rPr>
        <w:t xml:space="preserve">          </w:t>
      </w:r>
      <w:proofErr w:type="gramStart"/>
      <w:r w:rsidR="008C2BAA">
        <w:rPr>
          <w:rFonts w:eastAsiaTheme="minorHAnsi"/>
          <w:sz w:val="26"/>
          <w:szCs w:val="26"/>
        </w:rPr>
        <w:t xml:space="preserve">  </w:t>
      </w:r>
      <w:r>
        <w:rPr>
          <w:rFonts w:eastAsiaTheme="minorHAnsi"/>
          <w:sz w:val="26"/>
          <w:szCs w:val="26"/>
        </w:rPr>
        <w:t xml:space="preserve"> (</w:t>
      </w:r>
      <w:proofErr w:type="gramEnd"/>
      <w:r>
        <w:rPr>
          <w:rFonts w:eastAsiaTheme="minorHAnsi"/>
          <w:sz w:val="26"/>
          <w:szCs w:val="26"/>
        </w:rPr>
        <w:t>ФИО)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</w:t>
      </w:r>
      <w:r w:rsidR="008C2BAA">
        <w:rPr>
          <w:rFonts w:eastAsiaTheme="minorHAnsi"/>
          <w:sz w:val="26"/>
          <w:szCs w:val="26"/>
        </w:rPr>
        <w:t xml:space="preserve">         </w:t>
      </w:r>
      <w:r>
        <w:rPr>
          <w:rFonts w:eastAsiaTheme="minorHAnsi"/>
          <w:sz w:val="26"/>
          <w:szCs w:val="26"/>
        </w:rPr>
        <w:t>Паспорт:</w:t>
      </w:r>
    </w:p>
    <w:p w:rsidR="00EB2FC5" w:rsidRDefault="008C2BAA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</w:t>
      </w:r>
      <w:r w:rsidR="00EB2FC5">
        <w:rPr>
          <w:rFonts w:eastAsiaTheme="minorHAnsi"/>
          <w:sz w:val="26"/>
          <w:szCs w:val="26"/>
        </w:rPr>
        <w:t xml:space="preserve">серия _________ </w:t>
      </w:r>
      <w:r>
        <w:rPr>
          <w:rFonts w:eastAsiaTheme="minorHAnsi"/>
          <w:sz w:val="26"/>
          <w:szCs w:val="26"/>
        </w:rPr>
        <w:t>№</w:t>
      </w:r>
      <w:r w:rsidR="00EB2FC5">
        <w:rPr>
          <w:rFonts w:eastAsiaTheme="minorHAnsi"/>
          <w:sz w:val="26"/>
          <w:szCs w:val="26"/>
        </w:rPr>
        <w:t xml:space="preserve"> _______</w:t>
      </w:r>
    </w:p>
    <w:p w:rsidR="00EB2FC5" w:rsidRDefault="008C2BAA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</w:t>
      </w:r>
      <w:r w:rsidR="00EB2FC5">
        <w:rPr>
          <w:rFonts w:eastAsiaTheme="minorHAnsi"/>
          <w:sz w:val="26"/>
          <w:szCs w:val="26"/>
        </w:rPr>
        <w:t>выдан ___________________</w:t>
      </w:r>
    </w:p>
    <w:p w:rsidR="00EB2FC5" w:rsidRDefault="008C2BAA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</w:t>
      </w:r>
      <w:r w:rsidR="00EB2FC5">
        <w:rPr>
          <w:rFonts w:eastAsiaTheme="minorHAnsi"/>
          <w:sz w:val="26"/>
          <w:szCs w:val="26"/>
        </w:rPr>
        <w:t>(кем, когда)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</w:t>
      </w:r>
    </w:p>
    <w:p w:rsidR="00EB2FC5" w:rsidRDefault="008C2BAA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</w:t>
      </w:r>
      <w:r w:rsidR="00EB2FC5">
        <w:rPr>
          <w:rFonts w:eastAsiaTheme="minorHAnsi"/>
          <w:sz w:val="26"/>
          <w:szCs w:val="26"/>
        </w:rPr>
        <w:t>ИНН _______________________</w:t>
      </w:r>
    </w:p>
    <w:p w:rsidR="00EB2FC5" w:rsidRDefault="008C2BAA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</w:t>
      </w:r>
      <w:r w:rsidR="00EB2FC5">
        <w:rPr>
          <w:rFonts w:eastAsiaTheme="minorHAnsi"/>
          <w:sz w:val="26"/>
          <w:szCs w:val="26"/>
        </w:rPr>
        <w:t>Адрес: ____________________</w:t>
      </w:r>
    </w:p>
    <w:p w:rsidR="00EB2FC5" w:rsidRDefault="008C2BAA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</w:t>
      </w:r>
      <w:r w:rsidR="00EB2FC5">
        <w:rPr>
          <w:rFonts w:eastAsiaTheme="minorHAnsi"/>
          <w:sz w:val="26"/>
          <w:szCs w:val="26"/>
        </w:rPr>
        <w:t>___________________________</w:t>
      </w:r>
    </w:p>
    <w:p w:rsidR="00EB2FC5" w:rsidRDefault="008C2BAA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</w:t>
      </w:r>
      <w:r w:rsidR="00EB2FC5">
        <w:rPr>
          <w:rFonts w:eastAsiaTheme="minorHAnsi"/>
          <w:sz w:val="26"/>
          <w:szCs w:val="26"/>
        </w:rPr>
        <w:t>___________________________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__________________________            </w:t>
      </w:r>
      <w:r w:rsidR="008C2BAA">
        <w:rPr>
          <w:rFonts w:eastAsiaTheme="minorHAnsi"/>
          <w:sz w:val="26"/>
          <w:szCs w:val="26"/>
        </w:rPr>
        <w:t xml:space="preserve">     </w:t>
      </w:r>
      <w:r>
        <w:rPr>
          <w:rFonts w:eastAsiaTheme="minorHAnsi"/>
          <w:sz w:val="26"/>
          <w:szCs w:val="26"/>
        </w:rPr>
        <w:t>___________________________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(</w:t>
      </w:r>
      <w:proofErr w:type="gramStart"/>
      <w:r>
        <w:rPr>
          <w:rFonts w:eastAsiaTheme="minorHAnsi"/>
          <w:sz w:val="26"/>
          <w:szCs w:val="26"/>
        </w:rPr>
        <w:t xml:space="preserve">подпись)   </w:t>
      </w:r>
      <w:proofErr w:type="gramEnd"/>
      <w:r>
        <w:rPr>
          <w:rFonts w:eastAsiaTheme="minorHAnsi"/>
          <w:sz w:val="26"/>
          <w:szCs w:val="26"/>
        </w:rPr>
        <w:t xml:space="preserve">                                        </w:t>
      </w:r>
      <w:r w:rsidR="008C2BAA">
        <w:rPr>
          <w:rFonts w:eastAsiaTheme="minorHAnsi"/>
          <w:sz w:val="26"/>
          <w:szCs w:val="26"/>
        </w:rPr>
        <w:t xml:space="preserve">              </w:t>
      </w:r>
      <w:r>
        <w:rPr>
          <w:rFonts w:eastAsiaTheme="minorHAnsi"/>
          <w:sz w:val="26"/>
          <w:szCs w:val="26"/>
        </w:rPr>
        <w:t xml:space="preserve"> (подпись)</w:t>
      </w:r>
    </w:p>
    <w:p w:rsidR="00EB2FC5" w:rsidRDefault="008C2BAA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"___" ____________2024</w:t>
      </w:r>
      <w:r w:rsidR="00EB2FC5">
        <w:rPr>
          <w:rFonts w:eastAsiaTheme="minorHAnsi"/>
          <w:sz w:val="26"/>
          <w:szCs w:val="26"/>
        </w:rPr>
        <w:t xml:space="preserve"> г.            </w:t>
      </w:r>
      <w:r>
        <w:rPr>
          <w:rFonts w:eastAsiaTheme="minorHAnsi"/>
          <w:sz w:val="26"/>
          <w:szCs w:val="26"/>
        </w:rPr>
        <w:t xml:space="preserve">            "___" ____________2024</w:t>
      </w:r>
      <w:r w:rsidR="00EB2FC5">
        <w:rPr>
          <w:rFonts w:eastAsiaTheme="minorHAnsi"/>
          <w:sz w:val="26"/>
          <w:szCs w:val="26"/>
        </w:rPr>
        <w:t xml:space="preserve"> г.</w:t>
      </w:r>
    </w:p>
    <w:p w:rsidR="00D931F5" w:rsidRDefault="00D931F5"/>
    <w:sectPr w:rsidR="00D931F5" w:rsidSect="003E282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5E"/>
    <w:rsid w:val="00002E4A"/>
    <w:rsid w:val="00003BBB"/>
    <w:rsid w:val="00005E10"/>
    <w:rsid w:val="00007B7A"/>
    <w:rsid w:val="00021330"/>
    <w:rsid w:val="000311B7"/>
    <w:rsid w:val="000409D3"/>
    <w:rsid w:val="000458C0"/>
    <w:rsid w:val="00060C9A"/>
    <w:rsid w:val="00062C49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070C5"/>
    <w:rsid w:val="00111C26"/>
    <w:rsid w:val="00114043"/>
    <w:rsid w:val="00114A97"/>
    <w:rsid w:val="00124788"/>
    <w:rsid w:val="00125CCF"/>
    <w:rsid w:val="001276CB"/>
    <w:rsid w:val="00127FFB"/>
    <w:rsid w:val="00157CEA"/>
    <w:rsid w:val="00157FB8"/>
    <w:rsid w:val="0016322D"/>
    <w:rsid w:val="00165DE0"/>
    <w:rsid w:val="001674AF"/>
    <w:rsid w:val="00170B70"/>
    <w:rsid w:val="001819C5"/>
    <w:rsid w:val="0018751B"/>
    <w:rsid w:val="001A082B"/>
    <w:rsid w:val="001B20E2"/>
    <w:rsid w:val="001C0F50"/>
    <w:rsid w:val="001C37F2"/>
    <w:rsid w:val="001C7558"/>
    <w:rsid w:val="001D750A"/>
    <w:rsid w:val="002036ED"/>
    <w:rsid w:val="00207038"/>
    <w:rsid w:val="002075AD"/>
    <w:rsid w:val="002111E9"/>
    <w:rsid w:val="00214711"/>
    <w:rsid w:val="002350D1"/>
    <w:rsid w:val="002362D8"/>
    <w:rsid w:val="00236F19"/>
    <w:rsid w:val="00253D61"/>
    <w:rsid w:val="00254DD7"/>
    <w:rsid w:val="00265162"/>
    <w:rsid w:val="00267D17"/>
    <w:rsid w:val="00286892"/>
    <w:rsid w:val="002924F8"/>
    <w:rsid w:val="00294CD0"/>
    <w:rsid w:val="0029600B"/>
    <w:rsid w:val="002C5EE5"/>
    <w:rsid w:val="002E1307"/>
    <w:rsid w:val="002E4983"/>
    <w:rsid w:val="002F1F8A"/>
    <w:rsid w:val="002F6519"/>
    <w:rsid w:val="002F7E37"/>
    <w:rsid w:val="003019FD"/>
    <w:rsid w:val="003242EF"/>
    <w:rsid w:val="00332340"/>
    <w:rsid w:val="00333924"/>
    <w:rsid w:val="0034470D"/>
    <w:rsid w:val="00354211"/>
    <w:rsid w:val="0035571B"/>
    <w:rsid w:val="0036590B"/>
    <w:rsid w:val="00370351"/>
    <w:rsid w:val="00376947"/>
    <w:rsid w:val="00376F40"/>
    <w:rsid w:val="00391208"/>
    <w:rsid w:val="003944A1"/>
    <w:rsid w:val="003957A7"/>
    <w:rsid w:val="0039593E"/>
    <w:rsid w:val="003A606F"/>
    <w:rsid w:val="003C0B60"/>
    <w:rsid w:val="003E2829"/>
    <w:rsid w:val="003F0F5C"/>
    <w:rsid w:val="00401F8D"/>
    <w:rsid w:val="004028EF"/>
    <w:rsid w:val="00417ADD"/>
    <w:rsid w:val="00422333"/>
    <w:rsid w:val="0043368E"/>
    <w:rsid w:val="00442F97"/>
    <w:rsid w:val="00445E23"/>
    <w:rsid w:val="00454750"/>
    <w:rsid w:val="00464101"/>
    <w:rsid w:val="00464396"/>
    <w:rsid w:val="004727C0"/>
    <w:rsid w:val="00475292"/>
    <w:rsid w:val="0049644B"/>
    <w:rsid w:val="004B1338"/>
    <w:rsid w:val="004C719F"/>
    <w:rsid w:val="004D39F3"/>
    <w:rsid w:val="004F0E11"/>
    <w:rsid w:val="00502ED5"/>
    <w:rsid w:val="00515C87"/>
    <w:rsid w:val="00517953"/>
    <w:rsid w:val="00532A53"/>
    <w:rsid w:val="0054017F"/>
    <w:rsid w:val="005514AB"/>
    <w:rsid w:val="005553D0"/>
    <w:rsid w:val="0057648D"/>
    <w:rsid w:val="005A1D54"/>
    <w:rsid w:val="005A4AD8"/>
    <w:rsid w:val="005B7518"/>
    <w:rsid w:val="005C01DF"/>
    <w:rsid w:val="005D40AE"/>
    <w:rsid w:val="005D4F42"/>
    <w:rsid w:val="006008C1"/>
    <w:rsid w:val="00611D67"/>
    <w:rsid w:val="0061419E"/>
    <w:rsid w:val="00620E1F"/>
    <w:rsid w:val="00622890"/>
    <w:rsid w:val="006249ED"/>
    <w:rsid w:val="00627B06"/>
    <w:rsid w:val="00631F1D"/>
    <w:rsid w:val="0063658A"/>
    <w:rsid w:val="00637698"/>
    <w:rsid w:val="00646432"/>
    <w:rsid w:val="006512F5"/>
    <w:rsid w:val="00660207"/>
    <w:rsid w:val="0066585E"/>
    <w:rsid w:val="006664F8"/>
    <w:rsid w:val="00694EF6"/>
    <w:rsid w:val="00695075"/>
    <w:rsid w:val="006A5AED"/>
    <w:rsid w:val="006C2ED6"/>
    <w:rsid w:val="006D649B"/>
    <w:rsid w:val="006D7950"/>
    <w:rsid w:val="006E30B5"/>
    <w:rsid w:val="006F6186"/>
    <w:rsid w:val="00706004"/>
    <w:rsid w:val="00715024"/>
    <w:rsid w:val="00726C98"/>
    <w:rsid w:val="007329BF"/>
    <w:rsid w:val="00742A3A"/>
    <w:rsid w:val="00753398"/>
    <w:rsid w:val="00770800"/>
    <w:rsid w:val="0077240D"/>
    <w:rsid w:val="00786C2D"/>
    <w:rsid w:val="00786DE2"/>
    <w:rsid w:val="00791E39"/>
    <w:rsid w:val="007A02F9"/>
    <w:rsid w:val="007A5FC2"/>
    <w:rsid w:val="007A7D34"/>
    <w:rsid w:val="007B0576"/>
    <w:rsid w:val="007E2A13"/>
    <w:rsid w:val="007E38D1"/>
    <w:rsid w:val="00812FD6"/>
    <w:rsid w:val="00816FA1"/>
    <w:rsid w:val="008200BB"/>
    <w:rsid w:val="0082393D"/>
    <w:rsid w:val="00823B99"/>
    <w:rsid w:val="00830524"/>
    <w:rsid w:val="00832FC7"/>
    <w:rsid w:val="00837F9A"/>
    <w:rsid w:val="00842C15"/>
    <w:rsid w:val="0084349E"/>
    <w:rsid w:val="00867F74"/>
    <w:rsid w:val="0087121A"/>
    <w:rsid w:val="00880879"/>
    <w:rsid w:val="008820A8"/>
    <w:rsid w:val="00887A8E"/>
    <w:rsid w:val="0089186E"/>
    <w:rsid w:val="008A7C00"/>
    <w:rsid w:val="008A7FFB"/>
    <w:rsid w:val="008B2373"/>
    <w:rsid w:val="008B2C8B"/>
    <w:rsid w:val="008B4C16"/>
    <w:rsid w:val="008B6D6B"/>
    <w:rsid w:val="008C2BAA"/>
    <w:rsid w:val="008C5B1C"/>
    <w:rsid w:val="008F1066"/>
    <w:rsid w:val="008F2F81"/>
    <w:rsid w:val="00905463"/>
    <w:rsid w:val="009107A2"/>
    <w:rsid w:val="00913BF6"/>
    <w:rsid w:val="00916428"/>
    <w:rsid w:val="00917FF8"/>
    <w:rsid w:val="00922920"/>
    <w:rsid w:val="00922AAC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84BF9"/>
    <w:rsid w:val="00996B89"/>
    <w:rsid w:val="00997CAF"/>
    <w:rsid w:val="00997D4D"/>
    <w:rsid w:val="009A1538"/>
    <w:rsid w:val="009A3A25"/>
    <w:rsid w:val="009A419A"/>
    <w:rsid w:val="009A5F8C"/>
    <w:rsid w:val="009A71DA"/>
    <w:rsid w:val="009D4AA9"/>
    <w:rsid w:val="009E5035"/>
    <w:rsid w:val="009F2524"/>
    <w:rsid w:val="00A01315"/>
    <w:rsid w:val="00A03654"/>
    <w:rsid w:val="00A0477A"/>
    <w:rsid w:val="00A151DE"/>
    <w:rsid w:val="00A46B67"/>
    <w:rsid w:val="00A53E99"/>
    <w:rsid w:val="00A56B4A"/>
    <w:rsid w:val="00A57D04"/>
    <w:rsid w:val="00A62180"/>
    <w:rsid w:val="00A7446B"/>
    <w:rsid w:val="00A8212A"/>
    <w:rsid w:val="00A948E6"/>
    <w:rsid w:val="00A97A44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84843"/>
    <w:rsid w:val="00B8639E"/>
    <w:rsid w:val="00B91206"/>
    <w:rsid w:val="00BA64DE"/>
    <w:rsid w:val="00BC087A"/>
    <w:rsid w:val="00BC4E5D"/>
    <w:rsid w:val="00BC6A40"/>
    <w:rsid w:val="00BD52C3"/>
    <w:rsid w:val="00BE1375"/>
    <w:rsid w:val="00C04CE5"/>
    <w:rsid w:val="00C07DCE"/>
    <w:rsid w:val="00C16B1B"/>
    <w:rsid w:val="00C20DEA"/>
    <w:rsid w:val="00C27C15"/>
    <w:rsid w:val="00C516AE"/>
    <w:rsid w:val="00C52661"/>
    <w:rsid w:val="00C53B26"/>
    <w:rsid w:val="00C610D8"/>
    <w:rsid w:val="00C6352F"/>
    <w:rsid w:val="00C64200"/>
    <w:rsid w:val="00C7534D"/>
    <w:rsid w:val="00C86238"/>
    <w:rsid w:val="00C86860"/>
    <w:rsid w:val="00CB25AC"/>
    <w:rsid w:val="00CD5643"/>
    <w:rsid w:val="00CD6203"/>
    <w:rsid w:val="00CE2293"/>
    <w:rsid w:val="00CF5FE3"/>
    <w:rsid w:val="00D31B19"/>
    <w:rsid w:val="00D33425"/>
    <w:rsid w:val="00D339C9"/>
    <w:rsid w:val="00D37C46"/>
    <w:rsid w:val="00D40B00"/>
    <w:rsid w:val="00D4400A"/>
    <w:rsid w:val="00D45299"/>
    <w:rsid w:val="00D56308"/>
    <w:rsid w:val="00D623F7"/>
    <w:rsid w:val="00D67B4D"/>
    <w:rsid w:val="00D931F5"/>
    <w:rsid w:val="00DA38B4"/>
    <w:rsid w:val="00DA5745"/>
    <w:rsid w:val="00DA6DD1"/>
    <w:rsid w:val="00DB1A91"/>
    <w:rsid w:val="00DB4926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0AB3"/>
    <w:rsid w:val="00E25DCB"/>
    <w:rsid w:val="00E262B7"/>
    <w:rsid w:val="00E272D6"/>
    <w:rsid w:val="00E32748"/>
    <w:rsid w:val="00E327F7"/>
    <w:rsid w:val="00E36765"/>
    <w:rsid w:val="00E5683C"/>
    <w:rsid w:val="00E62D8A"/>
    <w:rsid w:val="00E756DD"/>
    <w:rsid w:val="00E8780F"/>
    <w:rsid w:val="00EA7B56"/>
    <w:rsid w:val="00EB2FC5"/>
    <w:rsid w:val="00ED593D"/>
    <w:rsid w:val="00EE40FE"/>
    <w:rsid w:val="00F04874"/>
    <w:rsid w:val="00F0542B"/>
    <w:rsid w:val="00F16FDC"/>
    <w:rsid w:val="00F17F5F"/>
    <w:rsid w:val="00F17F75"/>
    <w:rsid w:val="00F257CD"/>
    <w:rsid w:val="00F41076"/>
    <w:rsid w:val="00F47083"/>
    <w:rsid w:val="00F6062D"/>
    <w:rsid w:val="00F6293F"/>
    <w:rsid w:val="00F728EB"/>
    <w:rsid w:val="00F83464"/>
    <w:rsid w:val="00F84BCB"/>
    <w:rsid w:val="00F87A39"/>
    <w:rsid w:val="00F87B48"/>
    <w:rsid w:val="00F92EC9"/>
    <w:rsid w:val="00FA2A67"/>
    <w:rsid w:val="00FA7BDD"/>
    <w:rsid w:val="00FB02AC"/>
    <w:rsid w:val="00FB450D"/>
    <w:rsid w:val="00FB7D2B"/>
    <w:rsid w:val="00FC1508"/>
    <w:rsid w:val="00FC1E08"/>
    <w:rsid w:val="00FC6DDD"/>
    <w:rsid w:val="00FE177E"/>
    <w:rsid w:val="00FE50BC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F26F"/>
  <w15:docId w15:val="{2697ECF2-430D-4A05-AEC3-D15529B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8F2F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724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0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10</cp:revision>
  <cp:lastPrinted>2024-02-29T06:39:00Z</cp:lastPrinted>
  <dcterms:created xsi:type="dcterms:W3CDTF">2017-10-15T10:00:00Z</dcterms:created>
  <dcterms:modified xsi:type="dcterms:W3CDTF">2024-02-29T06:41:00Z</dcterms:modified>
</cp:coreProperties>
</file>