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7DB" w:rsidRDefault="004617DB" w:rsidP="004617DB">
      <w:pPr>
        <w:tabs>
          <w:tab w:val="left" w:pos="570"/>
          <w:tab w:val="center" w:pos="4520"/>
        </w:tabs>
        <w:rPr>
          <w:b/>
        </w:rPr>
      </w:pPr>
      <w:bookmarkStart w:id="0" w:name="_GoBack"/>
    </w:p>
    <w:p w:rsidR="004617DB" w:rsidRDefault="004617DB" w:rsidP="004617DB">
      <w:pPr>
        <w:tabs>
          <w:tab w:val="left" w:pos="570"/>
          <w:tab w:val="center" w:pos="4520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4617DB" w:rsidRDefault="004617DB" w:rsidP="004617DB">
      <w:pPr>
        <w:jc w:val="center"/>
        <w:rPr>
          <w:b/>
        </w:rPr>
      </w:pPr>
      <w:r>
        <w:rPr>
          <w:b/>
        </w:rPr>
        <w:t>КАРАЧАЕВО-ЧЕРКЕССКАЯ РЕСПУБЛИКА</w:t>
      </w:r>
    </w:p>
    <w:p w:rsidR="004617DB" w:rsidRDefault="004617DB" w:rsidP="004617DB">
      <w:pPr>
        <w:jc w:val="center"/>
        <w:outlineLvl w:val="0"/>
        <w:rPr>
          <w:b/>
        </w:rPr>
      </w:pPr>
      <w:r>
        <w:rPr>
          <w:b/>
        </w:rPr>
        <w:t>УСТЬ-ДЖЕГУТИНСКИЙ МУНИЦИПАЛЬНЫЙ РАЙОН</w:t>
      </w:r>
    </w:p>
    <w:p w:rsidR="004617DB" w:rsidRDefault="004617DB" w:rsidP="004617DB">
      <w:pPr>
        <w:jc w:val="center"/>
        <w:outlineLvl w:val="0"/>
        <w:rPr>
          <w:b/>
        </w:rPr>
      </w:pPr>
      <w:r>
        <w:rPr>
          <w:b/>
        </w:rPr>
        <w:t>АДМИНИСТРАЦИЯ ГЮРЮЛЬДЕУКСКОГО СЕЛЬСКОГО ПОСЕЛЕНИЯ</w:t>
      </w:r>
    </w:p>
    <w:p w:rsidR="004617DB" w:rsidRDefault="004617DB" w:rsidP="004617DB">
      <w:pPr>
        <w:jc w:val="center"/>
        <w:rPr>
          <w:b/>
          <w:u w:val="single"/>
        </w:rPr>
      </w:pPr>
      <w:r>
        <w:rPr>
          <w:b/>
        </w:rPr>
        <w:t>ПОСТАНОВЛЕНИЕ</w:t>
      </w:r>
    </w:p>
    <w:p w:rsidR="004617DB" w:rsidRDefault="004617DB" w:rsidP="004617DB">
      <w:pPr>
        <w:rPr>
          <w:sz w:val="28"/>
          <w:szCs w:val="28"/>
          <w:u w:val="single"/>
        </w:rPr>
      </w:pPr>
    </w:p>
    <w:p w:rsidR="004617DB" w:rsidRDefault="004617DB" w:rsidP="004617DB">
      <w:pPr>
        <w:rPr>
          <w:sz w:val="28"/>
          <w:szCs w:val="28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>.0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.2023 г.                                а. Гюрюльдеук                                      </w:t>
      </w:r>
      <w:r>
        <w:rPr>
          <w:sz w:val="28"/>
          <w:szCs w:val="28"/>
        </w:rPr>
        <w:t xml:space="preserve"> № 11</w:t>
      </w: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b/>
          <w:sz w:val="28"/>
          <w:szCs w:val="28"/>
        </w:rPr>
      </w:pPr>
      <w:r w:rsidRPr="004617DB">
        <w:rPr>
          <w:rStyle w:val="a4"/>
          <w:color w:val="3C3C3C"/>
          <w:sz w:val="28"/>
          <w:szCs w:val="28"/>
          <w:shd w:val="clear" w:color="auto" w:fill="FFFFFF"/>
        </w:rPr>
        <w:t>Об отмене постановления</w:t>
      </w:r>
      <w:r w:rsidRPr="004617DB">
        <w:rPr>
          <w:rStyle w:val="a4"/>
          <w:color w:val="3C3C3C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Pr="004617DB">
        <w:rPr>
          <w:b/>
          <w:sz w:val="28"/>
          <w:szCs w:val="28"/>
        </w:rPr>
        <w:t>Гюрюльдеукского</w:t>
      </w:r>
      <w:proofErr w:type="spellEnd"/>
      <w:r w:rsidRPr="004617DB">
        <w:rPr>
          <w:b/>
          <w:sz w:val="28"/>
          <w:szCs w:val="28"/>
        </w:rPr>
        <w:t xml:space="preserve"> сельского поселения </w:t>
      </w:r>
    </w:p>
    <w:p w:rsidR="004617DB" w:rsidRPr="004617DB" w:rsidRDefault="004617DB" w:rsidP="004617DB">
      <w:pPr>
        <w:outlineLvl w:val="0"/>
        <w:rPr>
          <w:b/>
          <w:sz w:val="28"/>
          <w:szCs w:val="28"/>
        </w:rPr>
      </w:pPr>
      <w:r w:rsidRPr="004617DB">
        <w:rPr>
          <w:b/>
          <w:sz w:val="28"/>
          <w:szCs w:val="28"/>
        </w:rPr>
        <w:t xml:space="preserve">                                            </w:t>
      </w:r>
    </w:p>
    <w:p w:rsidR="004617DB" w:rsidRPr="004617DB" w:rsidRDefault="00402ACD" w:rsidP="004617DB">
      <w:pPr>
        <w:shd w:val="clear" w:color="auto" w:fill="FFFFFF"/>
        <w:spacing w:after="150"/>
        <w:rPr>
          <w:b/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       </w:t>
      </w:r>
      <w:r w:rsidR="004617DB" w:rsidRPr="004617DB">
        <w:rPr>
          <w:color w:val="3C3C3C"/>
          <w:sz w:val="28"/>
          <w:szCs w:val="28"/>
        </w:rPr>
        <w:t xml:space="preserve">В целях приведения нормативно-правового акта сельского поселения в соответствие с действующим законодательством, руководствуясь Федеральным законом от 06.10.2003г. №131-ФЗ «Об общих принципах организации местного самоуправления в Российской Федерации», Уставом </w:t>
      </w:r>
      <w:proofErr w:type="spellStart"/>
      <w:r w:rsidR="004617DB" w:rsidRPr="004617DB">
        <w:rPr>
          <w:color w:val="3C3C3C"/>
          <w:sz w:val="28"/>
          <w:szCs w:val="28"/>
        </w:rPr>
        <w:t>Гюрюльдеукского</w:t>
      </w:r>
      <w:proofErr w:type="spellEnd"/>
      <w:r w:rsidR="004617DB" w:rsidRPr="004617DB">
        <w:rPr>
          <w:color w:val="3C3C3C"/>
          <w:sz w:val="28"/>
          <w:szCs w:val="28"/>
        </w:rPr>
        <w:t xml:space="preserve"> сельского поселения, </w:t>
      </w:r>
      <w:r w:rsidR="004617DB" w:rsidRPr="004617DB">
        <w:rPr>
          <w:color w:val="3C3C3C"/>
          <w:sz w:val="28"/>
          <w:szCs w:val="28"/>
        </w:rPr>
        <w:br/>
      </w:r>
      <w:r w:rsidR="004617DB" w:rsidRPr="004617DB">
        <w:rPr>
          <w:color w:val="3C3C3C"/>
          <w:sz w:val="28"/>
          <w:szCs w:val="28"/>
        </w:rPr>
        <w:br/>
      </w:r>
      <w:r w:rsidR="004617DB" w:rsidRPr="004617DB">
        <w:rPr>
          <w:b/>
          <w:color w:val="3C3C3C"/>
          <w:sz w:val="28"/>
          <w:szCs w:val="28"/>
        </w:rPr>
        <w:t>ПОСТАНОВЛЯЮ:</w:t>
      </w:r>
    </w:p>
    <w:p w:rsidR="008A3764" w:rsidRDefault="004617DB" w:rsidP="008A3764">
      <w:pPr>
        <w:outlineLvl w:val="0"/>
        <w:rPr>
          <w:sz w:val="28"/>
          <w:szCs w:val="28"/>
        </w:rPr>
      </w:pPr>
      <w:r w:rsidRPr="004617DB">
        <w:rPr>
          <w:color w:val="3C3C3C"/>
          <w:sz w:val="28"/>
          <w:szCs w:val="28"/>
        </w:rPr>
        <w:t xml:space="preserve">1. Отменить постановление администрации </w:t>
      </w:r>
      <w:proofErr w:type="spellStart"/>
      <w:proofErr w:type="gramStart"/>
      <w:r w:rsidRPr="004617DB">
        <w:rPr>
          <w:color w:val="3C3C3C"/>
          <w:sz w:val="28"/>
          <w:szCs w:val="28"/>
        </w:rPr>
        <w:t>Гюрюльдеукского</w:t>
      </w:r>
      <w:proofErr w:type="spellEnd"/>
      <w:r w:rsidRPr="004617DB">
        <w:rPr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t xml:space="preserve"> сельского</w:t>
      </w:r>
      <w:proofErr w:type="gramEnd"/>
      <w:r>
        <w:rPr>
          <w:color w:val="3C3C3C"/>
          <w:sz w:val="28"/>
          <w:szCs w:val="28"/>
        </w:rPr>
        <w:t xml:space="preserve"> поселения </w:t>
      </w:r>
      <w:r w:rsidRPr="004617DB">
        <w:rPr>
          <w:color w:val="3C3C3C"/>
          <w:sz w:val="28"/>
          <w:szCs w:val="28"/>
        </w:rPr>
        <w:t xml:space="preserve">от 09.01.2023 №3 </w:t>
      </w:r>
      <w:r w:rsidR="008A3764">
        <w:rPr>
          <w:color w:val="3C3C3C"/>
          <w:sz w:val="28"/>
          <w:szCs w:val="28"/>
        </w:rPr>
        <w:t>«</w:t>
      </w:r>
      <w:r w:rsidR="008A3764">
        <w:rPr>
          <w:sz w:val="28"/>
          <w:szCs w:val="28"/>
        </w:rPr>
        <w:t xml:space="preserve">Об определении объектов и  видов  обязательных  и  исправительных работ на территории </w:t>
      </w:r>
      <w:proofErr w:type="spellStart"/>
      <w:r w:rsidR="008A3764">
        <w:rPr>
          <w:sz w:val="28"/>
          <w:szCs w:val="28"/>
        </w:rPr>
        <w:t>Гюрюльдеукского</w:t>
      </w:r>
      <w:proofErr w:type="spellEnd"/>
    </w:p>
    <w:p w:rsidR="004617DB" w:rsidRPr="004617DB" w:rsidRDefault="008A3764" w:rsidP="004617DB">
      <w:pPr>
        <w:shd w:val="clear" w:color="auto" w:fill="FFFFFF"/>
        <w:spacing w:after="150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сельского поселения».</w:t>
      </w:r>
      <w:r w:rsidR="004617DB" w:rsidRPr="004617DB">
        <w:rPr>
          <w:color w:val="3C3C3C"/>
          <w:sz w:val="28"/>
          <w:szCs w:val="28"/>
        </w:rPr>
        <w:br/>
        <w:t xml:space="preserve">2. Обнародовать настоящее постановление на информационном стенде и разместить на официальном сайте администрации </w:t>
      </w:r>
      <w:proofErr w:type="spellStart"/>
      <w:r w:rsidR="004617DB" w:rsidRPr="004617DB">
        <w:rPr>
          <w:color w:val="3C3C3C"/>
          <w:sz w:val="28"/>
          <w:szCs w:val="28"/>
        </w:rPr>
        <w:t>Гюрюльдеукского</w:t>
      </w:r>
      <w:proofErr w:type="spellEnd"/>
      <w:r w:rsidR="004617DB" w:rsidRPr="004617DB">
        <w:rPr>
          <w:color w:val="3C3C3C"/>
          <w:sz w:val="28"/>
          <w:szCs w:val="28"/>
        </w:rPr>
        <w:t xml:space="preserve"> сельского поселения.</w:t>
      </w:r>
      <w:r w:rsidR="004617DB" w:rsidRPr="004617DB">
        <w:rPr>
          <w:color w:val="3C3C3C"/>
          <w:sz w:val="28"/>
          <w:szCs w:val="28"/>
        </w:rPr>
        <w:br/>
        <w:t>3. Настоящее постановление вступает в силу со дня принятия.</w:t>
      </w:r>
    </w:p>
    <w:p w:rsidR="004617DB" w:rsidRDefault="004617DB" w:rsidP="004617DB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выполнением  настоящего  постановления  оставляю  за  собой.</w:t>
      </w: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sz w:val="28"/>
          <w:szCs w:val="28"/>
        </w:rPr>
      </w:pPr>
    </w:p>
    <w:p w:rsidR="004617DB" w:rsidRDefault="004617DB" w:rsidP="004617DB">
      <w:pPr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администрации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</w:t>
      </w:r>
    </w:p>
    <w:p w:rsidR="004617DB" w:rsidRDefault="004617DB" w:rsidP="004617DB">
      <w:pPr>
        <w:rPr>
          <w:sz w:val="22"/>
          <w:szCs w:val="22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А.Х. </w:t>
      </w:r>
      <w:proofErr w:type="spellStart"/>
      <w:r>
        <w:rPr>
          <w:sz w:val="28"/>
          <w:szCs w:val="28"/>
        </w:rPr>
        <w:t>Айбазов</w:t>
      </w:r>
      <w:proofErr w:type="spellEnd"/>
      <w:r>
        <w:rPr>
          <w:sz w:val="22"/>
          <w:szCs w:val="22"/>
        </w:rPr>
        <w:t xml:space="preserve">               </w:t>
      </w:r>
    </w:p>
    <w:bookmarkEnd w:id="0"/>
    <w:p w:rsidR="004617DB" w:rsidRDefault="004617DB" w:rsidP="004617DB">
      <w:pPr>
        <w:rPr>
          <w:sz w:val="22"/>
          <w:szCs w:val="22"/>
        </w:rPr>
      </w:pPr>
    </w:p>
    <w:p w:rsidR="004617DB" w:rsidRDefault="004617DB" w:rsidP="004617DB">
      <w:pPr>
        <w:rPr>
          <w:sz w:val="22"/>
          <w:szCs w:val="22"/>
        </w:rPr>
      </w:pPr>
    </w:p>
    <w:p w:rsidR="004617DB" w:rsidRDefault="004617DB" w:rsidP="004617DB">
      <w:pPr>
        <w:rPr>
          <w:sz w:val="22"/>
          <w:szCs w:val="22"/>
        </w:rPr>
      </w:pPr>
    </w:p>
    <w:p w:rsidR="004617DB" w:rsidRDefault="004617DB" w:rsidP="004617DB">
      <w:pPr>
        <w:rPr>
          <w:sz w:val="28"/>
          <w:szCs w:val="28"/>
        </w:rPr>
      </w:pPr>
      <w:r>
        <w:rPr>
          <w:sz w:val="22"/>
          <w:szCs w:val="22"/>
        </w:rPr>
        <w:t xml:space="preserve">                       </w:t>
      </w:r>
    </w:p>
    <w:p w:rsidR="004617DB" w:rsidRDefault="004617DB" w:rsidP="008A376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54400A" w:rsidRDefault="0054400A"/>
    <w:sectPr w:rsidR="0054400A" w:rsidSect="004617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7C"/>
    <w:rsid w:val="00402ACD"/>
    <w:rsid w:val="004617DB"/>
    <w:rsid w:val="004F277C"/>
    <w:rsid w:val="0054400A"/>
    <w:rsid w:val="008A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665F"/>
  <w15:chartTrackingRefBased/>
  <w15:docId w15:val="{A459A900-7331-49A0-A707-AEACFF22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7DB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61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dcterms:created xsi:type="dcterms:W3CDTF">2023-02-14T05:52:00Z</dcterms:created>
  <dcterms:modified xsi:type="dcterms:W3CDTF">2023-02-14T06:25:00Z</dcterms:modified>
</cp:coreProperties>
</file>