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43C" w:rsidRPr="0080643C" w:rsidRDefault="0080643C" w:rsidP="0080643C">
      <w:pPr>
        <w:tabs>
          <w:tab w:val="left" w:pos="72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F5547">
        <w:rPr>
          <w:rFonts w:ascii="Times New Roman" w:eastAsia="Times New Roman" w:hAnsi="Times New Roman" w:cs="Times New Roman"/>
          <w:sz w:val="24"/>
          <w:szCs w:val="24"/>
          <w:lang w:eastAsia="ru-RU"/>
        </w:rPr>
        <w:t xml:space="preserve">                </w:t>
      </w:r>
    </w:p>
    <w:p w:rsidR="0080643C" w:rsidRPr="0080643C" w:rsidRDefault="0080643C" w:rsidP="0080643C">
      <w:pPr>
        <w:spacing w:after="0" w:line="240" w:lineRule="auto"/>
        <w:jc w:val="center"/>
        <w:rPr>
          <w:rFonts w:ascii="Times New Roman" w:eastAsia="Times New Roman" w:hAnsi="Times New Roman" w:cs="Arial CYR"/>
          <w:sz w:val="28"/>
          <w:szCs w:val="28"/>
          <w:lang w:eastAsia="ru-RU" w:bidi="en-US"/>
        </w:rPr>
      </w:pPr>
      <w:r w:rsidRPr="0080643C">
        <w:rPr>
          <w:rFonts w:ascii="Times New Roman" w:eastAsia="Times New Roman" w:hAnsi="Times New Roman" w:cs="Arial CYR"/>
          <w:sz w:val="28"/>
          <w:szCs w:val="28"/>
          <w:lang w:eastAsia="ru-RU" w:bidi="en-US"/>
        </w:rPr>
        <w:t>РОССИЙСКАЯ  ФЕДЕРАЦИЯ</w:t>
      </w:r>
    </w:p>
    <w:p w:rsidR="0080643C" w:rsidRPr="0080643C" w:rsidRDefault="0080643C" w:rsidP="0080643C">
      <w:pPr>
        <w:spacing w:after="0" w:line="240" w:lineRule="auto"/>
        <w:jc w:val="center"/>
        <w:rPr>
          <w:rFonts w:ascii="Times New Roman" w:eastAsia="Times New Roman" w:hAnsi="Times New Roman" w:cs="Arial CYR"/>
          <w:sz w:val="28"/>
          <w:szCs w:val="28"/>
          <w:lang w:eastAsia="ru-RU" w:bidi="en-US"/>
        </w:rPr>
      </w:pPr>
      <w:r w:rsidRPr="0080643C">
        <w:rPr>
          <w:rFonts w:ascii="Times New Roman" w:eastAsia="Times New Roman" w:hAnsi="Times New Roman" w:cs="Arial CYR"/>
          <w:sz w:val="28"/>
          <w:szCs w:val="28"/>
          <w:lang w:eastAsia="ru-RU" w:bidi="en-US"/>
        </w:rPr>
        <w:t>КАРАЧАЕВО-ЧЕРКЕССКАЯ РЕСПУБЛИКА</w:t>
      </w:r>
    </w:p>
    <w:p w:rsidR="0080643C" w:rsidRPr="0080643C" w:rsidRDefault="0080643C" w:rsidP="0080643C">
      <w:pPr>
        <w:spacing w:after="0" w:line="240" w:lineRule="auto"/>
        <w:jc w:val="center"/>
        <w:rPr>
          <w:rFonts w:ascii="Times New Roman" w:eastAsia="Times New Roman" w:hAnsi="Times New Roman" w:cs="Arial CYR"/>
          <w:sz w:val="28"/>
          <w:szCs w:val="28"/>
          <w:lang w:eastAsia="ru-RU" w:bidi="en-US"/>
        </w:rPr>
      </w:pPr>
      <w:r w:rsidRPr="0080643C">
        <w:rPr>
          <w:rFonts w:ascii="Times New Roman" w:eastAsia="Times New Roman" w:hAnsi="Times New Roman" w:cs="Arial CYR"/>
          <w:sz w:val="28"/>
          <w:szCs w:val="28"/>
          <w:lang w:eastAsia="ru-RU" w:bidi="en-US"/>
        </w:rPr>
        <w:t>УСТЬ-ДЖЕГУТИНСКИЙ  МУНИЦИПАЛЬНЫЙ РАЙОН</w:t>
      </w:r>
    </w:p>
    <w:p w:rsidR="0080643C" w:rsidRPr="00700BEA" w:rsidRDefault="0080643C" w:rsidP="00700BEA">
      <w:pPr>
        <w:spacing w:after="0" w:line="240" w:lineRule="auto"/>
        <w:jc w:val="center"/>
        <w:rPr>
          <w:rFonts w:ascii="Times New Roman" w:eastAsia="Times New Roman" w:hAnsi="Times New Roman" w:cs="Arial CYR"/>
          <w:sz w:val="28"/>
          <w:szCs w:val="28"/>
          <w:lang w:eastAsia="ru-RU" w:bidi="en-US"/>
        </w:rPr>
      </w:pPr>
      <w:r w:rsidRPr="0080643C">
        <w:rPr>
          <w:rFonts w:ascii="Times New Roman" w:eastAsia="Times New Roman" w:hAnsi="Times New Roman" w:cs="Arial CYR"/>
          <w:sz w:val="28"/>
          <w:szCs w:val="28"/>
          <w:lang w:eastAsia="ru-RU" w:bidi="en-US"/>
        </w:rPr>
        <w:t>АДМИНИСТРАЦИЯ  ГЮРЮЛЬДЕУКСКОГО СЕЛЬСКОГО ПОСЕЛЕНИЯ</w:t>
      </w:r>
    </w:p>
    <w:p w:rsidR="0080643C" w:rsidRPr="0080643C" w:rsidRDefault="0080643C" w:rsidP="00700BEA">
      <w:pPr>
        <w:spacing w:after="0" w:line="240" w:lineRule="auto"/>
        <w:jc w:val="center"/>
        <w:rPr>
          <w:rFonts w:ascii="Times New Roman" w:eastAsia="Times New Roman" w:hAnsi="Times New Roman" w:cs="Arial CYR"/>
          <w:b/>
          <w:sz w:val="28"/>
          <w:szCs w:val="28"/>
          <w:lang w:eastAsia="ru-RU" w:bidi="en-US"/>
        </w:rPr>
      </w:pPr>
      <w:r w:rsidRPr="0080643C">
        <w:rPr>
          <w:rFonts w:ascii="Times New Roman" w:eastAsia="Times New Roman" w:hAnsi="Times New Roman" w:cs="Arial CYR"/>
          <w:b/>
          <w:sz w:val="28"/>
          <w:szCs w:val="28"/>
          <w:lang w:eastAsia="ru-RU" w:bidi="en-US"/>
        </w:rPr>
        <w:t>ПОСТАНОВЛЕНИЕ</w:t>
      </w:r>
    </w:p>
    <w:p w:rsidR="0080643C" w:rsidRDefault="0080643C" w:rsidP="0080643C">
      <w:pPr>
        <w:spacing w:after="0" w:line="240" w:lineRule="auto"/>
        <w:rPr>
          <w:rFonts w:ascii="Times New Roman" w:eastAsia="Times New Roman" w:hAnsi="Times New Roman" w:cs="Arial CYR"/>
          <w:sz w:val="28"/>
          <w:szCs w:val="28"/>
          <w:lang w:eastAsia="ru-RU" w:bidi="en-US"/>
        </w:rPr>
      </w:pPr>
    </w:p>
    <w:p w:rsidR="0080643C" w:rsidRPr="0080643C" w:rsidRDefault="00B8371A" w:rsidP="0080643C">
      <w:pPr>
        <w:spacing w:after="0" w:line="240" w:lineRule="auto"/>
        <w:rPr>
          <w:rFonts w:ascii="Times New Roman" w:eastAsia="Times New Roman" w:hAnsi="Times New Roman" w:cs="Arial CYR"/>
          <w:b/>
          <w:sz w:val="28"/>
          <w:szCs w:val="28"/>
          <w:lang w:eastAsia="ru-RU" w:bidi="en-US"/>
        </w:rPr>
      </w:pPr>
      <w:r>
        <w:rPr>
          <w:rFonts w:ascii="Times New Roman" w:eastAsia="Times New Roman" w:hAnsi="Times New Roman" w:cs="Arial CYR"/>
          <w:sz w:val="28"/>
          <w:szCs w:val="28"/>
          <w:lang w:eastAsia="ru-RU" w:bidi="en-US"/>
        </w:rPr>
        <w:t>2</w:t>
      </w:r>
      <w:r w:rsidR="00FE39E1">
        <w:rPr>
          <w:rFonts w:ascii="Times New Roman" w:eastAsia="Times New Roman" w:hAnsi="Times New Roman" w:cs="Arial CYR"/>
          <w:sz w:val="28"/>
          <w:szCs w:val="28"/>
          <w:lang w:eastAsia="ru-RU" w:bidi="en-US"/>
        </w:rPr>
        <w:t>3.07</w:t>
      </w:r>
      <w:r>
        <w:rPr>
          <w:rFonts w:ascii="Times New Roman" w:eastAsia="Times New Roman" w:hAnsi="Times New Roman" w:cs="Arial CYR"/>
          <w:sz w:val="28"/>
          <w:szCs w:val="28"/>
          <w:lang w:eastAsia="ru-RU" w:bidi="en-US"/>
        </w:rPr>
        <w:t>.</w:t>
      </w:r>
      <w:r w:rsidR="0080643C" w:rsidRPr="0080643C">
        <w:rPr>
          <w:rFonts w:ascii="Times New Roman" w:eastAsia="Times New Roman" w:hAnsi="Times New Roman" w:cs="Arial CYR"/>
          <w:sz w:val="28"/>
          <w:szCs w:val="28"/>
          <w:lang w:eastAsia="ru-RU" w:bidi="en-US"/>
        </w:rPr>
        <w:t>20</w:t>
      </w:r>
      <w:r w:rsidR="00FE39E1">
        <w:rPr>
          <w:rFonts w:ascii="Times New Roman" w:eastAsia="Times New Roman" w:hAnsi="Times New Roman" w:cs="Arial CYR"/>
          <w:sz w:val="28"/>
          <w:szCs w:val="28"/>
          <w:lang w:eastAsia="ru-RU" w:bidi="en-US"/>
        </w:rPr>
        <w:t>2</w:t>
      </w:r>
      <w:r w:rsidR="0080643C" w:rsidRPr="0080643C">
        <w:rPr>
          <w:rFonts w:ascii="Times New Roman" w:eastAsia="Times New Roman" w:hAnsi="Times New Roman" w:cs="Arial CYR"/>
          <w:sz w:val="28"/>
          <w:szCs w:val="28"/>
          <w:lang w:eastAsia="ru-RU" w:bidi="en-US"/>
        </w:rPr>
        <w:t xml:space="preserve">1г.                     </w:t>
      </w:r>
      <w:r>
        <w:rPr>
          <w:rFonts w:ascii="Times New Roman" w:eastAsia="Times New Roman" w:hAnsi="Times New Roman" w:cs="Arial CYR"/>
          <w:sz w:val="28"/>
          <w:szCs w:val="28"/>
          <w:lang w:eastAsia="ru-RU" w:bidi="en-US"/>
        </w:rPr>
        <w:t xml:space="preserve"> </w:t>
      </w:r>
      <w:r w:rsidR="0080643C">
        <w:rPr>
          <w:rFonts w:ascii="Times New Roman" w:eastAsia="Times New Roman" w:hAnsi="Times New Roman" w:cs="Arial CYR"/>
          <w:sz w:val="28"/>
          <w:szCs w:val="28"/>
          <w:lang w:eastAsia="ru-RU" w:bidi="en-US"/>
        </w:rPr>
        <w:t xml:space="preserve"> </w:t>
      </w:r>
      <w:r w:rsidR="0080643C" w:rsidRPr="0080643C">
        <w:rPr>
          <w:rFonts w:ascii="Times New Roman" w:eastAsia="Times New Roman" w:hAnsi="Times New Roman" w:cs="Arial CYR"/>
          <w:sz w:val="28"/>
          <w:szCs w:val="28"/>
          <w:lang w:eastAsia="ru-RU" w:bidi="en-US"/>
        </w:rPr>
        <w:t xml:space="preserve"> </w:t>
      </w:r>
      <w:r w:rsidR="00700BEA">
        <w:rPr>
          <w:rFonts w:ascii="Times New Roman" w:eastAsia="Times New Roman" w:hAnsi="Times New Roman" w:cs="Arial CYR"/>
          <w:sz w:val="28"/>
          <w:szCs w:val="28"/>
          <w:lang w:eastAsia="ru-RU" w:bidi="en-US"/>
        </w:rPr>
        <w:t xml:space="preserve">       </w:t>
      </w:r>
      <w:r w:rsidR="0080643C" w:rsidRPr="0080643C">
        <w:rPr>
          <w:rFonts w:ascii="Times New Roman" w:eastAsia="Times New Roman" w:hAnsi="Times New Roman" w:cs="Arial CYR"/>
          <w:sz w:val="28"/>
          <w:szCs w:val="28"/>
          <w:lang w:eastAsia="ru-RU" w:bidi="en-US"/>
        </w:rPr>
        <w:t>а. Гюрюльдеук                             №</w:t>
      </w:r>
      <w:r w:rsidR="00FE39E1">
        <w:rPr>
          <w:rFonts w:ascii="Times New Roman" w:eastAsia="Times New Roman" w:hAnsi="Times New Roman" w:cs="Arial CYR"/>
          <w:sz w:val="28"/>
          <w:szCs w:val="28"/>
          <w:lang w:eastAsia="ru-RU" w:bidi="en-US"/>
        </w:rPr>
        <w:t>41</w:t>
      </w:r>
      <w:r w:rsidR="0080643C" w:rsidRPr="0080643C">
        <w:rPr>
          <w:rFonts w:ascii="Times New Roman" w:eastAsia="Times New Roman" w:hAnsi="Times New Roman" w:cs="Arial CYR"/>
          <w:sz w:val="28"/>
          <w:szCs w:val="28"/>
          <w:lang w:eastAsia="ru-RU" w:bidi="en-US"/>
        </w:rPr>
        <w:t xml:space="preserve"> </w:t>
      </w:r>
      <w:r w:rsidR="0080643C">
        <w:rPr>
          <w:rFonts w:ascii="Times New Roman" w:eastAsia="Times New Roman" w:hAnsi="Times New Roman" w:cs="Arial CYR"/>
          <w:sz w:val="28"/>
          <w:szCs w:val="28"/>
          <w:lang w:eastAsia="ru-RU" w:bidi="en-US"/>
        </w:rPr>
        <w:t xml:space="preserve"> </w:t>
      </w:r>
    </w:p>
    <w:p w:rsidR="0080643C" w:rsidRPr="0080643C" w:rsidRDefault="0080643C" w:rsidP="0080643C">
      <w:pPr>
        <w:spacing w:after="0" w:line="240" w:lineRule="auto"/>
        <w:rPr>
          <w:rFonts w:ascii="Times New Roman" w:eastAsia="Times New Roman" w:hAnsi="Times New Roman" w:cs="Arial CYR"/>
          <w:sz w:val="28"/>
          <w:szCs w:val="28"/>
          <w:lang w:eastAsia="ru-RU" w:bidi="en-US"/>
        </w:rPr>
      </w:pPr>
    </w:p>
    <w:tbl>
      <w:tblPr>
        <w:tblW w:w="0" w:type="auto"/>
        <w:tblInd w:w="105" w:type="dxa"/>
        <w:tblLayout w:type="fixed"/>
        <w:tblCellMar>
          <w:left w:w="105" w:type="dxa"/>
          <w:right w:w="105" w:type="dxa"/>
        </w:tblCellMar>
        <w:tblLook w:val="04A0" w:firstRow="1" w:lastRow="0" w:firstColumn="1" w:lastColumn="0" w:noHBand="0" w:noVBand="1"/>
      </w:tblPr>
      <w:tblGrid>
        <w:gridCol w:w="4785"/>
      </w:tblGrid>
      <w:tr w:rsidR="0080643C" w:rsidRPr="0080643C" w:rsidTr="002E36CA">
        <w:tc>
          <w:tcPr>
            <w:tcW w:w="4785" w:type="dxa"/>
            <w:hideMark/>
          </w:tcPr>
          <w:p w:rsidR="0080643C" w:rsidRPr="0080643C" w:rsidRDefault="0080643C" w:rsidP="0080643C">
            <w:pPr>
              <w:spacing w:line="240" w:lineRule="auto"/>
              <w:rPr>
                <w:rFonts w:ascii="Calibri" w:eastAsia="Calibri" w:hAnsi="Calibri" w:cs="Times New Roman"/>
              </w:rPr>
            </w:pPr>
          </w:p>
        </w:tc>
      </w:tr>
    </w:tbl>
    <w:p w:rsidR="0080643C" w:rsidRPr="0080643C" w:rsidRDefault="0080643C" w:rsidP="0080643C">
      <w:pPr>
        <w:spacing w:after="0" w:line="240" w:lineRule="auto"/>
        <w:rPr>
          <w:rFonts w:ascii="Times New Roman" w:eastAsia="Times New Roman" w:hAnsi="Times New Roman" w:cs="Arial CYR"/>
          <w:b/>
          <w:sz w:val="28"/>
          <w:szCs w:val="28"/>
          <w:lang w:eastAsia="ru-RU" w:bidi="en-US"/>
        </w:rPr>
      </w:pPr>
      <w:r w:rsidRPr="0080643C">
        <w:rPr>
          <w:rFonts w:ascii="Times New Roman" w:eastAsia="Times New Roman" w:hAnsi="Times New Roman" w:cs="Arial CYR"/>
          <w:b/>
          <w:sz w:val="28"/>
          <w:szCs w:val="28"/>
          <w:lang w:eastAsia="ru-RU" w:bidi="en-US"/>
        </w:rPr>
        <w:t xml:space="preserve">Об  утверждении  административного  регламента  предоставления  </w:t>
      </w:r>
      <w:r w:rsidRPr="0080643C">
        <w:rPr>
          <w:rFonts w:ascii="Times New Roman" w:eastAsia="Times New Roman" w:hAnsi="Times New Roman" w:cs="Times New Roman"/>
          <w:b/>
          <w:sz w:val="28"/>
          <w:szCs w:val="28"/>
          <w:lang w:eastAsia="ru-RU"/>
        </w:rPr>
        <w:t xml:space="preserve">муниципальной </w:t>
      </w:r>
      <w:r w:rsidRPr="0080643C">
        <w:rPr>
          <w:rFonts w:ascii="Times New Roman" w:eastAsia="Times New Roman" w:hAnsi="Times New Roman" w:cs="Arial CYR"/>
          <w:b/>
          <w:sz w:val="28"/>
          <w:szCs w:val="28"/>
          <w:lang w:eastAsia="ru-RU" w:bidi="en-US"/>
        </w:rPr>
        <w:t xml:space="preserve"> услуги   «Назначение  пенсии за выслугу  лет  лицам, замещавшим  муниципальные  должности  и  должности  муниципальной службы »</w:t>
      </w:r>
    </w:p>
    <w:p w:rsidR="0080643C" w:rsidRPr="0080643C" w:rsidRDefault="0080643C" w:rsidP="0080643C">
      <w:pPr>
        <w:spacing w:after="0" w:line="240" w:lineRule="auto"/>
        <w:rPr>
          <w:rFonts w:ascii="Times New Roman" w:eastAsia="Times New Roman" w:hAnsi="Times New Roman" w:cs="Arial CYR"/>
          <w:b/>
          <w:sz w:val="28"/>
          <w:szCs w:val="28"/>
          <w:lang w:eastAsia="ru-RU" w:bidi="en-US"/>
        </w:rPr>
      </w:pPr>
    </w:p>
    <w:p w:rsidR="0080643C" w:rsidRPr="0080643C" w:rsidRDefault="0080643C" w:rsidP="0080643C">
      <w:pPr>
        <w:spacing w:after="0" w:line="240" w:lineRule="auto"/>
        <w:jc w:val="both"/>
        <w:rPr>
          <w:rFonts w:ascii="Times New Roman" w:eastAsia="Times New Roman" w:hAnsi="Times New Roman" w:cs="Arial CYR"/>
          <w:sz w:val="28"/>
          <w:szCs w:val="28"/>
          <w:lang w:bidi="en-US"/>
        </w:rPr>
      </w:pPr>
      <w:r w:rsidRPr="0080643C">
        <w:rPr>
          <w:rFonts w:ascii="Times New Roman" w:eastAsia="Times New Roman" w:hAnsi="Times New Roman" w:cs="Arial CYR"/>
          <w:sz w:val="28"/>
          <w:szCs w:val="28"/>
          <w:lang w:eastAsia="ru-RU" w:bidi="en-US"/>
        </w:rPr>
        <w:t xml:space="preserve">         В соответствии с Федеральным законом от 27.07.2010 </w:t>
      </w:r>
      <w:r w:rsidRPr="0080643C">
        <w:rPr>
          <w:rFonts w:ascii="Times New Roman" w:eastAsia="Times New Roman" w:hAnsi="Times New Roman" w:cs="Arial CYR"/>
          <w:sz w:val="28"/>
          <w:szCs w:val="28"/>
          <w:lang w:val="en-US" w:eastAsia="ru-RU" w:bidi="en-US"/>
        </w:rPr>
        <w:t>N</w:t>
      </w:r>
      <w:r w:rsidRPr="0080643C">
        <w:rPr>
          <w:rFonts w:ascii="Times New Roman" w:eastAsia="Times New Roman" w:hAnsi="Times New Roman" w:cs="Arial CYR"/>
          <w:sz w:val="28"/>
          <w:szCs w:val="28"/>
          <w:lang w:eastAsia="ru-RU" w:bidi="en-US"/>
        </w:rPr>
        <w:t xml:space="preserve"> 210-ФЗ “Об организации предоставления государственных  и муниципальных услуг”, </w:t>
      </w:r>
      <w:r w:rsidRPr="0080643C">
        <w:rPr>
          <w:rFonts w:ascii="Times New Roman" w:eastAsia="Times New Roman" w:hAnsi="Times New Roman" w:cs="Times New Roman"/>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r w:rsidRPr="0080643C">
        <w:rPr>
          <w:rFonts w:ascii="Times New Roman" w:eastAsia="Times New Roman" w:hAnsi="Times New Roman" w:cs="Times New Roman"/>
          <w:bCs/>
          <w:sz w:val="28"/>
          <w:szCs w:val="28"/>
          <w:lang w:eastAsia="ru-RU"/>
        </w:rPr>
        <w:t xml:space="preserve">Законом Карачаево-Черкесской Республики от 15.11.2007 № 25-ФЗ «О муниципальной службе в Российской Федерации», </w:t>
      </w:r>
      <w:r w:rsidRPr="0080643C">
        <w:rPr>
          <w:rFonts w:ascii="Times New Roman" w:eastAsia="Times New Roman" w:hAnsi="Times New Roman" w:cs="Arial CYR"/>
          <w:sz w:val="28"/>
          <w:szCs w:val="28"/>
          <w:lang w:eastAsia="ru-RU" w:bidi="en-US"/>
        </w:rPr>
        <w:t>Уставом Гюрюльдеукского  сельского поселения</w:t>
      </w:r>
    </w:p>
    <w:p w:rsidR="0080643C" w:rsidRPr="0080643C" w:rsidRDefault="0080643C" w:rsidP="0080643C">
      <w:pPr>
        <w:spacing w:after="0" w:line="240" w:lineRule="auto"/>
        <w:jc w:val="both"/>
        <w:rPr>
          <w:rFonts w:ascii="Times New Roman" w:eastAsia="Times New Roman" w:hAnsi="Times New Roman" w:cs="Arial CYR"/>
          <w:sz w:val="28"/>
          <w:szCs w:val="28"/>
          <w:lang w:eastAsia="ru-RU" w:bidi="en-US"/>
        </w:rPr>
      </w:pPr>
    </w:p>
    <w:p w:rsidR="0080643C" w:rsidRDefault="0080643C" w:rsidP="0080643C">
      <w:pPr>
        <w:spacing w:after="0" w:line="240" w:lineRule="auto"/>
        <w:jc w:val="both"/>
        <w:rPr>
          <w:rFonts w:ascii="Times New Roman" w:eastAsia="Times New Roman" w:hAnsi="Times New Roman" w:cs="Arial CYR"/>
          <w:b/>
          <w:sz w:val="28"/>
          <w:szCs w:val="28"/>
          <w:lang w:eastAsia="ru-RU" w:bidi="en-US"/>
        </w:rPr>
      </w:pPr>
      <w:r w:rsidRPr="0080643C">
        <w:rPr>
          <w:rFonts w:ascii="Times New Roman" w:eastAsia="Times New Roman" w:hAnsi="Times New Roman" w:cs="Arial CYR"/>
          <w:b/>
          <w:sz w:val="28"/>
          <w:szCs w:val="28"/>
          <w:lang w:eastAsia="ru-RU" w:bidi="en-US"/>
        </w:rPr>
        <w:t xml:space="preserve"> ПОСТАНОВЛЯЮ:</w:t>
      </w:r>
    </w:p>
    <w:p w:rsidR="0080643C" w:rsidRPr="0080643C" w:rsidRDefault="0080643C" w:rsidP="0080643C">
      <w:pPr>
        <w:spacing w:after="0" w:line="240" w:lineRule="auto"/>
        <w:jc w:val="both"/>
        <w:rPr>
          <w:rFonts w:ascii="Times New Roman" w:eastAsia="Times New Roman" w:hAnsi="Times New Roman" w:cs="Arial CYR"/>
          <w:b/>
          <w:sz w:val="28"/>
          <w:szCs w:val="28"/>
          <w:lang w:eastAsia="ru-RU" w:bidi="en-US"/>
        </w:rPr>
      </w:pPr>
    </w:p>
    <w:p w:rsidR="0080643C" w:rsidRPr="0080643C" w:rsidRDefault="0080643C" w:rsidP="0080643C">
      <w:pPr>
        <w:spacing w:after="0" w:line="240" w:lineRule="auto"/>
        <w:jc w:val="both"/>
        <w:rPr>
          <w:rFonts w:ascii="Times New Roman" w:eastAsia="Times New Roman" w:hAnsi="Times New Roman" w:cs="Arial CYR"/>
          <w:sz w:val="28"/>
          <w:szCs w:val="28"/>
          <w:lang w:eastAsia="ru-RU" w:bidi="en-US"/>
        </w:rPr>
      </w:pPr>
      <w:r w:rsidRPr="0080643C">
        <w:rPr>
          <w:rFonts w:ascii="Times New Roman" w:eastAsia="Times New Roman" w:hAnsi="Times New Roman" w:cs="Arial CYR"/>
          <w:sz w:val="28"/>
          <w:szCs w:val="28"/>
          <w:lang w:eastAsia="ru-RU" w:bidi="en-US"/>
        </w:rPr>
        <w:t xml:space="preserve">    1.Утвердить Административный регламент предоставления муниципальной услуги «Назначение пенсии за выслугу лет лицам, замещавшим муниципальные должности и муниципальным служащим», согласно приложению.</w:t>
      </w:r>
    </w:p>
    <w:p w:rsidR="0080643C" w:rsidRPr="0080643C" w:rsidRDefault="0080643C" w:rsidP="0080643C">
      <w:pPr>
        <w:pStyle w:val="af5"/>
        <w:rPr>
          <w:rFonts w:ascii="Times New Roman" w:eastAsia="Arial" w:hAnsi="Times New Roman" w:cs="Times New Roman"/>
          <w:bCs/>
          <w:sz w:val="28"/>
          <w:szCs w:val="28"/>
        </w:rPr>
      </w:pPr>
      <w:r w:rsidRPr="0080643C">
        <w:rPr>
          <w:rFonts w:ascii="Times New Roman" w:hAnsi="Times New Roman" w:cs="Arial CYR"/>
          <w:sz w:val="28"/>
          <w:szCs w:val="28"/>
          <w:lang w:eastAsia="ru-RU" w:bidi="en-US"/>
        </w:rPr>
        <w:t xml:space="preserve">   </w:t>
      </w:r>
      <w:r w:rsidRPr="0080643C">
        <w:rPr>
          <w:rFonts w:ascii="Times New Roman" w:hAnsi="Times New Roman" w:cs="Times New Roman"/>
          <w:sz w:val="28"/>
          <w:szCs w:val="28"/>
          <w:lang w:bidi="en-US"/>
        </w:rPr>
        <w:t xml:space="preserve"> 2.Признать утратившим силу  постановлени</w:t>
      </w:r>
      <w:r>
        <w:rPr>
          <w:rFonts w:ascii="Times New Roman" w:hAnsi="Times New Roman" w:cs="Times New Roman"/>
          <w:sz w:val="28"/>
          <w:szCs w:val="28"/>
          <w:lang w:bidi="en-US"/>
        </w:rPr>
        <w:t>я</w:t>
      </w:r>
      <w:r w:rsidRPr="0080643C">
        <w:rPr>
          <w:rFonts w:ascii="Times New Roman" w:hAnsi="Times New Roman" w:cs="Times New Roman"/>
          <w:sz w:val="28"/>
          <w:szCs w:val="28"/>
          <w:lang w:bidi="en-US"/>
        </w:rPr>
        <w:t xml:space="preserve">  администрации  от </w:t>
      </w:r>
      <w:r w:rsidR="004972DF">
        <w:rPr>
          <w:rFonts w:ascii="Times New Roman" w:hAnsi="Times New Roman" w:cs="Times New Roman"/>
          <w:sz w:val="28"/>
          <w:szCs w:val="28"/>
          <w:lang w:bidi="en-US"/>
        </w:rPr>
        <w:t>1</w:t>
      </w:r>
      <w:r>
        <w:rPr>
          <w:rFonts w:ascii="Times New Roman" w:hAnsi="Times New Roman" w:cs="Times New Roman"/>
          <w:sz w:val="28"/>
          <w:szCs w:val="28"/>
          <w:lang w:bidi="en-US"/>
        </w:rPr>
        <w:t>2</w:t>
      </w:r>
      <w:r w:rsidRPr="0080643C">
        <w:rPr>
          <w:rFonts w:ascii="Times New Roman" w:hAnsi="Times New Roman" w:cs="Times New Roman"/>
          <w:sz w:val="28"/>
          <w:szCs w:val="28"/>
          <w:lang w:bidi="en-US"/>
        </w:rPr>
        <w:t>.04.201</w:t>
      </w:r>
      <w:r w:rsidR="004972DF">
        <w:rPr>
          <w:rFonts w:ascii="Times New Roman" w:hAnsi="Times New Roman" w:cs="Times New Roman"/>
          <w:sz w:val="28"/>
          <w:szCs w:val="28"/>
          <w:lang w:bidi="en-US"/>
        </w:rPr>
        <w:t>8г.  № 22</w:t>
      </w:r>
      <w:r w:rsidRPr="0080643C">
        <w:rPr>
          <w:rFonts w:ascii="Times New Roman" w:hAnsi="Times New Roman" w:cs="Times New Roman"/>
          <w:b/>
          <w:sz w:val="28"/>
          <w:szCs w:val="28"/>
          <w:lang w:bidi="en-US"/>
        </w:rPr>
        <w:t xml:space="preserve">   </w:t>
      </w:r>
      <w:r w:rsidRPr="0080643C">
        <w:rPr>
          <w:rFonts w:ascii="Times New Roman" w:hAnsi="Times New Roman" w:cs="Times New Roman"/>
          <w:sz w:val="28"/>
          <w:szCs w:val="28"/>
          <w:lang w:bidi="en-US"/>
        </w:rPr>
        <w:t>«</w:t>
      </w:r>
      <w:r w:rsidRPr="0080643C">
        <w:rPr>
          <w:rFonts w:ascii="Times New Roman" w:hAnsi="Times New Roman" w:cs="Arial CYR"/>
          <w:sz w:val="28"/>
          <w:szCs w:val="28"/>
          <w:lang w:eastAsia="ru-RU" w:bidi="en-US"/>
        </w:rPr>
        <w:t>Об  утверждении административного  регламента предоставления  государственной услуги   «Назначение пенсии за выслугу лет лицам, замещавшим муниципальные должности и должности   муниципальной  службы»</w:t>
      </w:r>
      <w:r>
        <w:rPr>
          <w:rFonts w:ascii="Times New Roman" w:hAnsi="Times New Roman" w:cs="Arial CYR"/>
          <w:sz w:val="28"/>
          <w:szCs w:val="28"/>
          <w:lang w:eastAsia="ru-RU" w:bidi="en-US"/>
        </w:rPr>
        <w:t>;</w:t>
      </w:r>
      <w:r w:rsidR="004972DF">
        <w:rPr>
          <w:rFonts w:ascii="Times New Roman" w:hAnsi="Times New Roman" w:cs="Arial CYR"/>
          <w:sz w:val="28"/>
          <w:szCs w:val="28"/>
          <w:lang w:eastAsia="ru-RU" w:bidi="en-US"/>
        </w:rPr>
        <w:t xml:space="preserve">                               </w:t>
      </w:r>
      <w:r w:rsidR="00FE39E1">
        <w:rPr>
          <w:rFonts w:ascii="Times New Roman" w:hAnsi="Times New Roman" w:cs="Arial CYR"/>
          <w:sz w:val="28"/>
          <w:szCs w:val="28"/>
          <w:lang w:eastAsia="ru-RU" w:bidi="en-US"/>
        </w:rPr>
        <w:t xml:space="preserve"> от 28.11.2019 №58</w:t>
      </w:r>
      <w:r>
        <w:rPr>
          <w:rFonts w:ascii="Times New Roman" w:hAnsi="Times New Roman" w:cs="Arial CYR"/>
          <w:sz w:val="28"/>
          <w:szCs w:val="28"/>
          <w:lang w:eastAsia="ru-RU" w:bidi="en-US"/>
        </w:rPr>
        <w:t xml:space="preserve"> «</w:t>
      </w:r>
      <w:r w:rsidRPr="0080643C">
        <w:rPr>
          <w:rFonts w:eastAsia="Arial" w:cs="Times New Roman"/>
          <w:b/>
          <w:bCs/>
          <w:sz w:val="28"/>
          <w:szCs w:val="28"/>
        </w:rPr>
        <w:t xml:space="preserve"> </w:t>
      </w:r>
      <w:r w:rsidRPr="0080643C">
        <w:rPr>
          <w:rFonts w:ascii="Times New Roman" w:eastAsia="Arial" w:hAnsi="Times New Roman" w:cs="Times New Roman"/>
          <w:bCs/>
          <w:sz w:val="28"/>
          <w:szCs w:val="28"/>
        </w:rPr>
        <w:t xml:space="preserve">О внесении изменений  в  постановление  администрации </w:t>
      </w:r>
    </w:p>
    <w:p w:rsidR="0080643C" w:rsidRPr="0080643C" w:rsidRDefault="0080643C" w:rsidP="0080643C">
      <w:pPr>
        <w:suppressAutoHyphens/>
        <w:spacing w:after="0" w:line="240" w:lineRule="auto"/>
        <w:rPr>
          <w:rFonts w:ascii="Times New Roman" w:eastAsia="Arial" w:hAnsi="Times New Roman" w:cs="Times New Roman"/>
          <w:sz w:val="28"/>
          <w:szCs w:val="28"/>
          <w:lang w:eastAsia="ar-SA"/>
        </w:rPr>
      </w:pPr>
      <w:r w:rsidRPr="0080643C">
        <w:rPr>
          <w:rFonts w:ascii="Times New Roman" w:eastAsia="Arial" w:hAnsi="Times New Roman" w:cs="Times New Roman"/>
          <w:bCs/>
          <w:sz w:val="28"/>
          <w:szCs w:val="28"/>
          <w:lang w:eastAsia="ar-SA"/>
        </w:rPr>
        <w:t>Гюрюльдеук</w:t>
      </w:r>
      <w:r w:rsidR="00FE39E1">
        <w:rPr>
          <w:rFonts w:ascii="Times New Roman" w:eastAsia="Arial" w:hAnsi="Times New Roman" w:cs="Times New Roman"/>
          <w:bCs/>
          <w:sz w:val="28"/>
          <w:szCs w:val="28"/>
          <w:lang w:eastAsia="ar-SA"/>
        </w:rPr>
        <w:t>ского  сельского поселения  от 12.04.2018</w:t>
      </w:r>
      <w:r w:rsidRPr="0080643C">
        <w:rPr>
          <w:rFonts w:ascii="Times New Roman" w:eastAsia="Arial" w:hAnsi="Times New Roman" w:cs="Times New Roman"/>
          <w:bCs/>
          <w:sz w:val="28"/>
          <w:szCs w:val="28"/>
          <w:lang w:eastAsia="ar-SA"/>
        </w:rPr>
        <w:t xml:space="preserve"> № </w:t>
      </w:r>
      <w:r w:rsidR="00FE39E1">
        <w:rPr>
          <w:rFonts w:ascii="Times New Roman" w:eastAsia="Arial" w:hAnsi="Times New Roman" w:cs="Times New Roman"/>
          <w:bCs/>
          <w:sz w:val="28"/>
          <w:szCs w:val="28"/>
          <w:lang w:eastAsia="ar-SA"/>
        </w:rPr>
        <w:t>22</w:t>
      </w:r>
      <w:r w:rsidRPr="0080643C">
        <w:rPr>
          <w:rFonts w:ascii="Times New Roman" w:eastAsia="Arial" w:hAnsi="Times New Roman" w:cs="Times New Roman"/>
          <w:bCs/>
          <w:sz w:val="28"/>
          <w:szCs w:val="28"/>
          <w:lang w:eastAsia="ar-SA"/>
        </w:rPr>
        <w:t xml:space="preserve"> « </w:t>
      </w:r>
      <w:r w:rsidRPr="0080643C">
        <w:rPr>
          <w:rFonts w:ascii="Times New Roman" w:eastAsia="Arial" w:hAnsi="Times New Roman" w:cs="Times New Roman"/>
          <w:sz w:val="28"/>
          <w:szCs w:val="28"/>
          <w:lang w:eastAsia="ar-SA"/>
        </w:rPr>
        <w:t>Об  утверждении административного  регламента предоставления  муниципальной  услуги   «Назначение пенсии за выслугу лет лицам, замещавшим  муниципальные  должности  и  должности муниципальной  службы »</w:t>
      </w:r>
    </w:p>
    <w:p w:rsidR="0080643C" w:rsidRPr="0080643C" w:rsidRDefault="0080643C" w:rsidP="0080643C">
      <w:pPr>
        <w:spacing w:after="0" w:line="240" w:lineRule="auto"/>
        <w:jc w:val="both"/>
        <w:rPr>
          <w:rFonts w:ascii="Times New Roman" w:eastAsia="Times New Roman" w:hAnsi="Times New Roman" w:cs="Arial CYR"/>
          <w:sz w:val="28"/>
          <w:szCs w:val="28"/>
          <w:lang w:eastAsia="ru-RU" w:bidi="en-US"/>
        </w:rPr>
      </w:pPr>
      <w:r w:rsidRPr="0080643C">
        <w:rPr>
          <w:rFonts w:ascii="Times New Roman" w:eastAsia="Times New Roman" w:hAnsi="Times New Roman" w:cs="Arial CYR"/>
          <w:sz w:val="28"/>
          <w:szCs w:val="28"/>
          <w:lang w:eastAsia="ru-RU" w:bidi="en-US"/>
        </w:rPr>
        <w:t xml:space="preserve">    3.Обнародовать настоящее постановление на информационном  стенде в здании администрации  Гюрюльдеукского</w:t>
      </w:r>
      <w:r>
        <w:rPr>
          <w:rFonts w:ascii="Times New Roman" w:eastAsia="Times New Roman" w:hAnsi="Times New Roman" w:cs="Arial CYR"/>
          <w:sz w:val="28"/>
          <w:szCs w:val="28"/>
          <w:lang w:eastAsia="ru-RU" w:bidi="en-US"/>
        </w:rPr>
        <w:t xml:space="preserve">  сельского поселения и разместить </w:t>
      </w:r>
      <w:r w:rsidRPr="0080643C">
        <w:rPr>
          <w:rFonts w:ascii="Times New Roman" w:eastAsia="Times New Roman" w:hAnsi="Times New Roman" w:cs="Arial CYR"/>
          <w:sz w:val="28"/>
          <w:szCs w:val="28"/>
          <w:lang w:eastAsia="ru-RU" w:bidi="en-US"/>
        </w:rPr>
        <w:t>на официальном сайте а</w:t>
      </w:r>
      <w:r w:rsidR="00FE39E1">
        <w:rPr>
          <w:rFonts w:ascii="Times New Roman" w:eastAsia="Times New Roman" w:hAnsi="Times New Roman" w:cs="Arial CYR"/>
          <w:sz w:val="28"/>
          <w:szCs w:val="28"/>
          <w:lang w:eastAsia="ru-RU" w:bidi="en-US"/>
        </w:rPr>
        <w:t>дминистрации в сети «Интернет» гюрюльдеук рф</w:t>
      </w:r>
      <w:r w:rsidRPr="0080643C">
        <w:rPr>
          <w:rFonts w:ascii="Times New Roman" w:eastAsia="Times New Roman" w:hAnsi="Times New Roman" w:cs="Arial CYR"/>
          <w:sz w:val="28"/>
          <w:szCs w:val="28"/>
          <w:lang w:eastAsia="ru-RU" w:bidi="en-US"/>
        </w:rPr>
        <w:t xml:space="preserve"> .</w:t>
      </w:r>
    </w:p>
    <w:p w:rsidR="0080643C" w:rsidRPr="0080643C" w:rsidRDefault="0080643C" w:rsidP="0080643C">
      <w:pPr>
        <w:spacing w:after="0" w:line="240" w:lineRule="auto"/>
        <w:jc w:val="both"/>
        <w:rPr>
          <w:rFonts w:ascii="Times New Roman" w:eastAsia="Times New Roman" w:hAnsi="Times New Roman" w:cs="Arial CYR"/>
          <w:color w:val="FF0000"/>
          <w:sz w:val="28"/>
          <w:szCs w:val="28"/>
          <w:lang w:eastAsia="ru-RU" w:bidi="en-US"/>
        </w:rPr>
      </w:pPr>
      <w:r w:rsidRPr="0080643C">
        <w:rPr>
          <w:rFonts w:ascii="Times New Roman" w:eastAsia="Times New Roman" w:hAnsi="Times New Roman" w:cs="Arial CYR"/>
          <w:sz w:val="28"/>
          <w:szCs w:val="28"/>
          <w:lang w:eastAsia="ru-RU" w:bidi="en-US"/>
        </w:rPr>
        <w:t xml:space="preserve">   </w:t>
      </w:r>
      <w:r>
        <w:rPr>
          <w:rFonts w:ascii="Times New Roman" w:eastAsia="Times New Roman" w:hAnsi="Times New Roman" w:cs="Arial CYR"/>
          <w:sz w:val="28"/>
          <w:szCs w:val="28"/>
          <w:lang w:eastAsia="ru-RU" w:bidi="en-US"/>
        </w:rPr>
        <w:t>4</w:t>
      </w:r>
      <w:r w:rsidRPr="0080643C">
        <w:rPr>
          <w:rFonts w:ascii="Times New Roman" w:eastAsia="Times New Roman" w:hAnsi="Times New Roman" w:cs="Arial CYR"/>
          <w:sz w:val="28"/>
          <w:szCs w:val="28"/>
          <w:lang w:eastAsia="ru-RU" w:bidi="en-US"/>
        </w:rPr>
        <w:t xml:space="preserve">.Контроль за выполнением настоящего  постановления  оставляю за собой </w:t>
      </w:r>
    </w:p>
    <w:p w:rsidR="0080643C" w:rsidRPr="0080643C" w:rsidRDefault="0080643C" w:rsidP="0080643C">
      <w:pPr>
        <w:spacing w:after="0" w:line="240" w:lineRule="auto"/>
        <w:rPr>
          <w:rFonts w:ascii="Times New Roman" w:eastAsia="MS Mincho" w:hAnsi="Times New Roman" w:cs="Arial CYR"/>
          <w:sz w:val="28"/>
          <w:szCs w:val="28"/>
          <w:lang w:eastAsia="ja-JP" w:bidi="en-US"/>
        </w:rPr>
      </w:pPr>
      <w:r w:rsidRPr="0080643C">
        <w:rPr>
          <w:rFonts w:ascii="Times New Roman" w:eastAsia="Times New Roman" w:hAnsi="Times New Roman" w:cs="Arial CYR"/>
          <w:sz w:val="28"/>
          <w:szCs w:val="28"/>
          <w:lang w:val="en-US" w:eastAsia="ru-RU" w:bidi="en-US"/>
        </w:rPr>
        <w:t> </w:t>
      </w:r>
    </w:p>
    <w:p w:rsidR="0080643C" w:rsidRDefault="0080643C" w:rsidP="0080643C">
      <w:pPr>
        <w:spacing w:after="0" w:line="240" w:lineRule="auto"/>
        <w:rPr>
          <w:rFonts w:ascii="Times New Roman" w:eastAsia="Times New Roman" w:hAnsi="Times New Roman" w:cs="Arial CYR"/>
          <w:sz w:val="28"/>
          <w:szCs w:val="28"/>
          <w:lang w:eastAsia="ru-RU" w:bidi="en-US"/>
        </w:rPr>
      </w:pPr>
    </w:p>
    <w:p w:rsidR="00222B9C" w:rsidRPr="0080643C" w:rsidRDefault="00222B9C" w:rsidP="0080643C">
      <w:pPr>
        <w:spacing w:after="0" w:line="240" w:lineRule="auto"/>
        <w:rPr>
          <w:rFonts w:ascii="Times New Roman" w:eastAsia="Times New Roman" w:hAnsi="Times New Roman" w:cs="Arial CYR"/>
          <w:sz w:val="28"/>
          <w:szCs w:val="28"/>
          <w:lang w:eastAsia="ru-RU" w:bidi="en-US"/>
        </w:rPr>
      </w:pPr>
    </w:p>
    <w:p w:rsidR="0080643C" w:rsidRPr="0080643C" w:rsidRDefault="0080643C" w:rsidP="0080643C">
      <w:pPr>
        <w:spacing w:after="0" w:line="240" w:lineRule="auto"/>
        <w:rPr>
          <w:rFonts w:ascii="Times New Roman" w:eastAsia="Times New Roman" w:hAnsi="Times New Roman" w:cs="Arial CYR"/>
          <w:sz w:val="28"/>
          <w:szCs w:val="28"/>
          <w:lang w:eastAsia="ru-RU" w:bidi="en-US"/>
        </w:rPr>
      </w:pPr>
      <w:r w:rsidRPr="0080643C">
        <w:rPr>
          <w:rFonts w:ascii="Times New Roman" w:eastAsia="Times New Roman" w:hAnsi="Times New Roman" w:cs="Arial CYR"/>
          <w:sz w:val="28"/>
          <w:szCs w:val="28"/>
          <w:lang w:eastAsia="ru-RU" w:bidi="en-US"/>
        </w:rPr>
        <w:t>Глава администрации Гюрюльдеукского</w:t>
      </w:r>
    </w:p>
    <w:p w:rsidR="0080643C" w:rsidRPr="0080643C" w:rsidRDefault="0080643C" w:rsidP="0080643C">
      <w:pPr>
        <w:spacing w:after="0" w:line="240" w:lineRule="auto"/>
        <w:rPr>
          <w:rFonts w:ascii="Times New Roman" w:eastAsia="Times New Roman" w:hAnsi="Times New Roman" w:cs="Arial CYR"/>
          <w:sz w:val="28"/>
          <w:szCs w:val="28"/>
          <w:lang w:eastAsia="ru-RU" w:bidi="en-US"/>
        </w:rPr>
      </w:pPr>
      <w:r w:rsidRPr="0080643C">
        <w:rPr>
          <w:rFonts w:ascii="Times New Roman" w:eastAsia="Times New Roman" w:hAnsi="Times New Roman" w:cs="Arial CYR"/>
          <w:sz w:val="28"/>
          <w:szCs w:val="28"/>
          <w:lang w:eastAsia="ru-RU" w:bidi="en-US"/>
        </w:rPr>
        <w:t xml:space="preserve">сельского поселения                                                                  </w:t>
      </w:r>
      <w:r w:rsidR="00222B9C">
        <w:rPr>
          <w:rFonts w:ascii="Times New Roman" w:eastAsia="Times New Roman" w:hAnsi="Times New Roman" w:cs="Arial CYR"/>
          <w:sz w:val="28"/>
          <w:szCs w:val="28"/>
          <w:lang w:eastAsia="ru-RU" w:bidi="en-US"/>
        </w:rPr>
        <w:t xml:space="preserve">            </w:t>
      </w:r>
      <w:r w:rsidRPr="0080643C">
        <w:rPr>
          <w:rFonts w:ascii="Times New Roman" w:eastAsia="Times New Roman" w:hAnsi="Times New Roman" w:cs="Arial CYR"/>
          <w:sz w:val="28"/>
          <w:szCs w:val="28"/>
          <w:lang w:eastAsia="ru-RU" w:bidi="en-US"/>
        </w:rPr>
        <w:t xml:space="preserve"> А.Х.Айбазов             </w:t>
      </w:r>
    </w:p>
    <w:p w:rsidR="0080643C" w:rsidRPr="0080643C" w:rsidRDefault="0080643C" w:rsidP="0080643C">
      <w:pPr>
        <w:spacing w:after="0" w:line="240" w:lineRule="auto"/>
        <w:rPr>
          <w:rFonts w:ascii="Times New Roman" w:eastAsia="Times New Roman" w:hAnsi="Times New Roman" w:cs="Arial CYR"/>
          <w:sz w:val="28"/>
          <w:szCs w:val="28"/>
          <w:lang w:eastAsia="ru-RU" w:bidi="en-US"/>
        </w:rPr>
      </w:pPr>
      <w:r w:rsidRPr="0080643C">
        <w:rPr>
          <w:rFonts w:ascii="Times New Roman" w:eastAsia="Times New Roman" w:hAnsi="Times New Roman" w:cs="Arial CYR"/>
          <w:sz w:val="28"/>
          <w:szCs w:val="28"/>
          <w:lang w:eastAsia="ru-RU" w:bidi="en-US"/>
        </w:rPr>
        <w:t xml:space="preserve">                                                                                      </w:t>
      </w:r>
    </w:p>
    <w:p w:rsidR="0080643C" w:rsidRPr="0080643C" w:rsidRDefault="0080643C" w:rsidP="0080643C">
      <w:pPr>
        <w:spacing w:after="0" w:line="240" w:lineRule="auto"/>
        <w:ind w:left="4956"/>
        <w:rPr>
          <w:rFonts w:ascii="Times New Roman" w:eastAsia="Times New Roman" w:hAnsi="Times New Roman" w:cs="Arial CYR"/>
          <w:sz w:val="28"/>
          <w:szCs w:val="28"/>
          <w:lang w:eastAsia="ru-RU" w:bidi="en-US"/>
        </w:rPr>
      </w:pPr>
    </w:p>
    <w:p w:rsidR="0080643C" w:rsidRPr="0080643C" w:rsidRDefault="0080643C" w:rsidP="0080643C">
      <w:pPr>
        <w:spacing w:after="0" w:line="240" w:lineRule="auto"/>
        <w:ind w:left="4956"/>
        <w:rPr>
          <w:rFonts w:ascii="Times New Roman" w:eastAsia="Times New Roman" w:hAnsi="Times New Roman" w:cs="Arial CYR"/>
          <w:sz w:val="28"/>
          <w:szCs w:val="28"/>
          <w:lang w:eastAsia="ru-RU" w:bidi="en-US"/>
        </w:rPr>
      </w:pPr>
    </w:p>
    <w:p w:rsidR="0080643C" w:rsidRPr="0080643C" w:rsidRDefault="0080643C" w:rsidP="0080643C">
      <w:pPr>
        <w:spacing w:after="0" w:line="240" w:lineRule="auto"/>
        <w:ind w:left="4956"/>
        <w:rPr>
          <w:rFonts w:ascii="Times New Roman" w:eastAsia="Times New Roman" w:hAnsi="Times New Roman" w:cs="Arial CYR"/>
          <w:sz w:val="28"/>
          <w:szCs w:val="24"/>
          <w:lang w:eastAsia="ru-RU"/>
        </w:rPr>
      </w:pPr>
      <w:r w:rsidRPr="0080643C">
        <w:rPr>
          <w:rFonts w:ascii="Times New Roman" w:eastAsia="Times New Roman" w:hAnsi="Times New Roman" w:cs="Arial CYR"/>
          <w:sz w:val="28"/>
          <w:szCs w:val="24"/>
          <w:lang w:eastAsia="ru-RU"/>
        </w:rPr>
        <w:t xml:space="preserve">Приложение  к  постановлению                 </w:t>
      </w:r>
    </w:p>
    <w:p w:rsidR="0080643C" w:rsidRPr="0080643C" w:rsidRDefault="0080643C" w:rsidP="0080643C">
      <w:pPr>
        <w:spacing w:after="0" w:line="240" w:lineRule="auto"/>
        <w:ind w:left="4956"/>
        <w:rPr>
          <w:rFonts w:ascii="Times New Roman" w:eastAsia="Times New Roman" w:hAnsi="Times New Roman" w:cs="Arial CYR"/>
          <w:sz w:val="28"/>
          <w:szCs w:val="24"/>
          <w:lang w:eastAsia="ru-RU"/>
        </w:rPr>
      </w:pPr>
      <w:r w:rsidRPr="0080643C">
        <w:rPr>
          <w:rFonts w:ascii="Times New Roman" w:eastAsia="Times New Roman" w:hAnsi="Times New Roman" w:cs="Arial CYR"/>
          <w:sz w:val="28"/>
          <w:szCs w:val="24"/>
          <w:lang w:eastAsia="ru-RU"/>
        </w:rPr>
        <w:t xml:space="preserve">администрации Гюрюльдеукского                                             </w:t>
      </w:r>
    </w:p>
    <w:p w:rsidR="0080643C" w:rsidRPr="0080643C" w:rsidRDefault="0080643C" w:rsidP="0080643C">
      <w:pPr>
        <w:spacing w:after="0" w:line="240" w:lineRule="auto"/>
        <w:ind w:left="4956"/>
        <w:rPr>
          <w:rFonts w:ascii="Times New Roman" w:eastAsia="Times New Roman" w:hAnsi="Times New Roman" w:cs="Arial CYR"/>
          <w:sz w:val="28"/>
          <w:szCs w:val="24"/>
          <w:lang w:eastAsia="ru-RU"/>
        </w:rPr>
      </w:pPr>
      <w:r w:rsidRPr="0080643C">
        <w:rPr>
          <w:rFonts w:ascii="Times New Roman" w:eastAsia="Times New Roman" w:hAnsi="Times New Roman" w:cs="Arial CYR"/>
          <w:sz w:val="28"/>
          <w:szCs w:val="24"/>
          <w:lang w:eastAsia="ru-RU"/>
        </w:rPr>
        <w:t>сельского поселения</w:t>
      </w:r>
    </w:p>
    <w:p w:rsidR="0080643C" w:rsidRPr="0080643C" w:rsidRDefault="0080643C" w:rsidP="0080643C">
      <w:pPr>
        <w:spacing w:after="0" w:line="240" w:lineRule="auto"/>
        <w:ind w:left="4956"/>
        <w:rPr>
          <w:rFonts w:ascii="Times New Roman" w:eastAsia="Times New Roman" w:hAnsi="Times New Roman" w:cs="Arial CYR"/>
          <w:sz w:val="28"/>
          <w:szCs w:val="24"/>
          <w:lang w:eastAsia="ru-RU"/>
        </w:rPr>
      </w:pPr>
      <w:r w:rsidRPr="0080643C">
        <w:rPr>
          <w:rFonts w:ascii="Times New Roman" w:eastAsia="Times New Roman" w:hAnsi="Times New Roman" w:cs="Arial CYR"/>
          <w:sz w:val="28"/>
          <w:szCs w:val="24"/>
          <w:lang w:eastAsia="ru-RU"/>
        </w:rPr>
        <w:t xml:space="preserve">от </w:t>
      </w:r>
      <w:r w:rsidR="00732093">
        <w:rPr>
          <w:rFonts w:ascii="Times New Roman" w:eastAsia="Times New Roman" w:hAnsi="Times New Roman" w:cs="Arial CYR"/>
          <w:sz w:val="28"/>
          <w:szCs w:val="24"/>
          <w:lang w:eastAsia="ru-RU"/>
        </w:rPr>
        <w:t>23.07.2021</w:t>
      </w:r>
      <w:bookmarkStart w:id="0" w:name="_GoBack"/>
      <w:bookmarkEnd w:id="0"/>
      <w:r w:rsidR="00732093">
        <w:rPr>
          <w:rFonts w:ascii="Times New Roman" w:eastAsia="Times New Roman" w:hAnsi="Times New Roman" w:cs="Arial CYR"/>
          <w:sz w:val="28"/>
          <w:szCs w:val="24"/>
          <w:lang w:eastAsia="ru-RU"/>
        </w:rPr>
        <w:t xml:space="preserve"> </w:t>
      </w:r>
      <w:r w:rsidRPr="0080643C">
        <w:rPr>
          <w:rFonts w:ascii="Times New Roman" w:eastAsia="Times New Roman" w:hAnsi="Times New Roman" w:cs="Arial CYR"/>
          <w:sz w:val="28"/>
          <w:szCs w:val="24"/>
          <w:lang w:eastAsia="ru-RU"/>
        </w:rPr>
        <w:t xml:space="preserve"> г.  № </w:t>
      </w:r>
      <w:r w:rsidR="00732093">
        <w:rPr>
          <w:rFonts w:ascii="Times New Roman" w:eastAsia="Times New Roman" w:hAnsi="Times New Roman" w:cs="Arial CYR"/>
          <w:sz w:val="28"/>
          <w:szCs w:val="24"/>
          <w:lang w:eastAsia="ru-RU"/>
        </w:rPr>
        <w:t>41</w:t>
      </w:r>
      <w:r>
        <w:rPr>
          <w:rFonts w:ascii="Times New Roman" w:eastAsia="Times New Roman" w:hAnsi="Times New Roman" w:cs="Arial CYR"/>
          <w:sz w:val="28"/>
          <w:szCs w:val="24"/>
          <w:lang w:eastAsia="ru-RU"/>
        </w:rPr>
        <w:t xml:space="preserve"> </w:t>
      </w:r>
    </w:p>
    <w:p w:rsidR="0080643C" w:rsidRPr="0080643C" w:rsidRDefault="0080643C" w:rsidP="0080643C">
      <w:pPr>
        <w:spacing w:after="0" w:line="240" w:lineRule="auto"/>
        <w:jc w:val="center"/>
        <w:rPr>
          <w:rFonts w:ascii="Times New Roman" w:eastAsia="Times New Roman" w:hAnsi="Times New Roman" w:cs="Arial CYR"/>
          <w:b/>
          <w:sz w:val="28"/>
          <w:szCs w:val="28"/>
          <w:lang w:eastAsia="ru-RU"/>
        </w:rPr>
      </w:pPr>
    </w:p>
    <w:p w:rsidR="0080643C" w:rsidRPr="0080643C" w:rsidRDefault="0080643C" w:rsidP="0080643C">
      <w:pPr>
        <w:spacing w:after="0" w:line="240" w:lineRule="auto"/>
        <w:jc w:val="center"/>
        <w:rPr>
          <w:rFonts w:ascii="Times New Roman" w:eastAsia="Times New Roman" w:hAnsi="Times New Roman" w:cs="Arial CYR"/>
          <w:b/>
          <w:sz w:val="28"/>
          <w:szCs w:val="28"/>
          <w:lang w:eastAsia="ru-RU"/>
        </w:rPr>
      </w:pPr>
      <w:r w:rsidRPr="0080643C">
        <w:rPr>
          <w:rFonts w:ascii="Times New Roman" w:eastAsia="Times New Roman" w:hAnsi="Times New Roman" w:cs="Arial CYR"/>
          <w:b/>
          <w:sz w:val="28"/>
          <w:szCs w:val="28"/>
          <w:lang w:eastAsia="ru-RU"/>
        </w:rPr>
        <w:t>АДМИНИСТРАТИВНЫЙ РЕГЛАМЕНТ</w:t>
      </w:r>
      <w:r w:rsidRPr="0080643C">
        <w:rPr>
          <w:rFonts w:ascii="Times New Roman" w:eastAsia="Times New Roman" w:hAnsi="Times New Roman" w:cs="Arial CYR"/>
          <w:b/>
          <w:sz w:val="28"/>
          <w:szCs w:val="28"/>
          <w:lang w:eastAsia="ru-RU"/>
        </w:rPr>
        <w:br/>
        <w:t>предоставления администрацией Гюрюльдеукского сельского поселения</w:t>
      </w:r>
    </w:p>
    <w:p w:rsidR="0080643C" w:rsidRPr="0080643C" w:rsidRDefault="0080643C" w:rsidP="0080643C">
      <w:pPr>
        <w:spacing w:after="0" w:line="240" w:lineRule="auto"/>
        <w:jc w:val="center"/>
        <w:rPr>
          <w:rFonts w:ascii="Times New Roman" w:eastAsia="Times New Roman" w:hAnsi="Times New Roman" w:cs="Arial CYR"/>
          <w:b/>
          <w:sz w:val="28"/>
          <w:szCs w:val="28"/>
          <w:lang w:eastAsia="ru-RU"/>
        </w:rPr>
      </w:pPr>
      <w:r w:rsidRPr="0080643C">
        <w:rPr>
          <w:rFonts w:ascii="Times New Roman" w:eastAsia="Times New Roman" w:hAnsi="Times New Roman" w:cs="Arial CYR"/>
          <w:b/>
          <w:sz w:val="28"/>
          <w:szCs w:val="28"/>
          <w:lang w:eastAsia="ru-RU"/>
        </w:rPr>
        <w:t>муниципальной  услуги по назначению пенсии за выслугу лет лицам,  замещавшим муниципальные должности и муниципальным служащим.</w:t>
      </w:r>
    </w:p>
    <w:p w:rsidR="0080643C" w:rsidRPr="0080643C" w:rsidRDefault="0080643C" w:rsidP="0080643C">
      <w:pPr>
        <w:tabs>
          <w:tab w:val="left" w:pos="3150"/>
          <w:tab w:val="center" w:pos="5186"/>
        </w:tabs>
        <w:ind w:left="450"/>
        <w:contextualSpacing/>
        <w:rPr>
          <w:rFonts w:ascii="Times New Roman" w:eastAsia="Calibri" w:hAnsi="Times New Roman" w:cs="Times New Roman"/>
          <w:b/>
          <w:bCs/>
          <w:sz w:val="28"/>
          <w:szCs w:val="28"/>
        </w:rPr>
      </w:pPr>
      <w:r w:rsidRPr="0080643C">
        <w:rPr>
          <w:rFonts w:ascii="Times New Roman" w:eastAsia="Calibri" w:hAnsi="Times New Roman" w:cs="Times New Roman"/>
          <w:b/>
          <w:bCs/>
          <w:sz w:val="28"/>
          <w:szCs w:val="28"/>
        </w:rPr>
        <w:tab/>
      </w:r>
    </w:p>
    <w:p w:rsidR="0080643C" w:rsidRPr="0080643C" w:rsidRDefault="0080643C" w:rsidP="0080643C">
      <w:pPr>
        <w:tabs>
          <w:tab w:val="left" w:pos="3150"/>
          <w:tab w:val="center" w:pos="5186"/>
        </w:tabs>
        <w:ind w:left="450"/>
        <w:contextualSpacing/>
        <w:rPr>
          <w:rFonts w:ascii="Times New Roman" w:eastAsia="Calibri" w:hAnsi="Times New Roman" w:cs="Times New Roman"/>
          <w:b/>
          <w:bCs/>
          <w:sz w:val="28"/>
          <w:szCs w:val="28"/>
        </w:rPr>
      </w:pPr>
      <w:r w:rsidRPr="0080643C">
        <w:rPr>
          <w:rFonts w:ascii="Times New Roman" w:eastAsia="Calibri" w:hAnsi="Times New Roman" w:cs="Times New Roman"/>
          <w:b/>
          <w:bCs/>
          <w:sz w:val="28"/>
          <w:szCs w:val="28"/>
        </w:rPr>
        <w:t xml:space="preserve">                                      1. Общие положения</w:t>
      </w:r>
    </w:p>
    <w:p w:rsidR="0080643C" w:rsidRPr="0080643C" w:rsidRDefault="0080643C" w:rsidP="0080643C">
      <w:pPr>
        <w:numPr>
          <w:ilvl w:val="1"/>
          <w:numId w:val="37"/>
        </w:numPr>
        <w:spacing w:after="0" w:line="240" w:lineRule="auto"/>
        <w:ind w:left="0" w:firstLine="709"/>
        <w:contextualSpacing/>
        <w:jc w:val="both"/>
        <w:rPr>
          <w:rFonts w:ascii="Times New Roman" w:eastAsia="Times New Roman" w:hAnsi="Times New Roman" w:cs="Times New Roman"/>
          <w:b/>
          <w:sz w:val="28"/>
          <w:szCs w:val="28"/>
          <w:lang w:eastAsia="ru-RU"/>
        </w:rPr>
      </w:pPr>
      <w:r w:rsidRPr="0080643C">
        <w:rPr>
          <w:rFonts w:ascii="Times New Roman" w:eastAsia="Times New Roman" w:hAnsi="Times New Roman" w:cs="Times New Roman"/>
          <w:b/>
          <w:sz w:val="28"/>
          <w:szCs w:val="28"/>
          <w:lang w:eastAsia="ru-RU"/>
        </w:rPr>
        <w:t>Предмет регулирования  Административного регламента</w:t>
      </w:r>
    </w:p>
    <w:p w:rsidR="0080643C" w:rsidRPr="0080643C" w:rsidRDefault="0080643C" w:rsidP="0080643C">
      <w:pPr>
        <w:spacing w:after="0" w:line="240" w:lineRule="auto"/>
        <w:jc w:val="both"/>
        <w:rPr>
          <w:rFonts w:ascii="Arial CYR" w:eastAsia="Times New Roman" w:hAnsi="Arial CYR" w:cs="Arial CYR"/>
          <w:b/>
          <w:sz w:val="28"/>
          <w:szCs w:val="28"/>
          <w:lang w:eastAsia="ru-RU"/>
        </w:rPr>
      </w:pPr>
      <w:r w:rsidRPr="0080643C">
        <w:rPr>
          <w:rFonts w:ascii="Times New Roman" w:eastAsia="Times New Roman" w:hAnsi="Times New Roman" w:cs="Arial CYR"/>
          <w:sz w:val="28"/>
          <w:szCs w:val="28"/>
          <w:lang w:eastAsia="ru-RU"/>
        </w:rPr>
        <w:t xml:space="preserve">     Административный регламент  предоставления администрацией                                          Гюрюльдеукского сельского  поселения (далее - Администрация) государственной услуги по назначению пенсии за выслугу лет лицам, замещавшим муниципальные должности и муниципальным служащим  </w:t>
      </w:r>
      <w:r w:rsidRPr="0080643C">
        <w:rPr>
          <w:rFonts w:ascii="Times New Roman" w:eastAsia="Times New Roman" w:hAnsi="Times New Roman" w:cs="Arial CYR"/>
          <w:color w:val="000000"/>
          <w:sz w:val="28"/>
          <w:szCs w:val="28"/>
          <w:lang w:eastAsia="ru-RU"/>
        </w:rPr>
        <w:t xml:space="preserve">(далее – Административный регламент) </w:t>
      </w:r>
      <w:r w:rsidRPr="0080643C">
        <w:rPr>
          <w:rFonts w:ascii="Times New Roman" w:eastAsia="Times New Roman" w:hAnsi="Times New Roman" w:cs="Times New Roman"/>
          <w:sz w:val="28"/>
          <w:szCs w:val="28"/>
          <w:lang w:eastAsia="ru-RU"/>
        </w:rPr>
        <w:t xml:space="preserve">определяет порядок предоставления государственной услуги «Назначение пенсии за выслугу лет лицам, замещавшим муниципальные должности и муниципальным служащим» (далее – государственная услуга), сроки и последовательность административных процедур и административных действий при предоставлении государственной услуги. </w:t>
      </w:r>
    </w:p>
    <w:p w:rsidR="0080643C" w:rsidRPr="0080643C" w:rsidRDefault="0080643C" w:rsidP="0080643C">
      <w:pPr>
        <w:numPr>
          <w:ilvl w:val="1"/>
          <w:numId w:val="37"/>
        </w:numPr>
        <w:spacing w:after="0" w:line="240" w:lineRule="auto"/>
        <w:ind w:left="0" w:firstLine="709"/>
        <w:contextualSpacing/>
        <w:jc w:val="both"/>
        <w:rPr>
          <w:rFonts w:ascii="Times New Roman" w:eastAsia="Calibri" w:hAnsi="Times New Roman" w:cs="Times New Roman"/>
          <w:b/>
          <w:sz w:val="28"/>
          <w:szCs w:val="28"/>
        </w:rPr>
      </w:pPr>
      <w:r w:rsidRPr="0080643C">
        <w:rPr>
          <w:rFonts w:ascii="Times New Roman" w:eastAsia="Times New Roman" w:hAnsi="Times New Roman" w:cs="Times New Roman"/>
          <w:b/>
          <w:color w:val="000000"/>
          <w:sz w:val="28"/>
          <w:szCs w:val="28"/>
          <w:lang w:eastAsia="ru-RU"/>
        </w:rPr>
        <w:t>Круг заявителей на право получения муниципальной  услуги.</w:t>
      </w:r>
    </w:p>
    <w:p w:rsidR="0080643C" w:rsidRPr="0080643C" w:rsidRDefault="0080643C" w:rsidP="0080643C">
      <w:pPr>
        <w:tabs>
          <w:tab w:val="num" w:pos="1260"/>
        </w:tabs>
        <w:spacing w:after="0" w:line="240" w:lineRule="auto"/>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 xml:space="preserve">         Заявителями на предоставление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Calibri" w:hAnsi="Times New Roman" w:cs="Times New Roman"/>
          <w:sz w:val="28"/>
          <w:szCs w:val="28"/>
          <w:lang w:eastAsia="ru-RU"/>
        </w:rPr>
        <w:t xml:space="preserve">  услуги  являются граждане Российской Федерации,  постоянно зарегистрированные на территории Гюрюльдеукского сельского поселения Усть-Джегутинского  муниципального района, из числа: лиц, замещавших должности муниципальной службы </w:t>
      </w:r>
      <w:r w:rsidRPr="0080643C">
        <w:rPr>
          <w:rFonts w:ascii="Times New Roman" w:eastAsia="Times New Roman" w:hAnsi="Times New Roman" w:cs="Times New Roman"/>
          <w:color w:val="000000"/>
          <w:sz w:val="28"/>
          <w:szCs w:val="28"/>
          <w:lang w:eastAsia="ru-RU"/>
        </w:rPr>
        <w:t xml:space="preserve">администрации </w:t>
      </w:r>
      <w:r w:rsidRPr="0080643C">
        <w:rPr>
          <w:rFonts w:ascii="Times New Roman" w:eastAsia="Times New Roman" w:hAnsi="Times New Roman" w:cs="Times New Roman"/>
          <w:sz w:val="28"/>
          <w:szCs w:val="28"/>
          <w:lang w:eastAsia="ru-RU"/>
        </w:rPr>
        <w:t>Гюрюльдеукского сельского поселения</w:t>
      </w:r>
      <w:r w:rsidRPr="0080643C">
        <w:rPr>
          <w:rFonts w:ascii="Times New Roman" w:eastAsia="Times New Roman" w:hAnsi="Times New Roman" w:cs="Times New Roman"/>
          <w:color w:val="000000"/>
          <w:sz w:val="28"/>
          <w:szCs w:val="28"/>
          <w:lang w:eastAsia="ru-RU"/>
        </w:rPr>
        <w:t xml:space="preserve"> </w:t>
      </w:r>
      <w:r w:rsidRPr="0080643C">
        <w:rPr>
          <w:rFonts w:ascii="Times New Roman" w:eastAsia="Calibri" w:hAnsi="Times New Roman" w:cs="Times New Roman"/>
          <w:sz w:val="28"/>
          <w:szCs w:val="28"/>
          <w:lang w:eastAsia="ru-RU"/>
        </w:rPr>
        <w:t>Усть-Джегутинского  муниципального района,  при наличии стажа муниципальной службы не менее 15 лет при увольнении по следующим основаниям:</w:t>
      </w:r>
    </w:p>
    <w:p w:rsidR="0080643C" w:rsidRPr="0080643C" w:rsidRDefault="0080643C" w:rsidP="0080643C">
      <w:pPr>
        <w:tabs>
          <w:tab w:val="num" w:pos="1260"/>
        </w:tabs>
        <w:spacing w:after="0" w:line="240" w:lineRule="auto"/>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1)   ликвидация или  реорганизации органов местного самоуправления;</w:t>
      </w:r>
    </w:p>
    <w:p w:rsidR="0080643C" w:rsidRPr="0080643C" w:rsidRDefault="0080643C" w:rsidP="0080643C">
      <w:pPr>
        <w:tabs>
          <w:tab w:val="num" w:pos="1260"/>
        </w:tabs>
        <w:spacing w:after="0" w:line="240" w:lineRule="auto"/>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2)  сокращение штатов органов местного самоуправления;</w:t>
      </w:r>
    </w:p>
    <w:p w:rsidR="0080643C" w:rsidRPr="0080643C" w:rsidRDefault="0080643C" w:rsidP="0080643C">
      <w:pPr>
        <w:tabs>
          <w:tab w:val="num" w:pos="1260"/>
        </w:tabs>
        <w:spacing w:after="0" w:line="240" w:lineRule="auto"/>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3)  увольнение по собственному желанию в связи с выходом на трудовую пенсию;</w:t>
      </w:r>
    </w:p>
    <w:p w:rsidR="0080643C" w:rsidRPr="0080643C" w:rsidRDefault="0080643C" w:rsidP="0080643C">
      <w:pPr>
        <w:tabs>
          <w:tab w:val="num" w:pos="1260"/>
        </w:tabs>
        <w:spacing w:after="0" w:line="240" w:lineRule="auto"/>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4) достижение предельного возраста, установленного действующим законодательством для замещения   должности муниципальной  службы;</w:t>
      </w:r>
    </w:p>
    <w:p w:rsidR="0080643C" w:rsidRPr="0080643C" w:rsidRDefault="0080643C" w:rsidP="0080643C">
      <w:pPr>
        <w:tabs>
          <w:tab w:val="num" w:pos="1260"/>
        </w:tabs>
        <w:spacing w:after="0" w:line="240" w:lineRule="auto"/>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5) обнаружившееся несоответствие замещаемой  должности  муниципальной службы вследствие состояния здоровья, препятствующее продолжению муниципальной службы.</w:t>
      </w:r>
    </w:p>
    <w:p w:rsidR="0080643C" w:rsidRPr="0080643C" w:rsidRDefault="0080643C" w:rsidP="0080643C">
      <w:pPr>
        <w:spacing w:after="0" w:line="240" w:lineRule="auto"/>
        <w:ind w:firstLine="709"/>
        <w:jc w:val="both"/>
        <w:rPr>
          <w:rFonts w:ascii="Times New Roman" w:eastAsia="Times New Roman" w:hAnsi="Times New Roman" w:cs="Times New Roman"/>
          <w:color w:val="000000"/>
          <w:sz w:val="28"/>
          <w:szCs w:val="28"/>
          <w:lang w:eastAsia="ru-RU"/>
        </w:rPr>
      </w:pPr>
      <w:r w:rsidRPr="0080643C">
        <w:rPr>
          <w:rFonts w:ascii="Times New Roman" w:eastAsia="Times New Roman" w:hAnsi="Times New Roman" w:cs="Times New Roman"/>
          <w:b/>
          <w:color w:val="000000"/>
          <w:sz w:val="28"/>
          <w:szCs w:val="28"/>
          <w:lang w:eastAsia="ru-RU"/>
        </w:rPr>
        <w:t>1.3.Порядок информирования о правилах предоставления муниципальной услуги</w:t>
      </w:r>
    </w:p>
    <w:p w:rsidR="0080643C" w:rsidRPr="0080643C" w:rsidRDefault="0080643C" w:rsidP="0080643C">
      <w:pPr>
        <w:spacing w:after="0" w:line="240" w:lineRule="auto"/>
        <w:ind w:firstLine="708"/>
        <w:jc w:val="both"/>
        <w:rPr>
          <w:rFonts w:ascii="Times New Roman" w:eastAsia="Times New Roman" w:hAnsi="Times New Roman" w:cs="Times New Roman"/>
          <w:sz w:val="28"/>
          <w:szCs w:val="28"/>
          <w:lang w:bidi="en-US"/>
        </w:rPr>
      </w:pPr>
      <w:r w:rsidRPr="0080643C">
        <w:rPr>
          <w:rFonts w:ascii="Times New Roman" w:eastAsia="Times New Roman" w:hAnsi="Times New Roman" w:cs="Times New Roman"/>
          <w:sz w:val="28"/>
          <w:szCs w:val="28"/>
          <w:lang w:eastAsia="ru-RU"/>
        </w:rPr>
        <w:t>1.3.1. Место нахождения администрации Гюрюльдеукского сельского поселения (далее – Администрация):</w:t>
      </w:r>
      <w:r w:rsidRPr="0080643C">
        <w:rPr>
          <w:rFonts w:ascii="Times New Roman" w:eastAsia="Times New Roman" w:hAnsi="Times New Roman" w:cs="Times New Roman"/>
          <w:sz w:val="28"/>
          <w:szCs w:val="28"/>
          <w:lang w:bidi="en-US"/>
        </w:rPr>
        <w:t xml:space="preserve"> 369314, Карачаево-Черкесская Республика, Усть-Джегутинский муниципальный район, а. Гюрюльдеук, ул. Центральная, 24а.</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bidi="en-US"/>
        </w:rPr>
        <w:lastRenderedPageBreak/>
        <w:t xml:space="preserve">          1.3.2. </w:t>
      </w:r>
      <w:r w:rsidRPr="0080643C">
        <w:rPr>
          <w:rFonts w:ascii="Times New Roman" w:eastAsia="Times New Roman" w:hAnsi="Times New Roman" w:cs="Times New Roman"/>
          <w:sz w:val="28"/>
          <w:szCs w:val="28"/>
          <w:lang w:eastAsia="ru-RU"/>
        </w:rPr>
        <w:t xml:space="preserve">Часы приема посетителей в администрации Гюрюльдеукского сельского поселения: с понедельника по пятницу с 8-00 до 17-00 часов, перерыв на обед с 12-00 до 13-00 часов. В предпраздничные дни продолжительность рабочего дня сокращается на один час. </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1.3.3. Контактные телефоны:</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Глава администрации Гюрюльдеукского сельского поселения (далее – Глава) – (87875) 46-5-01;</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Заместитель главы   – (87875) 46-5-02;  Главный  специалист - (87875) 43-5-03.</w:t>
      </w:r>
    </w:p>
    <w:p w:rsidR="0080643C" w:rsidRPr="0080643C" w:rsidRDefault="0080643C" w:rsidP="0080643C">
      <w:pPr>
        <w:spacing w:after="0" w:line="240" w:lineRule="auto"/>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1.3.4 Адрес электронной почты администрации Гюрюльдеукского сельского поселения: </w:t>
      </w:r>
      <w:r w:rsidRPr="0080643C">
        <w:rPr>
          <w:rFonts w:ascii="Times New Roman" w:eastAsia="Times New Roman" w:hAnsi="Times New Roman" w:cs="Times New Roman"/>
          <w:sz w:val="28"/>
          <w:szCs w:val="28"/>
          <w:lang w:val="en-US" w:eastAsia="ru-RU"/>
        </w:rPr>
        <w:t>qyuryuldeuck</w:t>
      </w:r>
      <w:r w:rsidRPr="0080643C">
        <w:rPr>
          <w:rFonts w:ascii="Times New Roman" w:eastAsia="Times New Roman" w:hAnsi="Times New Roman" w:cs="Times New Roman"/>
          <w:sz w:val="28"/>
          <w:szCs w:val="28"/>
          <w:lang w:eastAsia="ru-RU"/>
        </w:rPr>
        <w:t xml:space="preserve"> @</w:t>
      </w:r>
      <w:r w:rsidRPr="0080643C">
        <w:rPr>
          <w:rFonts w:ascii="Times New Roman" w:eastAsia="Times New Roman" w:hAnsi="Times New Roman" w:cs="Times New Roman"/>
          <w:sz w:val="28"/>
          <w:szCs w:val="28"/>
          <w:lang w:val="en-US" w:eastAsia="ru-RU"/>
        </w:rPr>
        <w:t>mail</w:t>
      </w:r>
      <w:r w:rsidRPr="0080643C">
        <w:rPr>
          <w:rFonts w:ascii="Times New Roman" w:eastAsia="Times New Roman" w:hAnsi="Times New Roman" w:cs="Times New Roman"/>
          <w:sz w:val="28"/>
          <w:szCs w:val="28"/>
          <w:lang w:eastAsia="ru-RU"/>
        </w:rPr>
        <w:t>.</w:t>
      </w:r>
      <w:r w:rsidRPr="0080643C">
        <w:rPr>
          <w:rFonts w:ascii="Times New Roman" w:eastAsia="Times New Roman" w:hAnsi="Times New Roman" w:cs="Times New Roman"/>
          <w:sz w:val="28"/>
          <w:szCs w:val="28"/>
          <w:lang w:val="en-US" w:eastAsia="ru-RU"/>
        </w:rPr>
        <w:t>ru</w:t>
      </w:r>
    </w:p>
    <w:p w:rsidR="00DC5CA6" w:rsidRDefault="0080643C" w:rsidP="0080643C">
      <w:pPr>
        <w:spacing w:after="0" w:line="240" w:lineRule="auto"/>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1.3.5. Официальный сайт администрации Гюрюльдеукского сельского поселения  в информационно - телекоммуникационной сети Интернет (далее – сеть Интернет):   </w:t>
      </w:r>
      <w:r w:rsidRPr="0080643C">
        <w:rPr>
          <w:rFonts w:ascii="Times New Roman" w:eastAsia="Times New Roman" w:hAnsi="Times New Roman" w:cs="Times New Roman"/>
          <w:sz w:val="28"/>
          <w:szCs w:val="28"/>
          <w:lang w:val="en-US" w:eastAsia="ru-RU"/>
        </w:rPr>
        <w:t>gyuryuldeuck</w:t>
      </w:r>
      <w:r w:rsidRPr="0080643C">
        <w:rPr>
          <w:rFonts w:ascii="Times New Roman" w:eastAsia="Times New Roman" w:hAnsi="Times New Roman" w:cs="Times New Roman"/>
          <w:sz w:val="28"/>
          <w:szCs w:val="28"/>
          <w:lang w:eastAsia="ru-RU"/>
        </w:rPr>
        <w:t>-</w:t>
      </w:r>
      <w:r w:rsidRPr="0080643C">
        <w:rPr>
          <w:rFonts w:ascii="Times New Roman" w:eastAsia="Times New Roman" w:hAnsi="Times New Roman" w:cs="Times New Roman"/>
          <w:sz w:val="28"/>
          <w:szCs w:val="28"/>
          <w:lang w:val="en-US" w:eastAsia="ru-RU"/>
        </w:rPr>
        <w:t>ru</w:t>
      </w:r>
      <w:r w:rsidRPr="0080643C">
        <w:rPr>
          <w:rFonts w:ascii="Times New Roman" w:eastAsia="Times New Roman" w:hAnsi="Times New Roman" w:cs="Times New Roman"/>
          <w:sz w:val="28"/>
          <w:szCs w:val="28"/>
          <w:lang w:eastAsia="ru-RU"/>
        </w:rPr>
        <w:t>.1</w:t>
      </w:r>
      <w:r w:rsidRPr="0080643C">
        <w:rPr>
          <w:rFonts w:ascii="Times New Roman" w:eastAsia="Times New Roman" w:hAnsi="Times New Roman" w:cs="Times New Roman"/>
          <w:sz w:val="28"/>
          <w:szCs w:val="28"/>
          <w:lang w:val="en-US" w:eastAsia="ru-RU"/>
        </w:rPr>
        <w:t>gb</w:t>
      </w:r>
      <w:r w:rsidRPr="0080643C">
        <w:rPr>
          <w:rFonts w:ascii="Times New Roman" w:eastAsia="Times New Roman" w:hAnsi="Times New Roman" w:cs="Times New Roman"/>
          <w:sz w:val="28"/>
          <w:szCs w:val="28"/>
          <w:lang w:eastAsia="ru-RU"/>
        </w:rPr>
        <w:t>.</w:t>
      </w:r>
      <w:r w:rsidRPr="0080643C">
        <w:rPr>
          <w:rFonts w:ascii="Times New Roman" w:eastAsia="Times New Roman" w:hAnsi="Times New Roman" w:cs="Times New Roman"/>
          <w:sz w:val="28"/>
          <w:szCs w:val="28"/>
          <w:lang w:val="en-US" w:eastAsia="ru-RU"/>
        </w:rPr>
        <w:t>ru</w:t>
      </w:r>
      <w:r>
        <w:rPr>
          <w:rFonts w:ascii="Times New Roman" w:eastAsia="Times New Roman" w:hAnsi="Times New Roman" w:cs="Times New Roman"/>
          <w:sz w:val="28"/>
          <w:szCs w:val="28"/>
          <w:lang w:eastAsia="ru-RU"/>
        </w:rPr>
        <w:t xml:space="preserve"> ;</w:t>
      </w:r>
      <w:r w:rsidRPr="0080643C">
        <w:rPr>
          <w:rFonts w:ascii="Times New Roman" w:eastAsia="Times New Roman" w:hAnsi="Times New Roman" w:cs="Times New Roman"/>
          <w:sz w:val="28"/>
          <w:szCs w:val="28"/>
          <w:lang w:eastAsia="ru-RU"/>
        </w:rPr>
        <w:t xml:space="preserve">  </w:t>
      </w:r>
    </w:p>
    <w:p w:rsidR="0080643C" w:rsidRPr="003F3C31" w:rsidRDefault="0080643C" w:rsidP="0080643C">
      <w:pPr>
        <w:spacing w:after="0" w:line="240" w:lineRule="auto"/>
        <w:rPr>
          <w:rFonts w:ascii="Times New Roman" w:eastAsia="Times New Roman" w:hAnsi="Times New Roman" w:cs="Times New Roman"/>
          <w:sz w:val="28"/>
          <w:szCs w:val="28"/>
          <w:lang w:eastAsia="ru-RU"/>
        </w:rPr>
      </w:pPr>
      <w:r w:rsidRPr="003F3C31">
        <w:rPr>
          <w:rFonts w:ascii="Times New Roman" w:eastAsia="Times New Roman" w:hAnsi="Times New Roman" w:cs="Times New Roman"/>
          <w:sz w:val="28"/>
          <w:szCs w:val="28"/>
          <w:u w:val="single"/>
          <w:lang w:eastAsia="ru-RU"/>
        </w:rPr>
        <w:t xml:space="preserve"> «Единая государственная информационная система социального обеспечения»</w:t>
      </w:r>
      <w:r w:rsidR="002F5547" w:rsidRPr="003F3C31">
        <w:rPr>
          <w:rFonts w:ascii="Times New Roman" w:eastAsia="Times New Roman" w:hAnsi="Times New Roman" w:cs="Times New Roman"/>
          <w:sz w:val="28"/>
          <w:szCs w:val="28"/>
          <w:u w:val="single"/>
          <w:lang w:eastAsia="ru-RU"/>
        </w:rPr>
        <w:t xml:space="preserve"> </w:t>
      </w:r>
      <w:r w:rsidRPr="003F3C31">
        <w:rPr>
          <w:rFonts w:ascii="Times New Roman" w:eastAsia="Times New Roman" w:hAnsi="Times New Roman" w:cs="Times New Roman"/>
          <w:sz w:val="28"/>
          <w:szCs w:val="28"/>
          <w:u w:val="single"/>
          <w:lang w:eastAsia="ru-RU"/>
        </w:rPr>
        <w:t>(далее - ЕГИССО).</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1.3.6. Разъяснения по вопросам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в том числе сроков исполнения  </w:t>
      </w:r>
      <w:r w:rsidRPr="0080643C">
        <w:rPr>
          <w:rFonts w:ascii="Times New Roman" w:eastAsia="Times New Roman" w:hAnsi="Times New Roman" w:cs="Times New Roman"/>
          <w:color w:val="000000"/>
          <w:sz w:val="28"/>
          <w:szCs w:val="28"/>
          <w:lang w:eastAsia="ru-RU"/>
        </w:rPr>
        <w:t xml:space="preserve"> муниципальной</w:t>
      </w:r>
      <w:r w:rsidRPr="0080643C">
        <w:rPr>
          <w:rFonts w:ascii="Times New Roman" w:eastAsia="Times New Roman" w:hAnsi="Times New Roman" w:cs="Times New Roman"/>
          <w:sz w:val="28"/>
          <w:szCs w:val="28"/>
          <w:lang w:eastAsia="ru-RU"/>
        </w:rPr>
        <w:t xml:space="preserve"> услуги, порядка обжалования решений, действий (бездействия) должностных лиц, ответственных за предоставление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предоставляются:</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непосредственно в Администрацию при личном обращении заявителей (непосредственное информирование);</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с использованием средств телефонной связи (устное информирование);</w:t>
      </w:r>
    </w:p>
    <w:p w:rsidR="0080643C" w:rsidRPr="0080643C" w:rsidRDefault="0080643C" w:rsidP="0080643C">
      <w:pPr>
        <w:spacing w:after="0" w:line="240" w:lineRule="auto"/>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с использованием сети  Интернет на официальном информационном сайте администрации Гюрюльдеукского сельского поселения   </w:t>
      </w:r>
      <w:r w:rsidRPr="0080643C">
        <w:rPr>
          <w:rFonts w:ascii="Times New Roman" w:eastAsia="Times New Roman" w:hAnsi="Times New Roman" w:cs="Times New Roman"/>
          <w:sz w:val="28"/>
          <w:szCs w:val="28"/>
          <w:lang w:val="en-US" w:eastAsia="ru-RU"/>
        </w:rPr>
        <w:t>gyuryuldeuck</w:t>
      </w:r>
      <w:r w:rsidRPr="0080643C">
        <w:rPr>
          <w:rFonts w:ascii="Times New Roman" w:eastAsia="Times New Roman" w:hAnsi="Times New Roman" w:cs="Times New Roman"/>
          <w:sz w:val="28"/>
          <w:szCs w:val="28"/>
          <w:lang w:eastAsia="ru-RU"/>
        </w:rPr>
        <w:t>-</w:t>
      </w:r>
      <w:r w:rsidRPr="0080643C">
        <w:rPr>
          <w:rFonts w:ascii="Times New Roman" w:eastAsia="Times New Roman" w:hAnsi="Times New Roman" w:cs="Times New Roman"/>
          <w:sz w:val="28"/>
          <w:szCs w:val="28"/>
          <w:lang w:val="en-US" w:eastAsia="ru-RU"/>
        </w:rPr>
        <w:t>ru</w:t>
      </w:r>
      <w:r w:rsidRPr="0080643C">
        <w:rPr>
          <w:rFonts w:ascii="Times New Roman" w:eastAsia="Times New Roman" w:hAnsi="Times New Roman" w:cs="Times New Roman"/>
          <w:sz w:val="28"/>
          <w:szCs w:val="28"/>
          <w:lang w:eastAsia="ru-RU"/>
        </w:rPr>
        <w:t>.1</w:t>
      </w:r>
      <w:r w:rsidRPr="0080643C">
        <w:rPr>
          <w:rFonts w:ascii="Times New Roman" w:eastAsia="Times New Roman" w:hAnsi="Times New Roman" w:cs="Times New Roman"/>
          <w:sz w:val="28"/>
          <w:szCs w:val="28"/>
          <w:lang w:val="en-US" w:eastAsia="ru-RU"/>
        </w:rPr>
        <w:t>gb</w:t>
      </w:r>
      <w:r w:rsidRPr="0080643C">
        <w:rPr>
          <w:rFonts w:ascii="Times New Roman" w:eastAsia="Times New Roman" w:hAnsi="Times New Roman" w:cs="Times New Roman"/>
          <w:sz w:val="28"/>
          <w:szCs w:val="28"/>
          <w:lang w:eastAsia="ru-RU"/>
        </w:rPr>
        <w:t>.</w:t>
      </w:r>
      <w:r w:rsidRPr="0080643C">
        <w:rPr>
          <w:rFonts w:ascii="Times New Roman" w:eastAsia="Times New Roman" w:hAnsi="Times New Roman" w:cs="Times New Roman"/>
          <w:sz w:val="28"/>
          <w:szCs w:val="28"/>
          <w:lang w:val="en-US" w:eastAsia="ru-RU"/>
        </w:rPr>
        <w:t>ru</w:t>
      </w:r>
      <w:r w:rsidRPr="0080643C">
        <w:rPr>
          <w:rFonts w:ascii="Times New Roman" w:eastAsia="Times New Roman" w:hAnsi="Times New Roman" w:cs="Times New Roman"/>
          <w:sz w:val="28"/>
          <w:szCs w:val="28"/>
          <w:lang w:eastAsia="ru-RU"/>
        </w:rPr>
        <w:t xml:space="preserve">;   </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путем письменного обращения заявителя (по почте или с использованием средств факсимильной связи);</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посредством электронной почты;</w:t>
      </w:r>
    </w:p>
    <w:p w:rsidR="0080643C" w:rsidRPr="003F3C31" w:rsidRDefault="0080643C" w:rsidP="0080643C">
      <w:pPr>
        <w:spacing w:after="0" w:line="240" w:lineRule="auto"/>
        <w:ind w:firstLine="567"/>
        <w:jc w:val="both"/>
        <w:rPr>
          <w:rFonts w:ascii="Times New Roman" w:eastAsia="Times New Roman" w:hAnsi="Times New Roman" w:cs="Times New Roman"/>
          <w:sz w:val="28"/>
          <w:szCs w:val="28"/>
          <w:lang w:eastAsia="ru-RU"/>
        </w:rPr>
      </w:pPr>
      <w:r w:rsidRPr="003F3C31">
        <w:rPr>
          <w:rFonts w:ascii="Times New Roman" w:eastAsia="Times New Roman" w:hAnsi="Times New Roman" w:cs="Times New Roman"/>
          <w:sz w:val="28"/>
          <w:szCs w:val="28"/>
          <w:lang w:eastAsia="ru-RU"/>
        </w:rPr>
        <w:t xml:space="preserve">посредством федеральной государственной  информационной системы  «Единый портал государственных и муниципальных услуг (функций)» (далее - Единый Портал) - </w:t>
      </w:r>
      <w:hyperlink r:id="rId7" w:history="1">
        <w:r w:rsidRPr="003F3C31">
          <w:rPr>
            <w:rFonts w:ascii="Times New Roman" w:eastAsia="Times New Roman" w:hAnsi="Times New Roman" w:cs="Times New Roman"/>
            <w:sz w:val="28"/>
            <w:szCs w:val="28"/>
            <w:u w:val="single"/>
            <w:lang w:eastAsia="ru-RU"/>
          </w:rPr>
          <w:t>www.gosuslugi.ru</w:t>
        </w:r>
      </w:hyperlink>
      <w:r w:rsidRPr="003F3C31">
        <w:rPr>
          <w:rFonts w:ascii="Times New Roman" w:eastAsia="Times New Roman" w:hAnsi="Times New Roman" w:cs="Times New Roman"/>
          <w:sz w:val="28"/>
          <w:szCs w:val="28"/>
          <w:lang w:eastAsia="ru-RU"/>
        </w:rPr>
        <w:t>;</w:t>
      </w:r>
    </w:p>
    <w:p w:rsidR="0080643C" w:rsidRPr="003F3C31" w:rsidRDefault="0080643C" w:rsidP="0080643C">
      <w:pPr>
        <w:tabs>
          <w:tab w:val="left" w:pos="1276"/>
        </w:tabs>
        <w:spacing w:after="0" w:line="360" w:lineRule="auto"/>
        <w:ind w:firstLine="540"/>
        <w:jc w:val="both"/>
        <w:rPr>
          <w:rFonts w:ascii="Times New Roman" w:eastAsia="Times New Roman" w:hAnsi="Times New Roman" w:cs="Times New Roman"/>
          <w:sz w:val="28"/>
          <w:szCs w:val="28"/>
          <w:lang w:eastAsia="ru-RU"/>
        </w:rPr>
      </w:pPr>
      <w:r w:rsidRPr="003F3C31">
        <w:rPr>
          <w:rFonts w:ascii="Times New Roman" w:eastAsia="Times New Roman" w:hAnsi="Times New Roman" w:cs="Times New Roman"/>
          <w:sz w:val="28"/>
          <w:szCs w:val="28"/>
          <w:lang w:eastAsia="ru-RU"/>
        </w:rPr>
        <w:t xml:space="preserve">       в ЕГИССО.</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1.3.7. На официальном сайте Администрации в сети Интернет, на стендах в местах предоставления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 услуги размещается следующая информация:</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1) место нахождения Администрации;</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2) адрес электронной почты и сведения о телефонных номерах для получения информации о предоставляемой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услуге;</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3) график (режим) работы Администрации;</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4) настоящий Административный регламент с приложениями;</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5) тексты нормативных правовых актов, регулирующих предоставление муниципальной услуги;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6) форма заявления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и образец ее заполнения(Приложение №2);</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7) размеры  взимаемой платы за предоставление государственной услуги;                                                                                               8) порядок и способы подачи заявления о предоставлении  </w:t>
      </w:r>
      <w:r w:rsidRPr="0080643C">
        <w:rPr>
          <w:rFonts w:ascii="Times New Roman" w:eastAsia="Times New Roman" w:hAnsi="Times New Roman" w:cs="Times New Roman"/>
          <w:color w:val="000000"/>
          <w:sz w:val="28"/>
          <w:szCs w:val="28"/>
          <w:lang w:eastAsia="ru-RU"/>
        </w:rPr>
        <w:t xml:space="preserve"> муниципальной </w:t>
      </w:r>
      <w:r w:rsidRPr="0080643C">
        <w:rPr>
          <w:rFonts w:ascii="Times New Roman" w:eastAsia="Times New Roman" w:hAnsi="Times New Roman" w:cs="Times New Roman"/>
          <w:sz w:val="28"/>
          <w:szCs w:val="28"/>
          <w:lang w:eastAsia="ru-RU"/>
        </w:rPr>
        <w:t>услуги;</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lastRenderedPageBreak/>
        <w:t xml:space="preserve">     9) порядок и способы получения результата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10) сроки предоставления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услуги;</w:t>
      </w:r>
    </w:p>
    <w:p w:rsidR="0080643C" w:rsidRPr="0080643C" w:rsidRDefault="0080643C" w:rsidP="008064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11) порядок и способы получения разъяснений по порядку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12) порядок обжалования решений, действий (бездействия) должностных лиц, ответственных за предоставление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1.3.8. Информирование заявителя  по телефону осуществляется в соответствии с графиком работы Администрации, которые непосредственно взаимодействуют с заявителями.</w:t>
      </w:r>
    </w:p>
    <w:p w:rsidR="0080643C" w:rsidRPr="0080643C" w:rsidRDefault="0080643C" w:rsidP="008064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80643C" w:rsidRPr="0080643C" w:rsidRDefault="0080643C" w:rsidP="008064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При ответах на телефонные звонки сотрудники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80643C" w:rsidRPr="0080643C" w:rsidRDefault="0080643C" w:rsidP="008064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80643C" w:rsidRPr="0080643C" w:rsidRDefault="0080643C" w:rsidP="008064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Информация об исполнении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 услуги  в письменной форме предоставляется сотрудниками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80643C" w:rsidRPr="003F3C31" w:rsidRDefault="0080643C" w:rsidP="0080643C">
      <w:pPr>
        <w:autoSpaceDE w:val="0"/>
        <w:autoSpaceDN w:val="0"/>
        <w:adjustRightInd w:val="0"/>
        <w:spacing w:after="0" w:line="23" w:lineRule="atLeast"/>
        <w:ind w:firstLine="709"/>
        <w:jc w:val="both"/>
        <w:rPr>
          <w:rFonts w:ascii="Times New Roman" w:eastAsia="Times New Roman" w:hAnsi="Times New Roman" w:cs="Times New Roman"/>
          <w:w w:val="103"/>
          <w:sz w:val="28"/>
          <w:szCs w:val="28"/>
          <w:lang w:eastAsia="ru-RU"/>
        </w:rPr>
      </w:pPr>
      <w:r w:rsidRPr="003F3C31">
        <w:rPr>
          <w:rFonts w:ascii="Times New Roman" w:eastAsia="Times New Roman" w:hAnsi="Times New Roman" w:cs="Times New Roman"/>
          <w:sz w:val="28"/>
          <w:szCs w:val="28"/>
          <w:lang w:eastAsia="ru-RU"/>
        </w:rPr>
        <w:t>Полный перечень информации о получаемых услугах социального обеспечения и возможностях их получения представлен в ЕГИССО.</w:t>
      </w:r>
    </w:p>
    <w:p w:rsidR="0080643C" w:rsidRPr="0080643C" w:rsidRDefault="0080643C" w:rsidP="008064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Информация о порядке оказания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предоставляется бесплатно.</w:t>
      </w:r>
    </w:p>
    <w:p w:rsidR="0080643C" w:rsidRPr="0080643C" w:rsidRDefault="0080643C" w:rsidP="0080643C">
      <w:pPr>
        <w:spacing w:after="0" w:line="240" w:lineRule="auto"/>
        <w:ind w:firstLine="540"/>
        <w:jc w:val="both"/>
        <w:rPr>
          <w:rFonts w:ascii="Times New Roman" w:eastAsia="Times New Roman" w:hAnsi="Times New Roman" w:cs="Times New Roman"/>
          <w:b/>
          <w:sz w:val="28"/>
          <w:szCs w:val="28"/>
          <w:lang w:eastAsia="ru-RU"/>
        </w:rPr>
      </w:pP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b/>
          <w:sz w:val="28"/>
          <w:szCs w:val="28"/>
          <w:lang w:eastAsia="ru-RU"/>
        </w:rPr>
        <w:t>2. Стандарт предоставления</w:t>
      </w:r>
      <w:r w:rsidRPr="0080643C">
        <w:rPr>
          <w:rFonts w:ascii="Times New Roman" w:eastAsia="Times New Roman" w:hAnsi="Times New Roman" w:cs="Times New Roman"/>
          <w:color w:val="000000"/>
          <w:sz w:val="28"/>
          <w:szCs w:val="28"/>
          <w:lang w:eastAsia="ru-RU"/>
        </w:rPr>
        <w:t xml:space="preserve"> </w:t>
      </w:r>
      <w:r w:rsidRPr="0080643C">
        <w:rPr>
          <w:rFonts w:ascii="Times New Roman" w:eastAsia="Times New Roman" w:hAnsi="Times New Roman" w:cs="Times New Roman"/>
          <w:b/>
          <w:color w:val="000000"/>
          <w:sz w:val="28"/>
          <w:szCs w:val="28"/>
          <w:lang w:eastAsia="ru-RU"/>
        </w:rPr>
        <w:t>муниципальной</w:t>
      </w:r>
      <w:r w:rsidRPr="0080643C">
        <w:rPr>
          <w:rFonts w:ascii="Times New Roman" w:eastAsia="Times New Roman" w:hAnsi="Times New Roman" w:cs="Times New Roman"/>
          <w:b/>
          <w:sz w:val="28"/>
          <w:szCs w:val="28"/>
          <w:lang w:eastAsia="ru-RU"/>
        </w:rPr>
        <w:t xml:space="preserve"> услуги</w:t>
      </w:r>
      <w:r w:rsidRPr="0080643C">
        <w:rPr>
          <w:rFonts w:ascii="Times New Roman" w:eastAsia="Times New Roman" w:hAnsi="Times New Roman" w:cs="Times New Roman"/>
          <w:sz w:val="28"/>
          <w:szCs w:val="28"/>
          <w:lang w:eastAsia="ru-RU"/>
        </w:rPr>
        <w:t xml:space="preserve"> </w:t>
      </w:r>
    </w:p>
    <w:p w:rsidR="0080643C" w:rsidRPr="0080643C" w:rsidRDefault="0080643C" w:rsidP="0080643C">
      <w:pPr>
        <w:spacing w:after="0" w:line="240" w:lineRule="auto"/>
        <w:ind w:firstLine="709"/>
        <w:jc w:val="both"/>
        <w:rPr>
          <w:rFonts w:ascii="Times New Roman" w:eastAsia="Times New Roman" w:hAnsi="Times New Roman" w:cs="Arial CYR"/>
          <w:sz w:val="28"/>
          <w:szCs w:val="28"/>
          <w:lang w:eastAsia="ru-RU"/>
        </w:rPr>
      </w:pPr>
      <w:r w:rsidRPr="0080643C">
        <w:rPr>
          <w:rFonts w:ascii="Times New Roman" w:eastAsia="Times New Roman" w:hAnsi="Times New Roman" w:cs="Arial CYR"/>
          <w:sz w:val="28"/>
          <w:szCs w:val="28"/>
          <w:lang w:eastAsia="ru-RU"/>
        </w:rPr>
        <w:t xml:space="preserve">2.1 Наименование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Arial CYR"/>
          <w:sz w:val="28"/>
          <w:szCs w:val="28"/>
          <w:lang w:eastAsia="ru-RU"/>
        </w:rPr>
        <w:t xml:space="preserve">услуги: </w:t>
      </w:r>
    </w:p>
    <w:p w:rsidR="0080643C" w:rsidRPr="0080643C" w:rsidRDefault="0080643C" w:rsidP="0080643C">
      <w:pPr>
        <w:spacing w:after="0" w:line="240" w:lineRule="auto"/>
        <w:ind w:firstLine="709"/>
        <w:jc w:val="both"/>
        <w:rPr>
          <w:rFonts w:ascii="Times New Roman" w:eastAsia="Times New Roman" w:hAnsi="Times New Roman" w:cs="Arial CYR"/>
          <w:sz w:val="28"/>
          <w:szCs w:val="28"/>
          <w:lang w:eastAsia="ru-RU"/>
        </w:rPr>
      </w:pPr>
      <w:r w:rsidRPr="0080643C">
        <w:rPr>
          <w:rFonts w:ascii="Times New Roman" w:eastAsia="Times New Roman" w:hAnsi="Times New Roman" w:cs="Arial CYR"/>
          <w:sz w:val="28"/>
          <w:szCs w:val="28"/>
          <w:lang w:eastAsia="ru-RU"/>
        </w:rPr>
        <w:t>«Назначение пенсии за выслугу лет лицам, замещавшим муниципальные должности и муниципальным служащим».</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2.2. Наименование органа местного самоуправления</w:t>
      </w:r>
    </w:p>
    <w:p w:rsidR="0080643C" w:rsidRPr="0080643C" w:rsidRDefault="0080643C" w:rsidP="0080643C">
      <w:pPr>
        <w:spacing w:after="0" w:line="240" w:lineRule="auto"/>
        <w:jc w:val="both"/>
        <w:rPr>
          <w:rFonts w:ascii="Times New Roman" w:eastAsia="Times New Roman" w:hAnsi="Times New Roman" w:cs="Arial CYR"/>
          <w:sz w:val="28"/>
          <w:szCs w:val="28"/>
          <w:lang w:eastAsia="ru-RU"/>
        </w:rPr>
      </w:pPr>
      <w:r w:rsidRPr="0080643C">
        <w:rPr>
          <w:rFonts w:ascii="Times New Roman" w:eastAsia="Times New Roman" w:hAnsi="Times New Roman" w:cs="Times New Roman"/>
          <w:sz w:val="28"/>
          <w:szCs w:val="28"/>
          <w:lang w:eastAsia="ru-RU"/>
        </w:rPr>
        <w:t xml:space="preserve">Предоставление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осуществляется а</w:t>
      </w:r>
      <w:r w:rsidRPr="0080643C">
        <w:rPr>
          <w:rFonts w:ascii="Times New Roman" w:eastAsia="Times New Roman" w:hAnsi="Times New Roman" w:cs="Arial CYR"/>
          <w:sz w:val="28"/>
          <w:szCs w:val="28"/>
          <w:lang w:eastAsia="ru-RU"/>
        </w:rPr>
        <w:t xml:space="preserve">дминистрацией Гюрюльдеукского сельского поселения Усть-Джегутинского муниципального района Карачаево-Черкесской Республики. </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2.3. Организации, участвующие в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spacing w:after="0" w:line="240" w:lineRule="auto"/>
        <w:ind w:firstLine="540"/>
        <w:jc w:val="both"/>
        <w:rPr>
          <w:rFonts w:ascii="Times New Roman" w:eastAsia="Times New Roman" w:hAnsi="Times New Roman" w:cs="Times New Roman"/>
          <w:color w:val="C00000"/>
          <w:sz w:val="28"/>
          <w:szCs w:val="28"/>
          <w:lang w:eastAsia="ru-RU"/>
        </w:rPr>
      </w:pPr>
      <w:r w:rsidRPr="0080643C">
        <w:rPr>
          <w:rFonts w:ascii="Times New Roman" w:eastAsia="Times New Roman" w:hAnsi="Times New Roman" w:cs="Times New Roman"/>
          <w:sz w:val="28"/>
          <w:szCs w:val="28"/>
          <w:lang w:eastAsia="ru-RU"/>
        </w:rPr>
        <w:t xml:space="preserve">Администрация в ходе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взаимодействует с:</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 Управлением отделения Пенсионного фонда по КЧР в Усть-Джегутинском районе;</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2.4. Результат предоставления муниципальной  услуги</w:t>
      </w:r>
    </w:p>
    <w:p w:rsidR="0080643C" w:rsidRPr="0080643C" w:rsidRDefault="0080643C" w:rsidP="0080643C">
      <w:pPr>
        <w:numPr>
          <w:ilvl w:val="0"/>
          <w:numId w:val="38"/>
        </w:numPr>
        <w:tabs>
          <w:tab w:val="num" w:pos="229"/>
        </w:tabs>
        <w:spacing w:after="0" w:line="240" w:lineRule="auto"/>
        <w:ind w:left="142" w:firstLine="851"/>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lastRenderedPageBreak/>
        <w:t xml:space="preserve">Конечными результатами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Calibri" w:hAnsi="Times New Roman" w:cs="Times New Roman"/>
          <w:sz w:val="28"/>
          <w:szCs w:val="28"/>
          <w:lang w:eastAsia="ru-RU"/>
        </w:rPr>
        <w:t xml:space="preserve"> услуги являются:</w:t>
      </w:r>
    </w:p>
    <w:p w:rsidR="0080643C" w:rsidRPr="0080643C" w:rsidRDefault="0080643C" w:rsidP="0080643C">
      <w:pPr>
        <w:spacing w:after="0" w:line="240" w:lineRule="auto"/>
        <w:ind w:left="142" w:firstLine="708"/>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принятие решения о выплате пенсии;</w:t>
      </w:r>
    </w:p>
    <w:p w:rsidR="0080643C" w:rsidRPr="0080643C" w:rsidRDefault="0080643C" w:rsidP="0080643C">
      <w:pPr>
        <w:spacing w:after="0" w:line="240" w:lineRule="auto"/>
        <w:ind w:left="142" w:firstLine="708"/>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принятие решения об отказе в выплате пенсии;</w:t>
      </w:r>
    </w:p>
    <w:p w:rsidR="0080643C" w:rsidRPr="0080643C" w:rsidRDefault="0080643C" w:rsidP="0080643C">
      <w:pPr>
        <w:spacing w:after="0" w:line="240" w:lineRule="auto"/>
        <w:ind w:left="142" w:firstLine="708"/>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принятие решения о пересмотре размера пенсии;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2.5.  Документы, предоставляемые Администрацией по завершению оказания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Процедура предоставления муниципальной услуги завершается путем вручения (направления) заявителю: </w:t>
      </w:r>
    </w:p>
    <w:p w:rsidR="0080643C" w:rsidRPr="0080643C" w:rsidRDefault="0080643C" w:rsidP="0080643C">
      <w:pPr>
        <w:spacing w:after="0" w:line="240" w:lineRule="auto"/>
        <w:ind w:left="142"/>
        <w:jc w:val="both"/>
        <w:rPr>
          <w:rFonts w:ascii="Arial CYR" w:eastAsia="Times New Roman" w:hAnsi="Arial CYR" w:cs="Arial CYR"/>
          <w:sz w:val="28"/>
          <w:szCs w:val="28"/>
          <w:lang w:eastAsia="ru-RU"/>
        </w:rPr>
      </w:pPr>
      <w:r w:rsidRPr="0080643C">
        <w:rPr>
          <w:rFonts w:ascii="Times New Roman" w:eastAsia="Times New Roman" w:hAnsi="Times New Roman" w:cs="Times New Roman"/>
          <w:sz w:val="28"/>
          <w:szCs w:val="28"/>
          <w:lang w:eastAsia="ru-RU"/>
        </w:rPr>
        <w:t xml:space="preserve">     1) уведомления о принятом решении</w:t>
      </w:r>
      <w:r w:rsidRPr="0080643C">
        <w:rPr>
          <w:rFonts w:ascii="Arial CYR" w:eastAsia="Times New Roman" w:hAnsi="Arial CYR" w:cs="Arial CYR"/>
          <w:sz w:val="28"/>
          <w:szCs w:val="28"/>
          <w:lang w:eastAsia="ru-RU"/>
        </w:rPr>
        <w:t xml:space="preserve"> </w:t>
      </w:r>
      <w:r w:rsidRPr="0080643C">
        <w:rPr>
          <w:rFonts w:ascii="Times New Roman" w:eastAsia="Times New Roman" w:hAnsi="Times New Roman" w:cs="Times New Roman"/>
          <w:sz w:val="28"/>
          <w:szCs w:val="28"/>
          <w:lang w:eastAsia="ru-RU"/>
        </w:rPr>
        <w:t xml:space="preserve">в предоставлении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услуги;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2)</w:t>
      </w:r>
      <w:r w:rsidRPr="0080643C">
        <w:rPr>
          <w:rFonts w:ascii="Arial CYR" w:eastAsia="Times New Roman" w:hAnsi="Arial CYR" w:cs="Arial CYR"/>
          <w:sz w:val="28"/>
          <w:szCs w:val="28"/>
          <w:lang w:eastAsia="ru-RU"/>
        </w:rPr>
        <w:t xml:space="preserve"> </w:t>
      </w:r>
      <w:r w:rsidRPr="0080643C">
        <w:rPr>
          <w:rFonts w:ascii="Times New Roman" w:eastAsia="Times New Roman" w:hAnsi="Times New Roman" w:cs="Times New Roman"/>
          <w:sz w:val="28"/>
          <w:szCs w:val="28"/>
          <w:lang w:eastAsia="ru-RU"/>
        </w:rPr>
        <w:t xml:space="preserve">уведомления об  отказе  в предоставлении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услуги.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2.6.  Способы получения заявителем результата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2) в виде бумажного документа, который направляется Администрацией заявителю  почтовым отправлением;</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3) в виде электронного документа, который направляется Администрацией заявителю с использованием сети «Интернет».</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Способом фиксации результата оказания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 услуги является регистрация  специалистом в журнале</w:t>
      </w:r>
      <w:r w:rsidRPr="0080643C">
        <w:rPr>
          <w:rFonts w:ascii="Times New Roman" w:eastAsia="Times New Roman" w:hAnsi="Times New Roman" w:cs="Times New Roman"/>
          <w:i/>
          <w:sz w:val="28"/>
          <w:szCs w:val="28"/>
          <w:lang w:eastAsia="ru-RU"/>
        </w:rPr>
        <w:t xml:space="preserve"> </w:t>
      </w:r>
      <w:r w:rsidRPr="0080643C">
        <w:rPr>
          <w:rFonts w:ascii="Times New Roman" w:eastAsia="Times New Roman" w:hAnsi="Times New Roman" w:cs="Times New Roman"/>
          <w:sz w:val="28"/>
          <w:szCs w:val="28"/>
          <w:lang w:eastAsia="ru-RU"/>
        </w:rPr>
        <w:t xml:space="preserve">Администрации.  В случае отказа  в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заявителю вручается (направляется) уведомление об отказе.</w:t>
      </w:r>
      <w:r w:rsidRPr="0080643C">
        <w:rPr>
          <w:rFonts w:ascii="Times New Roman" w:eastAsia="Times New Roman" w:hAnsi="Times New Roman" w:cs="Times New Roman"/>
          <w:color w:val="C00000"/>
          <w:sz w:val="28"/>
          <w:szCs w:val="28"/>
          <w:lang w:eastAsia="ru-RU"/>
        </w:rPr>
        <w:t xml:space="preserve">   </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ab/>
        <w:t xml:space="preserve">2.7. Срок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Срок рассмотрения заявления о предоставлении  </w:t>
      </w:r>
      <w:r w:rsidRPr="0080643C">
        <w:rPr>
          <w:rFonts w:ascii="Times New Roman" w:eastAsia="Times New Roman" w:hAnsi="Times New Roman" w:cs="Times New Roman"/>
          <w:color w:val="000000"/>
          <w:sz w:val="28"/>
          <w:szCs w:val="28"/>
          <w:lang w:eastAsia="ru-RU"/>
        </w:rPr>
        <w:t xml:space="preserve"> муниципальной  </w:t>
      </w:r>
      <w:r w:rsidRPr="0080643C">
        <w:rPr>
          <w:rFonts w:ascii="Times New Roman" w:eastAsia="Times New Roman" w:hAnsi="Times New Roman" w:cs="Times New Roman"/>
          <w:sz w:val="28"/>
          <w:szCs w:val="28"/>
          <w:lang w:eastAsia="ru-RU"/>
        </w:rPr>
        <w:t xml:space="preserve">услуги  и всех необходимых документов, прилагаемых к данным заявлениям  не  превышает  30 календарных дней.  </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В случае необходимости проведения дополнительной экспертизы документов, представленных заявителем, указанный срок продлевается решением Администрации на период ее проведения, но не более чем на 30 календарных дней.</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Течение данных сроков начинается в день подачи заявителем одного из заявлений на предоставление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Если последний день срока приходится на нерабочий день, днем окончания срока считается следующий за ним рабочий день.</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2.8. Решение о предоставлении муниципальной услуги или об отказе в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направляется заявителю в течение 3 рабочих дней,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 </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2.9. Правовые основания для предоставления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услуги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lastRenderedPageBreak/>
        <w:t xml:space="preserve">Предоставление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осуществляется в соответствии с: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80643C">
        <w:rPr>
          <w:rFonts w:ascii="Times New Roman" w:eastAsia="Times New Roman" w:hAnsi="Times New Roman" w:cs="Arial"/>
          <w:sz w:val="28"/>
          <w:szCs w:val="28"/>
          <w:lang w:eastAsia="ru-RU"/>
        </w:rPr>
        <w:t>- Конституцией Российской Федерации;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Федеральным законом Российской Федерации от 27.07.2010 № 210 – ФЗ «Об организации предоставления государственных и муниципальных услуг»;</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Федеральным законом Российской Федерации от 27.07.2006 №152- ФЗ «О персональных данных»;</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80643C">
        <w:rPr>
          <w:rFonts w:ascii="Times New Roman" w:eastAsia="Times New Roman" w:hAnsi="Times New Roman" w:cs="Arial"/>
          <w:color w:val="000000"/>
          <w:sz w:val="28"/>
          <w:szCs w:val="28"/>
          <w:lang w:eastAsia="ru-RU"/>
        </w:rPr>
        <w:t xml:space="preserve">Кодексом </w:t>
      </w:r>
      <w:r w:rsidRPr="0080643C">
        <w:rPr>
          <w:rFonts w:ascii="Times New Roman" w:eastAsia="Times New Roman" w:hAnsi="Times New Roman" w:cs="Arial"/>
          <w:sz w:val="28"/>
          <w:szCs w:val="28"/>
          <w:lang w:eastAsia="ru-RU"/>
        </w:rPr>
        <w:t>об административных правонарушениях;</w:t>
      </w:r>
    </w:p>
    <w:p w:rsidR="0080643C" w:rsidRPr="0080643C" w:rsidRDefault="0080643C" w:rsidP="0080643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643C">
        <w:rPr>
          <w:rFonts w:ascii="Times New Roman" w:eastAsia="Times New Roman" w:hAnsi="Times New Roman" w:cs="Times New Roman"/>
          <w:sz w:val="28"/>
          <w:szCs w:val="28"/>
          <w:lang w:eastAsia="ru-RU"/>
        </w:rPr>
        <w:t xml:space="preserve">- </w:t>
      </w:r>
      <w:r w:rsidRPr="0080643C">
        <w:rPr>
          <w:rFonts w:ascii="Times New Roman" w:eastAsia="Times New Roman" w:hAnsi="Times New Roman" w:cs="Times New Roman"/>
          <w:sz w:val="28"/>
          <w:szCs w:val="28"/>
        </w:rPr>
        <w:t>Федеральным</w:t>
      </w:r>
      <w:r w:rsidRPr="0080643C">
        <w:rPr>
          <w:rFonts w:ascii="Times New Roman" w:eastAsia="Calibri" w:hAnsi="Times New Roman" w:cs="Times New Roman"/>
          <w:color w:val="000000"/>
          <w:sz w:val="28"/>
          <w:szCs w:val="28"/>
        </w:rPr>
        <w:t xml:space="preserve">  законом </w:t>
      </w:r>
      <w:r w:rsidRPr="0080643C">
        <w:rPr>
          <w:rFonts w:ascii="Times New Roman" w:eastAsia="Times New Roman" w:hAnsi="Times New Roman" w:cs="Times New Roman"/>
          <w:sz w:val="28"/>
          <w:szCs w:val="28"/>
        </w:rPr>
        <w:t xml:space="preserve"> от 06.04.2011  № 63-ФЗ "Об электронной подписи" (далее - Федеральный закон № 63-ФЗ);</w:t>
      </w:r>
    </w:p>
    <w:p w:rsidR="0080643C" w:rsidRPr="0080643C" w:rsidRDefault="0080643C" w:rsidP="0080643C">
      <w:pPr>
        <w:tabs>
          <w:tab w:val="left" w:pos="1080"/>
        </w:tabs>
        <w:spacing w:after="0" w:line="240" w:lineRule="auto"/>
        <w:ind w:left="142"/>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 Федеральным законом от 06.10.2003 г. № 131-ФЗ «Об общих принципах организации местного самоуправления в Российской Федерации»;</w:t>
      </w:r>
    </w:p>
    <w:p w:rsidR="0080643C" w:rsidRPr="0080643C" w:rsidRDefault="0080643C" w:rsidP="0080643C">
      <w:pPr>
        <w:tabs>
          <w:tab w:val="left" w:pos="1080"/>
        </w:tabs>
        <w:spacing w:after="0" w:line="240" w:lineRule="auto"/>
        <w:ind w:left="142"/>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 Федеральный закон от 15.12.2001 N 166-ФЗ; "О государственном пенсионном обеспечении в Российской Федерации" (принят ГД ФС РФ 30.11.2001);</w:t>
      </w:r>
    </w:p>
    <w:p w:rsidR="0080643C" w:rsidRPr="0080643C" w:rsidRDefault="0080643C" w:rsidP="0080643C">
      <w:pPr>
        <w:tabs>
          <w:tab w:val="left" w:pos="1080"/>
        </w:tabs>
        <w:spacing w:after="0" w:line="240" w:lineRule="auto"/>
        <w:ind w:left="142"/>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 Федеральным законом от 02.03.2007 N 25-ФЗ "О муниципальной службе в Российской Федерации" (принят  ГД ФС РФ 07.02.2007);</w:t>
      </w:r>
    </w:p>
    <w:p w:rsidR="0080643C" w:rsidRPr="0080643C" w:rsidRDefault="0080643C" w:rsidP="0080643C">
      <w:pPr>
        <w:tabs>
          <w:tab w:val="left" w:pos="1080"/>
        </w:tabs>
        <w:spacing w:after="0" w:line="240" w:lineRule="auto"/>
        <w:ind w:left="142"/>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 федеральными законами о федеральном бюджете на каждый очередной финансовый год;</w:t>
      </w:r>
    </w:p>
    <w:p w:rsidR="0080643C" w:rsidRPr="0080643C" w:rsidRDefault="0080643C" w:rsidP="0080643C">
      <w:pPr>
        <w:tabs>
          <w:tab w:val="left" w:pos="1080"/>
        </w:tabs>
        <w:spacing w:after="0" w:line="240" w:lineRule="auto"/>
        <w:ind w:left="142"/>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 Законом Карачаево-Черкесской Республики от 15.11.2007 N 75-РЗ "О некоторых вопросах муниципальной службы в Карачаево-Черкесской Республике" (принят  Народным Собранием (Парламентом) КЧР 26.10.2007)</w:t>
      </w:r>
    </w:p>
    <w:p w:rsidR="0080643C" w:rsidRPr="0080643C" w:rsidRDefault="0080643C" w:rsidP="0080643C">
      <w:pPr>
        <w:tabs>
          <w:tab w:val="left" w:pos="1080"/>
        </w:tabs>
        <w:spacing w:after="0" w:line="240" w:lineRule="auto"/>
        <w:ind w:left="142"/>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 Устав Гюрюльдеукского сельского поселения Усть-Джегутинского муниципального района Карачаево-Черкесской Республики.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Calibri" w:hAnsi="Times New Roman" w:cs="Times New Roman"/>
          <w:sz w:val="28"/>
          <w:szCs w:val="28"/>
          <w:lang w:eastAsia="ru-RU"/>
        </w:rPr>
        <w:t xml:space="preserve">2.10. </w:t>
      </w:r>
      <w:r w:rsidRPr="0080643C">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порядок их предоставления</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2.10.1. Для назначения пенсии за выслугу лет необходимы  следующие документы: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1. Заявление Приложение 2 к Административному регламенту;</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 Копия паспорта гражданина Российской Федерации с регистрацией;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3.Справка 1 о размере месячного денежного содержания (денежного вознаграждения) лица, замещавшего должность муниципальной службы (муниципальную должность) для установления пенсии за выслугу лет согласно приложению  3  настоящего регламента;</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4.Справка 2 о размере среднемесячного денежного содержания (денежного вознаграждения) лица, замещавшего должность муниципальной службы (муниципальную должность) для установления пенсии за выслугу лет согласно приложению 3  настоящего регламента;</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5.Справка о периодах муниципальной службы  (работы), учитываемых при исчислении стажа муниципальной  службы согласно  приложению 4   настоящего регламента;</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6.Копия приказа (распоряжения, постановления) об освобождении от муниципальной должности и должности муниципальной службы ;</w:t>
      </w:r>
    </w:p>
    <w:p w:rsidR="0080643C" w:rsidRPr="0080643C" w:rsidRDefault="0080643C" w:rsidP="005C3270">
      <w:pPr>
        <w:spacing w:after="120"/>
        <w:ind w:right="-45" w:firstLine="720"/>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lastRenderedPageBreak/>
        <w:t>7</w:t>
      </w:r>
      <w:r w:rsidRPr="005C3270">
        <w:rPr>
          <w:rFonts w:ascii="Times New Roman" w:eastAsia="Times New Roman" w:hAnsi="Times New Roman" w:cs="Times New Roman"/>
          <w:color w:val="FF0000"/>
          <w:sz w:val="28"/>
          <w:szCs w:val="28"/>
          <w:lang w:eastAsia="ru-RU"/>
        </w:rPr>
        <w:t>.</w:t>
      </w:r>
      <w:r w:rsidRPr="00A84364">
        <w:rPr>
          <w:rFonts w:ascii="Times New Roman" w:eastAsia="Times New Roman" w:hAnsi="Times New Roman" w:cs="Times New Roman"/>
          <w:sz w:val="28"/>
          <w:szCs w:val="28"/>
          <w:lang w:eastAsia="ru-RU"/>
        </w:rPr>
        <w:t>Копия трудовой книжки</w:t>
      </w:r>
      <w:r w:rsidR="005C3270" w:rsidRPr="00A84364">
        <w:rPr>
          <w:rFonts w:ascii="Times New Roman" w:eastAsia="Times New Roman" w:hAnsi="Times New Roman" w:cs="Times New Roman"/>
          <w:sz w:val="28"/>
          <w:szCs w:val="28"/>
          <w:lang w:eastAsia="ru-RU"/>
        </w:rPr>
        <w:t>,</w:t>
      </w:r>
      <w:r w:rsidRPr="00A84364">
        <w:rPr>
          <w:rFonts w:ascii="Times New Roman" w:eastAsia="Times New Roman" w:hAnsi="Times New Roman" w:cs="Times New Roman"/>
          <w:sz w:val="28"/>
          <w:szCs w:val="28"/>
          <w:lang w:eastAsia="ru-RU"/>
        </w:rPr>
        <w:t xml:space="preserve"> </w:t>
      </w:r>
      <w:r w:rsidR="005C3270" w:rsidRPr="00A84364">
        <w:rPr>
          <w:rFonts w:ascii="Times New Roman" w:eastAsia="Times New Roman" w:hAnsi="Times New Roman" w:cs="Times New Roman"/>
          <w:sz w:val="28"/>
          <w:szCs w:val="28"/>
          <w:lang w:eastAsia="ar-SA"/>
        </w:rPr>
        <w:t xml:space="preserve">либо сведения о трудовой деятельности (электронной трудовой книжки)  заверенной  надлежащим  образом </w:t>
      </w:r>
      <w:r w:rsidRPr="00A84364">
        <w:rPr>
          <w:rFonts w:ascii="Times New Roman" w:eastAsia="Times New Roman" w:hAnsi="Times New Roman" w:cs="Times New Roman"/>
          <w:sz w:val="28"/>
          <w:szCs w:val="28"/>
          <w:lang w:eastAsia="ru-RU"/>
        </w:rPr>
        <w:t>и иных документов, подтверждающих стаж муниципальной службы</w:t>
      </w:r>
      <w:r w:rsidR="005C3270" w:rsidRPr="00A84364">
        <w:rPr>
          <w:rFonts w:ascii="Times New Roman" w:eastAsia="Times New Roman" w:hAnsi="Times New Roman" w:cs="Times New Roman"/>
          <w:sz w:val="28"/>
          <w:szCs w:val="28"/>
          <w:lang w:eastAsia="ar-SA"/>
        </w:rPr>
        <w:t>.</w:t>
      </w:r>
      <w:r w:rsidR="005C3270" w:rsidRPr="00A84364">
        <w:rPr>
          <w:rFonts w:ascii="Times New Roman" w:eastAsia="Times New Roman" w:hAnsi="Times New Roman" w:cs="Times New Roman"/>
          <w:sz w:val="28"/>
          <w:szCs w:val="28"/>
          <w:lang w:eastAsia="ru-RU"/>
        </w:rPr>
        <w:t xml:space="preserve"> </w:t>
      </w:r>
    </w:p>
    <w:p w:rsidR="0080643C" w:rsidRPr="0080643C" w:rsidRDefault="0080643C" w:rsidP="0080643C">
      <w:pPr>
        <w:spacing w:after="0" w:line="240" w:lineRule="auto"/>
        <w:ind w:left="142" w:firstLine="709"/>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Предоставление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услуги возможно с использованием универсальной электронной карты.</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2.11. Исчерпывающий перечень документов, необходимых  в соответствии с нормативными правовыми актами  для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
    <w:p w:rsidR="0080643C" w:rsidRPr="0080643C" w:rsidRDefault="0080643C" w:rsidP="0080643C">
      <w:pPr>
        <w:tabs>
          <w:tab w:val="left" w:pos="567"/>
        </w:tabs>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Справка отделения Пенсионного фонда Российской Федерации по Карачаево-Черкесской Республике в Усть-Джегутинском муниципальном районе о размере назначенной трудовой пенсии на месяц установления доплаты.</w:t>
      </w:r>
    </w:p>
    <w:p w:rsidR="0080643C" w:rsidRPr="0080643C" w:rsidRDefault="0080643C" w:rsidP="0080643C">
      <w:pPr>
        <w:tabs>
          <w:tab w:val="left" w:pos="567"/>
        </w:tabs>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В случае, если указанные документы не представлены заявителем лично, то такие документы (сведения, содержащиеся в них) запрашиваются главным специалистом  по межведомственному запросу.</w:t>
      </w:r>
    </w:p>
    <w:p w:rsidR="0080643C" w:rsidRPr="0080643C" w:rsidRDefault="0080643C" w:rsidP="0080643C">
      <w:pPr>
        <w:tabs>
          <w:tab w:val="left" w:pos="567"/>
        </w:tabs>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Не предоставление указанных документов заявителем не является основанием для отказа в предоставлении услуги.</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2.12. Способы подачи заявки о предоставлении муниципальной услуги </w:t>
      </w:r>
    </w:p>
    <w:p w:rsidR="0080643C" w:rsidRPr="0080643C" w:rsidRDefault="0080643C" w:rsidP="0080643C">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80643C">
        <w:rPr>
          <w:rFonts w:ascii="Times New Roman" w:eastAsia="Times New Roman" w:hAnsi="Times New Roman" w:cs="Arial"/>
          <w:sz w:val="28"/>
          <w:szCs w:val="28"/>
          <w:lang w:eastAsia="ru-RU"/>
        </w:rPr>
        <w:t>По выбору заявителя заявление и документы, указанные в пункте  2.10. настоящего Административного регламента, представляются в Администрацию посредством:</w:t>
      </w:r>
    </w:p>
    <w:p w:rsidR="0080643C" w:rsidRPr="0080643C" w:rsidRDefault="0080643C" w:rsidP="0080643C">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80643C">
        <w:rPr>
          <w:rFonts w:ascii="Times New Roman" w:eastAsia="Times New Roman" w:hAnsi="Times New Roman" w:cs="Arial"/>
          <w:sz w:val="28"/>
          <w:szCs w:val="28"/>
          <w:lang w:eastAsia="ru-RU"/>
        </w:rPr>
        <w:t>личного обращения заявителя, уполномоченного представителя заявителя;</w:t>
      </w:r>
    </w:p>
    <w:p w:rsidR="0080643C" w:rsidRPr="0080643C" w:rsidRDefault="0080643C" w:rsidP="0080643C">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80643C">
        <w:rPr>
          <w:rFonts w:ascii="Times New Roman" w:eastAsia="Times New Roman" w:hAnsi="Times New Roman" w:cs="Arial"/>
          <w:sz w:val="28"/>
          <w:szCs w:val="28"/>
          <w:lang w:eastAsia="ru-RU"/>
        </w:rPr>
        <w:t xml:space="preserve">направления по почте; </w:t>
      </w:r>
    </w:p>
    <w:p w:rsidR="0080643C" w:rsidRPr="0080643C" w:rsidRDefault="0080643C" w:rsidP="0080643C">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80643C">
        <w:rPr>
          <w:rFonts w:ascii="Times New Roman" w:eastAsia="Times New Roman" w:hAnsi="Times New Roman" w:cs="Arial"/>
          <w:sz w:val="28"/>
          <w:szCs w:val="28"/>
          <w:lang w:eastAsia="ru-RU"/>
        </w:rPr>
        <w:t xml:space="preserve">с использованием электронных носителей;  </w:t>
      </w:r>
    </w:p>
    <w:p w:rsidR="0080643C" w:rsidRPr="0080643C" w:rsidRDefault="0080643C" w:rsidP="0080643C">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80643C">
        <w:rPr>
          <w:rFonts w:ascii="Times New Roman" w:eastAsia="Times New Roman" w:hAnsi="Times New Roman" w:cs="Arial"/>
          <w:sz w:val="28"/>
          <w:szCs w:val="28"/>
          <w:lang w:eastAsia="ru-RU"/>
        </w:rPr>
        <w:t xml:space="preserve">посредством регионального портала (http:// </w:t>
      </w:r>
      <w:hyperlink r:id="rId8" w:history="1">
        <w:r w:rsidRPr="0080643C">
          <w:rPr>
            <w:rFonts w:ascii="Times New Roman" w:eastAsia="Calibri" w:hAnsi="Times New Roman" w:cs="Times New Roman"/>
            <w:color w:val="000000"/>
            <w:sz w:val="28"/>
            <w:szCs w:val="28"/>
            <w:u w:val="single"/>
            <w:lang w:val="en-US" w:eastAsia="ru-RU"/>
          </w:rPr>
          <w:t>www</w:t>
        </w:r>
        <w:r w:rsidRPr="0080643C">
          <w:rPr>
            <w:rFonts w:ascii="Times New Roman" w:eastAsia="Calibri" w:hAnsi="Times New Roman" w:cs="Times New Roman"/>
            <w:color w:val="000000"/>
            <w:sz w:val="28"/>
            <w:szCs w:val="28"/>
            <w:u w:val="single"/>
            <w:lang w:eastAsia="ru-RU"/>
          </w:rPr>
          <w:t>.09.</w:t>
        </w:r>
        <w:r w:rsidRPr="0080643C">
          <w:rPr>
            <w:rFonts w:ascii="Times New Roman" w:eastAsia="Calibri" w:hAnsi="Times New Roman" w:cs="Times New Roman"/>
            <w:color w:val="000000"/>
            <w:sz w:val="28"/>
            <w:szCs w:val="28"/>
            <w:u w:val="single"/>
            <w:lang w:val="en-US" w:eastAsia="ru-RU"/>
          </w:rPr>
          <w:t>gosuslugi</w:t>
        </w:r>
        <w:r w:rsidRPr="0080643C">
          <w:rPr>
            <w:rFonts w:ascii="Times New Roman" w:eastAsia="Calibri" w:hAnsi="Times New Roman" w:cs="Times New Roman"/>
            <w:color w:val="000000"/>
            <w:sz w:val="28"/>
            <w:szCs w:val="28"/>
            <w:u w:val="single"/>
            <w:lang w:eastAsia="ru-RU"/>
          </w:rPr>
          <w:t>.</w:t>
        </w:r>
        <w:r w:rsidRPr="0080643C">
          <w:rPr>
            <w:rFonts w:ascii="Times New Roman" w:eastAsia="Calibri" w:hAnsi="Times New Roman" w:cs="Times New Roman"/>
            <w:color w:val="000000"/>
            <w:sz w:val="28"/>
            <w:szCs w:val="28"/>
            <w:u w:val="single"/>
            <w:lang w:val="en-US" w:eastAsia="ru-RU"/>
          </w:rPr>
          <w:t>ru</w:t>
        </w:r>
      </w:hyperlink>
      <w:r w:rsidRPr="0080643C">
        <w:rPr>
          <w:rFonts w:ascii="Times New Roman" w:eastAsia="Times New Roman" w:hAnsi="Times New Roman" w:cs="Arial"/>
          <w:color w:val="000000"/>
          <w:sz w:val="28"/>
          <w:szCs w:val="28"/>
          <w:lang w:eastAsia="ru-RU"/>
        </w:rPr>
        <w:t>)</w:t>
      </w:r>
      <w:r w:rsidRPr="0080643C">
        <w:rPr>
          <w:rFonts w:ascii="Times New Roman" w:eastAsia="Times New Roman" w:hAnsi="Times New Roman" w:cs="Arial"/>
          <w:sz w:val="28"/>
          <w:szCs w:val="28"/>
          <w:lang w:eastAsia="ru-RU"/>
        </w:rPr>
        <w:t xml:space="preserve"> и  единого портала  (http:// </w:t>
      </w:r>
      <w:hyperlink r:id="rId9" w:history="1">
        <w:r w:rsidRPr="0080643C">
          <w:rPr>
            <w:rFonts w:ascii="Times New Roman" w:eastAsia="Calibri" w:hAnsi="Times New Roman" w:cs="Times New Roman"/>
            <w:color w:val="000000"/>
            <w:sz w:val="28"/>
            <w:szCs w:val="28"/>
            <w:u w:val="single"/>
            <w:lang w:val="en-US" w:eastAsia="ru-RU"/>
          </w:rPr>
          <w:t>www</w:t>
        </w:r>
        <w:r w:rsidRPr="0080643C">
          <w:rPr>
            <w:rFonts w:ascii="Times New Roman" w:eastAsia="Calibri" w:hAnsi="Times New Roman" w:cs="Times New Roman"/>
            <w:color w:val="000000"/>
            <w:sz w:val="28"/>
            <w:szCs w:val="28"/>
            <w:u w:val="single"/>
            <w:lang w:eastAsia="ru-RU"/>
          </w:rPr>
          <w:t>.</w:t>
        </w:r>
        <w:r w:rsidRPr="0080643C">
          <w:rPr>
            <w:rFonts w:ascii="Times New Roman" w:eastAsia="Calibri" w:hAnsi="Times New Roman" w:cs="Times New Roman"/>
            <w:color w:val="000000"/>
            <w:sz w:val="28"/>
            <w:szCs w:val="28"/>
            <w:u w:val="single"/>
            <w:lang w:val="en-US" w:eastAsia="ru-RU"/>
          </w:rPr>
          <w:t>gosuslugi</w:t>
        </w:r>
        <w:r w:rsidRPr="0080643C">
          <w:rPr>
            <w:rFonts w:ascii="Times New Roman" w:eastAsia="Calibri" w:hAnsi="Times New Roman" w:cs="Times New Roman"/>
            <w:color w:val="000000"/>
            <w:sz w:val="28"/>
            <w:szCs w:val="28"/>
            <w:u w:val="single"/>
            <w:lang w:eastAsia="ru-RU"/>
          </w:rPr>
          <w:t>.</w:t>
        </w:r>
        <w:r w:rsidRPr="0080643C">
          <w:rPr>
            <w:rFonts w:ascii="Times New Roman" w:eastAsia="Calibri" w:hAnsi="Times New Roman" w:cs="Times New Roman"/>
            <w:color w:val="000000"/>
            <w:sz w:val="28"/>
            <w:szCs w:val="28"/>
            <w:u w:val="single"/>
            <w:lang w:val="en-US" w:eastAsia="ru-RU"/>
          </w:rPr>
          <w:t>ru</w:t>
        </w:r>
      </w:hyperlink>
      <w:r w:rsidRPr="0080643C">
        <w:rPr>
          <w:rFonts w:ascii="Times New Roman" w:eastAsia="Times New Roman" w:hAnsi="Times New Roman" w:cs="Arial"/>
          <w:color w:val="000000"/>
          <w:sz w:val="28"/>
          <w:szCs w:val="28"/>
          <w:lang w:eastAsia="ru-RU"/>
        </w:rPr>
        <w:t>)</w:t>
      </w:r>
      <w:r w:rsidRPr="0080643C">
        <w:rPr>
          <w:rFonts w:ascii="Times New Roman" w:eastAsia="Times New Roman" w:hAnsi="Times New Roman" w:cs="Arial"/>
          <w:sz w:val="28"/>
          <w:szCs w:val="28"/>
          <w:lang w:eastAsia="ru-RU"/>
        </w:rPr>
        <w:t xml:space="preserve">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Arial"/>
          <w:sz w:val="28"/>
          <w:szCs w:val="28"/>
          <w:lang w:eastAsia="ru-RU"/>
        </w:rPr>
        <w:t xml:space="preserve"> услуги.</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2.13. </w:t>
      </w:r>
      <w:bookmarkStart w:id="1" w:name="_Toc146360739"/>
      <w:r w:rsidRPr="0080643C">
        <w:rPr>
          <w:rFonts w:ascii="Times New Roman" w:eastAsia="Times New Roman" w:hAnsi="Times New Roman" w:cs="Times New Roman"/>
          <w:sz w:val="28"/>
          <w:szCs w:val="28"/>
          <w:lang w:eastAsia="ru-RU"/>
        </w:rPr>
        <w:t>Указания на запрет требовать от заявителя</w:t>
      </w:r>
    </w:p>
    <w:bookmarkEnd w:id="1"/>
    <w:p w:rsidR="0080643C" w:rsidRPr="0080643C" w:rsidRDefault="0080643C" w:rsidP="008064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Администрация не вправе требовать от заявителя:</w:t>
      </w:r>
    </w:p>
    <w:p w:rsidR="0080643C" w:rsidRPr="0080643C" w:rsidRDefault="0080643C" w:rsidP="008064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представления документов и информации, которые находятся в распоряжении Администрации,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 – Черкесской Республики.</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2.14. Исчерпывающий перечень оснований для отказа в приеме документов, необходимых для предоставления</w:t>
      </w:r>
      <w:r w:rsidRPr="0080643C">
        <w:rPr>
          <w:rFonts w:ascii="Times New Roman" w:eastAsia="Times New Roman" w:hAnsi="Times New Roman" w:cs="Times New Roman"/>
          <w:color w:val="000000"/>
          <w:sz w:val="28"/>
          <w:szCs w:val="28"/>
          <w:lang w:eastAsia="ru-RU"/>
        </w:rPr>
        <w:t xml:space="preserve"> муниципальной </w:t>
      </w:r>
      <w:r w:rsidRPr="0080643C">
        <w:rPr>
          <w:rFonts w:ascii="Times New Roman" w:eastAsia="Times New Roman" w:hAnsi="Times New Roman" w:cs="Times New Roman"/>
          <w:sz w:val="28"/>
          <w:szCs w:val="28"/>
          <w:lang w:eastAsia="ru-RU"/>
        </w:rPr>
        <w:t xml:space="preserve">услуги </w:t>
      </w:r>
    </w:p>
    <w:p w:rsidR="0080643C" w:rsidRPr="0080643C" w:rsidRDefault="0080643C" w:rsidP="0080643C">
      <w:pPr>
        <w:spacing w:after="0" w:line="240" w:lineRule="auto"/>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lastRenderedPageBreak/>
        <w:t xml:space="preserve">            В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Calibri" w:hAnsi="Times New Roman" w:cs="Times New Roman"/>
          <w:sz w:val="28"/>
          <w:szCs w:val="28"/>
          <w:lang w:eastAsia="ru-RU"/>
        </w:rPr>
        <w:t xml:space="preserve"> услуги заявителю отказывается, если:</w:t>
      </w:r>
    </w:p>
    <w:p w:rsidR="0080643C" w:rsidRPr="0080643C" w:rsidRDefault="0080643C" w:rsidP="0080643C">
      <w:pPr>
        <w:spacing w:after="0" w:line="240" w:lineRule="auto"/>
        <w:ind w:left="142" w:firstLine="851"/>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-статус заявителя не соответствует требованиям пункта 1.2. настоящего Административного регламента;</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если в заявлении не указано  фамилия заявителя,  почтовый адрес заявителя,  по которому должен быть направлен ответ;</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наличие в предоставленных документах исправлений, серьезных повреждений, не позволяющих однозначно истолковать их содержание;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если заявление представлено неуполномоченным представителем заявителя; </w:t>
      </w:r>
    </w:p>
    <w:p w:rsidR="0080643C" w:rsidRPr="0080643C" w:rsidRDefault="0080643C" w:rsidP="0080643C">
      <w:pPr>
        <w:spacing w:after="0" w:line="240" w:lineRule="auto"/>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 xml:space="preserve">        Документы, предоставляемые заявителем, должны быть установленного образца.</w:t>
      </w:r>
    </w:p>
    <w:p w:rsidR="0080643C" w:rsidRPr="0080643C" w:rsidRDefault="0080643C" w:rsidP="0080643C">
      <w:pPr>
        <w:spacing w:after="0" w:line="240" w:lineRule="auto"/>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 xml:space="preserve">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2.15. Исчерпывающий перечень оснований для приостановления или  отказа в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2.15.1.Основаниями для отказа в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являются: </w:t>
      </w:r>
    </w:p>
    <w:p w:rsidR="0080643C" w:rsidRPr="0080643C" w:rsidRDefault="0080643C" w:rsidP="0080643C">
      <w:pPr>
        <w:spacing w:after="0" w:line="240" w:lineRule="auto"/>
        <w:ind w:firstLine="851"/>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-статус заявителя не соответствует требованиям пунктов 1.2 Административного регламента;</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если в заявлении не указано  фамилия заявителя,  почтовый адрес заявителя,  по которому должен быть направлен ответ;</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наличие в предоставленных документах исправлений, серьезных повреждений, не позволяющих однозначно истолковать их содержание;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если заявление представлено неуполномоченным представителем заявителя; </w:t>
      </w:r>
    </w:p>
    <w:p w:rsidR="0080643C" w:rsidRPr="0080643C" w:rsidRDefault="0080643C" w:rsidP="0080643C">
      <w:pPr>
        <w:spacing w:after="0" w:line="240" w:lineRule="auto"/>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 xml:space="preserve">        Документы, предоставляемые заявителем, должны быть установленного образца.</w:t>
      </w:r>
    </w:p>
    <w:p w:rsidR="0080643C" w:rsidRPr="0080643C" w:rsidRDefault="0080643C" w:rsidP="0080643C">
      <w:pPr>
        <w:spacing w:after="0" w:line="240" w:lineRule="auto"/>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 xml:space="preserve">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p>
    <w:p w:rsidR="0080643C" w:rsidRPr="0080643C" w:rsidRDefault="0080643C" w:rsidP="0080643C">
      <w:pPr>
        <w:spacing w:after="0" w:line="240" w:lineRule="auto"/>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 xml:space="preserve">        Специалист Администрации направляет заявителю письменное извещение об отказе в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Calibri" w:hAnsi="Times New Roman" w:cs="Times New Roman"/>
          <w:sz w:val="28"/>
          <w:szCs w:val="28"/>
          <w:lang w:eastAsia="ru-RU"/>
        </w:rPr>
        <w:t xml:space="preserve"> услуги в течение 5 рабочих дней после принятия решения.</w:t>
      </w:r>
    </w:p>
    <w:p w:rsidR="0080643C" w:rsidRPr="0080643C" w:rsidRDefault="0080643C" w:rsidP="0080643C">
      <w:pPr>
        <w:spacing w:after="0" w:line="240" w:lineRule="auto"/>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 xml:space="preserve">        Предоставление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Calibri" w:hAnsi="Times New Roman" w:cs="Times New Roman"/>
          <w:sz w:val="28"/>
          <w:szCs w:val="28"/>
          <w:lang w:eastAsia="ru-RU"/>
        </w:rPr>
        <w:t xml:space="preserve"> услуги прекращается, если:</w:t>
      </w:r>
    </w:p>
    <w:p w:rsidR="0080643C" w:rsidRPr="003F3C31" w:rsidRDefault="0080643C" w:rsidP="0080643C">
      <w:pPr>
        <w:spacing w:after="0" w:line="240" w:lineRule="auto"/>
        <w:ind w:firstLine="851"/>
        <w:jc w:val="both"/>
        <w:rPr>
          <w:rFonts w:ascii="Times New Roman" w:eastAsia="Calibri" w:hAnsi="Times New Roman" w:cs="Times New Roman"/>
          <w:sz w:val="28"/>
          <w:szCs w:val="28"/>
          <w:lang w:eastAsia="ru-RU"/>
        </w:rPr>
      </w:pPr>
      <w:r w:rsidRPr="003F3C31">
        <w:rPr>
          <w:rFonts w:ascii="Times New Roman" w:eastAsia="Calibri" w:hAnsi="Times New Roman" w:cs="Times New Roman"/>
          <w:sz w:val="28"/>
          <w:szCs w:val="28"/>
          <w:lang w:eastAsia="ru-RU"/>
        </w:rPr>
        <w:t xml:space="preserve">- заявитель поменял место жительства, выехав за пределы Гюрюльдеукского сельского поселения Усть-Джегутинского муниципального  района ; </w:t>
      </w:r>
    </w:p>
    <w:p w:rsidR="0080643C" w:rsidRPr="0080643C" w:rsidRDefault="0080643C" w:rsidP="0080643C">
      <w:pPr>
        <w:spacing w:after="0" w:line="240" w:lineRule="auto"/>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 xml:space="preserve">       -  в связи со смертью заявителя;</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выявление в представленных документах недостоверной, искаженной или </w:t>
      </w:r>
      <w:r w:rsidRPr="0080643C">
        <w:rPr>
          <w:rFonts w:ascii="Times New Roman" w:eastAsia="Times New Roman" w:hAnsi="Times New Roman" w:cs="Times New Roman"/>
          <w:sz w:val="28"/>
          <w:szCs w:val="28"/>
          <w:lang w:eastAsia="ru-RU"/>
        </w:rPr>
        <w:lastRenderedPageBreak/>
        <w:t>неполной информации;</w:t>
      </w:r>
    </w:p>
    <w:p w:rsidR="0080643C" w:rsidRPr="0080643C" w:rsidRDefault="0080643C" w:rsidP="0080643C">
      <w:pPr>
        <w:widowControl w:val="0"/>
        <w:tabs>
          <w:tab w:val="left" w:pos="-4678"/>
        </w:tabs>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2.15.2. Основания для приостановления  предоставления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услуги отсутствуют</w:t>
      </w:r>
      <w:r w:rsidRPr="0080643C">
        <w:rPr>
          <w:rFonts w:ascii="Times New Roman" w:eastAsia="Times New Roman" w:hAnsi="Times New Roman" w:cs="Times New Roman"/>
          <w:color w:val="800080"/>
          <w:sz w:val="28"/>
          <w:szCs w:val="28"/>
          <w:lang w:eastAsia="ru-RU"/>
        </w:rPr>
        <w:t xml:space="preserve">. </w:t>
      </w:r>
    </w:p>
    <w:p w:rsidR="0080643C" w:rsidRPr="0080643C" w:rsidRDefault="0080643C" w:rsidP="0080643C">
      <w:pPr>
        <w:widowControl w:val="0"/>
        <w:tabs>
          <w:tab w:val="left" w:pos="0"/>
          <w:tab w:val="left" w:pos="7655"/>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2.16. Обязанности должностных лиц и права заявителей: </w:t>
      </w:r>
    </w:p>
    <w:p w:rsidR="0080643C" w:rsidRPr="0080643C" w:rsidRDefault="0080643C" w:rsidP="0080643C">
      <w:pPr>
        <w:widowControl w:val="0"/>
        <w:autoSpaceDE w:val="0"/>
        <w:autoSpaceDN w:val="0"/>
        <w:adjustRightInd w:val="0"/>
        <w:spacing w:after="0" w:line="240" w:lineRule="auto"/>
        <w:ind w:right="-6" w:firstLine="540"/>
        <w:jc w:val="both"/>
        <w:rPr>
          <w:rFonts w:ascii="Times New Roman" w:eastAsia="Times New Roman" w:hAnsi="Times New Roman" w:cs="Times New Roman"/>
          <w:sz w:val="28"/>
          <w:szCs w:val="28"/>
          <w:u w:val="single"/>
          <w:lang w:eastAsia="ru-RU"/>
        </w:rPr>
      </w:pPr>
      <w:r w:rsidRPr="0080643C">
        <w:rPr>
          <w:rFonts w:ascii="Times New Roman" w:eastAsia="Times New Roman" w:hAnsi="Times New Roman" w:cs="Times New Roman"/>
          <w:sz w:val="28"/>
          <w:szCs w:val="28"/>
          <w:lang w:eastAsia="ru-RU"/>
        </w:rPr>
        <w:t>2.16.1. Должностные лица Администрации  обязаны:</w:t>
      </w:r>
    </w:p>
    <w:p w:rsidR="0080643C" w:rsidRPr="0080643C" w:rsidRDefault="0080643C" w:rsidP="0080643C">
      <w:pPr>
        <w:widowControl w:val="0"/>
        <w:autoSpaceDE w:val="0"/>
        <w:autoSpaceDN w:val="0"/>
        <w:adjustRightInd w:val="0"/>
        <w:spacing w:after="0" w:line="240" w:lineRule="auto"/>
        <w:ind w:right="-6" w:firstLine="540"/>
        <w:jc w:val="both"/>
        <w:rPr>
          <w:rFonts w:ascii="Times New Roman" w:eastAsia="Times New Roman" w:hAnsi="Times New Roman" w:cs="Arial"/>
          <w:sz w:val="28"/>
          <w:szCs w:val="28"/>
          <w:lang w:eastAsia="ru-RU"/>
        </w:rPr>
      </w:pPr>
      <w:r w:rsidRPr="0080643C">
        <w:rPr>
          <w:rFonts w:ascii="Times New Roman" w:eastAsia="Times New Roman" w:hAnsi="Times New Roman" w:cs="Arial"/>
          <w:sz w:val="28"/>
          <w:szCs w:val="28"/>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предоставлению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Arial"/>
          <w:sz w:val="28"/>
          <w:szCs w:val="28"/>
          <w:lang w:eastAsia="ru-RU"/>
        </w:rPr>
        <w:t xml:space="preserve"> услуги;</w:t>
      </w:r>
    </w:p>
    <w:p w:rsidR="0080643C" w:rsidRPr="0080643C" w:rsidRDefault="0080643C" w:rsidP="0080643C">
      <w:pPr>
        <w:widowControl w:val="0"/>
        <w:autoSpaceDE w:val="0"/>
        <w:autoSpaceDN w:val="0"/>
        <w:adjustRightInd w:val="0"/>
        <w:spacing w:after="0" w:line="240" w:lineRule="auto"/>
        <w:ind w:right="-6" w:firstLine="540"/>
        <w:jc w:val="both"/>
        <w:rPr>
          <w:rFonts w:ascii="Times New Roman" w:eastAsia="Times New Roman" w:hAnsi="Times New Roman" w:cs="Arial"/>
          <w:sz w:val="28"/>
          <w:szCs w:val="28"/>
          <w:lang w:eastAsia="ru-RU"/>
        </w:rPr>
      </w:pPr>
      <w:r w:rsidRPr="0080643C">
        <w:rPr>
          <w:rFonts w:ascii="Times New Roman" w:eastAsia="Times New Roman" w:hAnsi="Times New Roman" w:cs="Arial"/>
          <w:sz w:val="28"/>
          <w:szCs w:val="28"/>
          <w:lang w:eastAsia="ru-RU"/>
        </w:rPr>
        <w:t>- соблюдать законодательство Российской Федерации, права и законные интересы заявителя;</w:t>
      </w:r>
    </w:p>
    <w:p w:rsidR="0080643C" w:rsidRPr="0080643C" w:rsidRDefault="0080643C" w:rsidP="0080643C">
      <w:pPr>
        <w:widowControl w:val="0"/>
        <w:autoSpaceDE w:val="0"/>
        <w:autoSpaceDN w:val="0"/>
        <w:adjustRightInd w:val="0"/>
        <w:spacing w:after="0" w:line="240" w:lineRule="auto"/>
        <w:ind w:right="-6"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не требовать представления документов (информации), которые не предусмотрены нормативными правовыми актами Российской Федерации и  нормативными правовыми актами субъекта Российской Федерации, регулирующими отношения, возникающими в связи с предоставлением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w:t>
      </w:r>
    </w:p>
    <w:p w:rsidR="0080643C" w:rsidRPr="0080643C" w:rsidRDefault="0080643C" w:rsidP="0080643C">
      <w:pPr>
        <w:widowControl w:val="0"/>
        <w:autoSpaceDE w:val="0"/>
        <w:autoSpaceDN w:val="0"/>
        <w:adjustRightInd w:val="0"/>
        <w:spacing w:after="0" w:line="240" w:lineRule="auto"/>
        <w:ind w:right="-6" w:firstLine="540"/>
        <w:jc w:val="both"/>
        <w:rPr>
          <w:rFonts w:ascii="Times New Roman" w:eastAsia="Times New Roman" w:hAnsi="Times New Roman" w:cs="Arial"/>
          <w:sz w:val="28"/>
          <w:szCs w:val="28"/>
          <w:lang w:eastAsia="ru-RU"/>
        </w:rPr>
      </w:pPr>
      <w:r w:rsidRPr="0080643C">
        <w:rPr>
          <w:rFonts w:ascii="Times New Roman" w:eastAsia="Times New Roman" w:hAnsi="Times New Roman" w:cs="Arial"/>
          <w:sz w:val="28"/>
          <w:szCs w:val="28"/>
          <w:lang w:eastAsia="ru-RU"/>
        </w:rPr>
        <w:t>- доказывать обоснованность своих действий при их обжаловании заявителем в порядке, установленном законодательством Российской Федерации.</w:t>
      </w:r>
    </w:p>
    <w:p w:rsidR="0080643C" w:rsidRPr="0080643C" w:rsidRDefault="0080643C" w:rsidP="0080643C">
      <w:pPr>
        <w:widowControl w:val="0"/>
        <w:tabs>
          <w:tab w:val="left" w:pos="0"/>
          <w:tab w:val="left" w:pos="7655"/>
        </w:tabs>
        <w:autoSpaceDE w:val="0"/>
        <w:autoSpaceDN w:val="0"/>
        <w:adjustRightInd w:val="0"/>
        <w:spacing w:after="0" w:line="240" w:lineRule="auto"/>
        <w:ind w:firstLine="540"/>
        <w:jc w:val="both"/>
        <w:rPr>
          <w:rFonts w:ascii="Times New Roman" w:eastAsia="Times New Roman" w:hAnsi="Times New Roman" w:cs="Times New Roman"/>
          <w:color w:val="C00000"/>
          <w:sz w:val="28"/>
          <w:szCs w:val="28"/>
          <w:u w:val="single"/>
          <w:lang w:eastAsia="ru-RU"/>
        </w:rPr>
      </w:pPr>
      <w:r w:rsidRPr="0080643C">
        <w:rPr>
          <w:rFonts w:ascii="Times New Roman" w:eastAsia="Times New Roman" w:hAnsi="Times New Roman" w:cs="Times New Roman"/>
          <w:sz w:val="28"/>
          <w:szCs w:val="28"/>
          <w:lang w:eastAsia="ru-RU"/>
        </w:rPr>
        <w:t>2.16.2.</w:t>
      </w:r>
      <w:r w:rsidRPr="0080643C">
        <w:rPr>
          <w:rFonts w:ascii="Times New Roman" w:eastAsia="Times New Roman" w:hAnsi="Times New Roman" w:cs="Times New Roman"/>
          <w:color w:val="C00000"/>
          <w:sz w:val="28"/>
          <w:szCs w:val="28"/>
          <w:lang w:eastAsia="ru-RU"/>
        </w:rPr>
        <w:t xml:space="preserve"> </w:t>
      </w:r>
      <w:r w:rsidRPr="0080643C">
        <w:rPr>
          <w:rFonts w:ascii="Times New Roman" w:eastAsia="Times New Roman" w:hAnsi="Times New Roman" w:cs="Times New Roman"/>
          <w:sz w:val="28"/>
          <w:szCs w:val="28"/>
          <w:lang w:eastAsia="ru-RU"/>
        </w:rPr>
        <w:t>Заявитель имеет право:</w:t>
      </w:r>
    </w:p>
    <w:p w:rsidR="0080643C" w:rsidRPr="0080643C" w:rsidRDefault="0080643C" w:rsidP="0080643C">
      <w:pPr>
        <w:widowControl w:val="0"/>
        <w:tabs>
          <w:tab w:val="left" w:pos="0"/>
          <w:tab w:val="left" w:pos="7655"/>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получать информацию о ходе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на любой стадии;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обращаться в Администрацию с устным запросом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получать полную, актуальную и достоверную информацию о порядке предоставления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услуги, в том числе в электронной форме через Единый портал, Региональный портал и официальный сайт;</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обжаловать действия (бездействие) должностных лиц Администрации, повлекшие за собой нарушение прав заявителей при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в административном и (или) судебном порядке в соответствии с законодательством Российской Федерации.</w:t>
      </w:r>
    </w:p>
    <w:p w:rsidR="0080643C" w:rsidRPr="0080643C" w:rsidRDefault="0080643C" w:rsidP="0080643C">
      <w:pPr>
        <w:tabs>
          <w:tab w:val="left" w:pos="567"/>
          <w:tab w:val="left" w:pos="709"/>
        </w:tabs>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2.17. Перечень услуг, которые являются необходимыми и обязательными для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в том числе сведения о документе (документах), выдаваемом (выдаваемых) организациями, участвующими в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Необходимые и обязательные услуги  законодательством Российской Федерации не предусмотрены.</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2.18. Порядок, размер и основания взимания платы  за предоставление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color w:val="000000"/>
          <w:sz w:val="28"/>
          <w:szCs w:val="28"/>
          <w:lang w:eastAsia="ru-RU"/>
        </w:rPr>
        <w:t>Муниципальна</w:t>
      </w:r>
      <w:r w:rsidRPr="0080643C">
        <w:rPr>
          <w:rFonts w:ascii="Times New Roman" w:eastAsia="Times New Roman" w:hAnsi="Times New Roman" w:cs="Times New Roman"/>
          <w:sz w:val="28"/>
          <w:szCs w:val="28"/>
          <w:lang w:eastAsia="ru-RU"/>
        </w:rPr>
        <w:t>я услуга предоставляется бесплатно.</w:t>
      </w:r>
    </w:p>
    <w:p w:rsidR="0080643C" w:rsidRPr="0080643C" w:rsidRDefault="0080643C" w:rsidP="0080643C">
      <w:pPr>
        <w:autoSpaceDE w:val="0"/>
        <w:autoSpaceDN w:val="0"/>
        <w:adjustRightInd w:val="0"/>
        <w:spacing w:after="0" w:line="240" w:lineRule="auto"/>
        <w:ind w:firstLine="540"/>
        <w:jc w:val="both"/>
        <w:outlineLvl w:val="2"/>
        <w:rPr>
          <w:rFonts w:ascii="Times New Roman" w:eastAsia="Times New Roman" w:hAnsi="Times New Roman" w:cs="Arial"/>
          <w:sz w:val="28"/>
          <w:szCs w:val="28"/>
          <w:lang w:eastAsia="ru-RU"/>
        </w:rPr>
      </w:pPr>
      <w:r w:rsidRPr="0080643C">
        <w:rPr>
          <w:rFonts w:ascii="Times New Roman" w:eastAsia="Times New Roman" w:hAnsi="Times New Roman" w:cs="Arial"/>
          <w:sz w:val="28"/>
          <w:szCs w:val="28"/>
          <w:lang w:eastAsia="ru-RU"/>
        </w:rPr>
        <w:lastRenderedPageBreak/>
        <w:t xml:space="preserve">2.19. Максимальный срок ожидания в очереди при подаче заявления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Arial"/>
          <w:sz w:val="28"/>
          <w:szCs w:val="28"/>
          <w:lang w:eastAsia="ru-RU"/>
        </w:rPr>
        <w:t xml:space="preserve"> услуги и при получении результата предоставления услуги</w:t>
      </w:r>
    </w:p>
    <w:p w:rsidR="0080643C" w:rsidRPr="0080643C" w:rsidRDefault="0080643C" w:rsidP="0080643C">
      <w:pPr>
        <w:spacing w:after="0" w:line="240" w:lineRule="auto"/>
        <w:ind w:firstLine="540"/>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 xml:space="preserve"> Максимальное время ожидания в очереди при личной подаче заявления не должно превышать 15 минут. </w:t>
      </w:r>
    </w:p>
    <w:p w:rsidR="0080643C" w:rsidRPr="0080643C" w:rsidRDefault="0080643C" w:rsidP="0080643C">
      <w:pPr>
        <w:spacing w:after="0" w:line="240" w:lineRule="auto"/>
        <w:ind w:firstLine="540"/>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 xml:space="preserve">Время ожидания в очереди для получения результата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Calibri" w:hAnsi="Times New Roman" w:cs="Times New Roman"/>
          <w:sz w:val="28"/>
          <w:szCs w:val="28"/>
          <w:lang w:eastAsia="ru-RU"/>
        </w:rPr>
        <w:t xml:space="preserve"> услуги не должно превышать 15 минут.</w:t>
      </w:r>
    </w:p>
    <w:p w:rsidR="0080643C" w:rsidRPr="0080643C" w:rsidRDefault="0080643C" w:rsidP="0080643C">
      <w:pPr>
        <w:spacing w:after="0" w:line="240" w:lineRule="auto"/>
        <w:ind w:firstLine="540"/>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 xml:space="preserve">2.20. Срок и порядок регистрации заявления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Calibri" w:hAnsi="Times New Roman" w:cs="Times New Roman"/>
          <w:sz w:val="28"/>
          <w:szCs w:val="28"/>
          <w:lang w:eastAsia="ru-RU"/>
        </w:rPr>
        <w:t xml:space="preserve"> услуги, в том числе в электронной форме</w:t>
      </w:r>
    </w:p>
    <w:p w:rsidR="0080643C" w:rsidRPr="0080643C" w:rsidRDefault="0080643C" w:rsidP="0080643C">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80643C">
        <w:rPr>
          <w:rFonts w:ascii="Times New Roman" w:eastAsia="Times New Roman" w:hAnsi="Times New Roman" w:cs="Arial"/>
          <w:sz w:val="28"/>
          <w:szCs w:val="28"/>
          <w:lang w:eastAsia="ru-RU"/>
        </w:rPr>
        <w:t xml:space="preserve">2.20.1.  Срок регистрации заявления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Arial"/>
          <w:sz w:val="28"/>
          <w:szCs w:val="28"/>
          <w:lang w:eastAsia="ru-RU"/>
        </w:rPr>
        <w:t xml:space="preserve"> услуги, в том числе в электронной форме:</w:t>
      </w:r>
    </w:p>
    <w:p w:rsidR="0080643C" w:rsidRPr="0080643C" w:rsidRDefault="0080643C" w:rsidP="0080643C">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80643C">
        <w:rPr>
          <w:rFonts w:ascii="Times New Roman" w:eastAsia="Times New Roman" w:hAnsi="Times New Roman" w:cs="Arial"/>
          <w:sz w:val="28"/>
          <w:szCs w:val="28"/>
          <w:lang w:eastAsia="ru-RU"/>
        </w:rPr>
        <w:t xml:space="preserve">Заявление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Arial"/>
          <w:sz w:val="28"/>
          <w:szCs w:val="28"/>
          <w:lang w:eastAsia="ru-RU"/>
        </w:rPr>
        <w:t xml:space="preserve"> услуги регистрируется в </w:t>
      </w:r>
      <w:r w:rsidRPr="0080643C">
        <w:rPr>
          <w:rFonts w:ascii="Times New Roman" w:eastAsia="Times New Roman" w:hAnsi="Times New Roman" w:cs="Times New Roman"/>
          <w:sz w:val="28"/>
          <w:szCs w:val="28"/>
          <w:lang w:eastAsia="ru-RU"/>
        </w:rPr>
        <w:t xml:space="preserve">Администрации </w:t>
      </w:r>
      <w:r w:rsidRPr="0080643C">
        <w:rPr>
          <w:rFonts w:ascii="Times New Roman" w:eastAsia="Times New Roman" w:hAnsi="Times New Roman" w:cs="Arial"/>
          <w:sz w:val="28"/>
          <w:szCs w:val="28"/>
          <w:lang w:eastAsia="ru-RU"/>
        </w:rPr>
        <w:t xml:space="preserve">в день его поступления. </w:t>
      </w:r>
    </w:p>
    <w:p w:rsidR="0080643C" w:rsidRPr="0080643C" w:rsidRDefault="0080643C" w:rsidP="0080643C">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80643C">
        <w:rPr>
          <w:rFonts w:ascii="Times New Roman" w:eastAsia="Times New Roman" w:hAnsi="Times New Roman" w:cs="Arial"/>
          <w:sz w:val="28"/>
          <w:szCs w:val="28"/>
          <w:lang w:eastAsia="ru-RU"/>
        </w:rPr>
        <w:t xml:space="preserve">Если заявление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Arial"/>
          <w:sz w:val="28"/>
          <w:szCs w:val="28"/>
          <w:lang w:eastAsia="ru-RU"/>
        </w:rPr>
        <w:t xml:space="preserve">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80643C" w:rsidRPr="0080643C" w:rsidRDefault="0080643C" w:rsidP="0080643C">
      <w:pPr>
        <w:spacing w:after="0" w:line="240" w:lineRule="auto"/>
        <w:ind w:firstLine="540"/>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 xml:space="preserve">Датой приема заявления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Calibri" w:hAnsi="Times New Roman" w:cs="Times New Roman"/>
          <w:sz w:val="28"/>
          <w:szCs w:val="28"/>
          <w:lang w:eastAsia="ru-RU"/>
        </w:rPr>
        <w:t xml:space="preserve"> услуги считается дата его официальной регистрации в Администрации. </w:t>
      </w:r>
    </w:p>
    <w:p w:rsidR="0080643C" w:rsidRPr="0080643C" w:rsidRDefault="0080643C" w:rsidP="0080643C">
      <w:pPr>
        <w:autoSpaceDE w:val="0"/>
        <w:autoSpaceDN w:val="0"/>
        <w:adjustRightInd w:val="0"/>
        <w:spacing w:after="0" w:line="240" w:lineRule="auto"/>
        <w:ind w:firstLine="540"/>
        <w:jc w:val="both"/>
        <w:rPr>
          <w:rFonts w:ascii="Times New Roman" w:eastAsia="Times New Roman" w:hAnsi="Times New Roman" w:cs="Arial"/>
          <w:color w:val="800080"/>
          <w:sz w:val="28"/>
          <w:szCs w:val="28"/>
          <w:lang w:eastAsia="ru-RU"/>
        </w:rPr>
      </w:pPr>
      <w:r w:rsidRPr="0080643C">
        <w:rPr>
          <w:rFonts w:ascii="Times New Roman" w:eastAsia="Times New Roman" w:hAnsi="Times New Roman" w:cs="Arial"/>
          <w:sz w:val="28"/>
          <w:szCs w:val="28"/>
          <w:lang w:eastAsia="ru-RU"/>
        </w:rPr>
        <w:t xml:space="preserve">2.20.2. Порядок регистрации заявления о предоставлении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Arial"/>
          <w:sz w:val="28"/>
          <w:szCs w:val="28"/>
          <w:lang w:eastAsia="ru-RU"/>
        </w:rPr>
        <w:t>услуги, в том числе в электронной форме.</w:t>
      </w:r>
    </w:p>
    <w:p w:rsidR="0080643C" w:rsidRPr="0080643C" w:rsidRDefault="0080643C" w:rsidP="0080643C">
      <w:pPr>
        <w:tabs>
          <w:tab w:val="left" w:pos="1080"/>
          <w:tab w:val="left" w:pos="126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Регистрация заявления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w:t>
      </w:r>
    </w:p>
    <w:p w:rsidR="0080643C" w:rsidRPr="0080643C" w:rsidRDefault="0080643C" w:rsidP="0080643C">
      <w:pPr>
        <w:tabs>
          <w:tab w:val="num" w:pos="180"/>
          <w:tab w:val="left" w:pos="108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Регистрационный номер заявления сообщается заявителю при приеме заявления.</w:t>
      </w:r>
    </w:p>
    <w:p w:rsidR="0080643C" w:rsidRPr="003F3C31" w:rsidRDefault="0080643C" w:rsidP="0080643C">
      <w:pPr>
        <w:pStyle w:val="af5"/>
        <w:rPr>
          <w:rFonts w:eastAsia="Arial" w:cs="Times New Roman"/>
          <w:sz w:val="28"/>
          <w:szCs w:val="28"/>
        </w:rPr>
      </w:pPr>
      <w:r w:rsidRPr="003F3C31">
        <w:rPr>
          <w:rFonts w:ascii="Times New Roman" w:hAnsi="Times New Roman" w:cs="Times New Roman"/>
          <w:sz w:val="28"/>
          <w:szCs w:val="28"/>
          <w:lang w:eastAsia="ru-RU"/>
        </w:rPr>
        <w:t>2.21</w:t>
      </w:r>
      <w:r w:rsidR="003F3C31">
        <w:rPr>
          <w:rFonts w:ascii="Times New Roman" w:hAnsi="Times New Roman" w:cs="Times New Roman"/>
          <w:sz w:val="28"/>
          <w:szCs w:val="28"/>
          <w:lang w:eastAsia="ru-RU"/>
        </w:rPr>
        <w:t>.</w:t>
      </w:r>
      <w:r w:rsidRPr="003F3C31">
        <w:rPr>
          <w:rFonts w:ascii="Times New Roman" w:eastAsia="Arial" w:hAnsi="Times New Roman" w:cs="Times New Roman"/>
          <w:bCs/>
          <w:sz w:val="28"/>
          <w:szCs w:val="28"/>
        </w:rPr>
        <w:t xml:space="preserve">  </w:t>
      </w:r>
      <w:r w:rsidRPr="003F3C31">
        <w:rPr>
          <w:rFonts w:ascii="Times New Roman" w:eastAsia="Arial" w:hAnsi="Times New Roman" w:cs="Times New Roman"/>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Pr="003F3C31">
        <w:rPr>
          <w:rFonts w:ascii="Times New Roman" w:eastAsia="Arial" w:hAnsi="Times New Roman" w:cs="Times New Roman"/>
          <w:bCs/>
          <w:sz w:val="28"/>
          <w:szCs w:val="28"/>
        </w:rPr>
        <w:t>:</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Здания (строения), в которых расположены Администрация, отдел, соответствуют всем требованиям к обеспечению безопасности труда. Присутственные места оборудованы противопожарной системой и средствами пожаротушения, системой охраны.</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Помещения Администрации соответствуют санитарно-эпидемиологическим правилам и нормативам.</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 xml:space="preserve">           Здание (строение), в котором расположена Администрация, оборудовано  входом для свободного доступа заявителей в помещение.</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Центральный вход в здание Администрации оборудован информационной табличкой (вывеской) с указанием полного наименования.</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 xml:space="preserve">          Входы в помещения  оборудуются пандусами, расширенными проходами, позволяющими обеспечить беспрепятственный доступ для инвалидов, включая </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инвалидов, использующих кресла-коляски.</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 xml:space="preserve">           При организации рабочих мест предусмотрена возможность свободного входа и выхода из помещения.</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lastRenderedPageBreak/>
        <w:t xml:space="preserve">           В помещениях отдела, предназначенных для работы с заявителями, размещены информационные стенды, обеспечивающие получение заявителями информации о предоставлении муниципальной услуги.</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 xml:space="preserve">          Места ожидания приема, места сдачи и получения документов заявителями, места для информирования заявителей и заполнения необходимых документов оборудованы стульями (креслами) и столами и обеспечиваются писчей бумагой и письменными принадлежностями.</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 xml:space="preserve">         Рабочее место специалиста, предоставляющего муниципальную услугу, оборудовано телефоном, персональным компьютером с возможностью доступа к необходимым информационным базам данных, печатающим устройством и другой оргтехникой, позволяющей своевременно и в полном объеме организовать предоставление муниципальной услуги.</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 xml:space="preserve">          Помещения, предназначенные для предоставления муниципальной услуги, обозначены соответствующими табличками с указанием номера кабинета, наименования соответствующего подразделения, фамилии, имени, отчества, наименования должности специалиста, предоставляющего муниципальную услугу.</w:t>
      </w:r>
    </w:p>
    <w:p w:rsidR="0080643C" w:rsidRPr="003F3C31" w:rsidRDefault="0080643C" w:rsidP="0080643C">
      <w:pPr>
        <w:suppressAutoHyphens/>
        <w:spacing w:after="0" w:line="240" w:lineRule="auto"/>
        <w:rPr>
          <w:rFonts w:ascii="Times New Roman" w:eastAsia="Calibri" w:hAnsi="Times New Roman" w:cs="Times New Roman"/>
          <w:sz w:val="28"/>
          <w:szCs w:val="28"/>
          <w:lang w:eastAsia="ar-SA"/>
        </w:rPr>
      </w:pPr>
      <w:r w:rsidRPr="003F3C31">
        <w:rPr>
          <w:rFonts w:ascii="Times New Roman" w:eastAsia="Arial" w:hAnsi="Times New Roman" w:cs="Times New Roman"/>
          <w:sz w:val="28"/>
          <w:szCs w:val="28"/>
          <w:lang w:eastAsia="ar-SA"/>
        </w:rPr>
        <w:t xml:space="preserve">     Здания (строения), в которых расположены Администрация, отдел, соответствуют всем требованиям к обеспечению беспрепятственного доступа инвалидов</w:t>
      </w:r>
      <w:r w:rsidRPr="003F3C31">
        <w:rPr>
          <w:rFonts w:ascii="Times New Roman" w:eastAsia="Calibri" w:hAnsi="Times New Roman" w:cs="Times New Roman"/>
          <w:sz w:val="28"/>
          <w:szCs w:val="28"/>
          <w:lang w:eastAsia="ar-SA"/>
        </w:rPr>
        <w:t xml:space="preserve"> (включая инвалидов, использующих кресла-коляски и собак-проводников):</w:t>
      </w:r>
    </w:p>
    <w:p w:rsidR="0080643C" w:rsidRPr="003F3C31" w:rsidRDefault="0080643C" w:rsidP="0080643C">
      <w:pPr>
        <w:suppressAutoHyphens/>
        <w:spacing w:after="0" w:line="240" w:lineRule="auto"/>
        <w:rPr>
          <w:rFonts w:ascii="Times New Roman" w:eastAsia="Times New Roman" w:hAnsi="Times New Roman" w:cs="Times New Roman"/>
          <w:sz w:val="28"/>
          <w:szCs w:val="28"/>
          <w:lang w:eastAsia="ar-SA"/>
        </w:rPr>
      </w:pPr>
      <w:r w:rsidRPr="003F3C31">
        <w:rPr>
          <w:rFonts w:ascii="Times New Roman" w:eastAsia="Arial" w:hAnsi="Times New Roman" w:cs="Times New Roman"/>
          <w:sz w:val="28"/>
          <w:szCs w:val="28"/>
          <w:lang w:eastAsia="ar-SA"/>
        </w:rPr>
        <w:t xml:space="preserve">       -условия для беспрепятственного доступа в помещение и к предоставляемым в них услугам;</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 xml:space="preserve">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 xml:space="preserve">      -возможность самостоятельного передвижения по территории, на которой расположено здание Администрации, помещения  в котором предоставляется услуга, а также вход  и выход из него, посадки в транспортное средство и высадки из него, в том числе с использованием кресла-коляски;</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 xml:space="preserve">      -сопровождение инвалидов, имеющих стойкие расстройства функции зрения и самостоятельного передвижения, и оказание им помощи;</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 xml:space="preserve">      -надлежащее размещение оборудования и носителей информации, необходимых для обеспечения беспрепятственного доступа инвалидов к зданию Администрации, помещения в котором предоставляется услуга, с учетом ограничений их жизнедеятельности;</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 xml:space="preserve">      -дублирование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 xml:space="preserve">     -допуск сурдопереводчика и тифлосурдопереводчика, допуск  собаки-проводника; </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 xml:space="preserve">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2.22. Показатели доступности и качества</w:t>
      </w:r>
      <w:r w:rsidRPr="0080643C">
        <w:rPr>
          <w:rFonts w:ascii="Times New Roman" w:eastAsia="Times New Roman" w:hAnsi="Times New Roman" w:cs="Times New Roman"/>
          <w:color w:val="000000"/>
          <w:sz w:val="28"/>
          <w:szCs w:val="28"/>
          <w:lang w:eastAsia="ru-RU"/>
        </w:rPr>
        <w:t xml:space="preserve"> муниципальной </w:t>
      </w:r>
      <w:r w:rsidRPr="0080643C">
        <w:rPr>
          <w:rFonts w:ascii="Times New Roman" w:eastAsia="Times New Roman" w:hAnsi="Times New Roman" w:cs="Times New Roman"/>
          <w:sz w:val="28"/>
          <w:szCs w:val="28"/>
          <w:lang w:eastAsia="ru-RU"/>
        </w:rPr>
        <w:t>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lastRenderedPageBreak/>
        <w:t>2.22.1</w:t>
      </w:r>
      <w:r w:rsidRPr="0080643C">
        <w:rPr>
          <w:rFonts w:ascii="Times New Roman" w:eastAsia="Times New Roman" w:hAnsi="Times New Roman" w:cs="Times New Roman"/>
          <w:b/>
          <w:sz w:val="28"/>
          <w:szCs w:val="28"/>
          <w:lang w:eastAsia="ru-RU"/>
        </w:rPr>
        <w:t>.</w:t>
      </w:r>
      <w:r w:rsidRPr="0080643C">
        <w:rPr>
          <w:rFonts w:ascii="Times New Roman" w:eastAsia="Times New Roman" w:hAnsi="Times New Roman" w:cs="Times New Roman"/>
          <w:sz w:val="28"/>
          <w:szCs w:val="28"/>
          <w:lang w:eastAsia="ru-RU"/>
        </w:rPr>
        <w:t xml:space="preserve"> Показателями доступности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являются:</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1) наличие полной и понятной информации о местах, порядке и сроках предоставления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 услуги в Администрации, в сети «Интернет», на информационных стендах;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 удобство и доступность получения информации заявителями о порядке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3) подробное информирование заявителей о ходе рассмотрения их заявлений;</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4) наглядность форм предоставляемой информации об административных процедурах;</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5) предоставление заявителю возможности подачи заявления, как на бумажном носителе, так и в форме электронного документа;</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6) обоснованность причины отказа в предоставлении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7) соблюдение сотрудниками Администрации сроков предос</w:t>
      </w:r>
      <w:bookmarkStart w:id="2" w:name="sub_1088"/>
      <w:r w:rsidRPr="0080643C">
        <w:rPr>
          <w:rFonts w:ascii="Times New Roman" w:eastAsia="Times New Roman" w:hAnsi="Times New Roman" w:cs="Times New Roman"/>
          <w:sz w:val="28"/>
          <w:szCs w:val="28"/>
          <w:lang w:eastAsia="ru-RU"/>
        </w:rPr>
        <w:t xml:space="preserve">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8) обеспечение получения государственной услуги при однократном посещении заявителя в сроки, предусмотренные настоящим Административным регламентом.</w:t>
      </w:r>
      <w:bookmarkEnd w:id="2"/>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2.22.2. </w:t>
      </w:r>
      <w:bookmarkStart w:id="3" w:name="sub_1089"/>
      <w:r w:rsidRPr="0080643C">
        <w:rPr>
          <w:rFonts w:ascii="Times New Roman" w:eastAsia="Times New Roman" w:hAnsi="Times New Roman" w:cs="Times New Roman"/>
          <w:sz w:val="28"/>
          <w:szCs w:val="28"/>
          <w:lang w:eastAsia="ru-RU"/>
        </w:rPr>
        <w:t xml:space="preserve">Показателем качества оказываемой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является</w:t>
      </w:r>
      <w:bookmarkEnd w:id="3"/>
      <w:r w:rsidRPr="0080643C">
        <w:rPr>
          <w:rFonts w:ascii="Times New Roman" w:eastAsia="Times New Roman" w:hAnsi="Times New Roman" w:cs="Times New Roman"/>
          <w:sz w:val="28"/>
          <w:szCs w:val="28"/>
          <w:lang w:eastAsia="ru-RU"/>
        </w:rPr>
        <w:t>:</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1) удовлетворенность граждан и организаций качеством и доступностью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2) количество жалоб или полное отсутствие таковых со стороны заявителей на действие (бездействие) сотрудников Администрации.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2.23. Иные требования, в том числе учитывающие особенности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в многофункциональных центрах предоставления государственных и муниципальных услуг и особенности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в электронной форме</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2.23.1. Возможность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в многофункциональном центре предоставления государственных и муниципальных услуг не предусмотрена.</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2.23.2. Заявителям обеспечивается возможность представления заявления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и прилагаемых к нему документов в электронной форме.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Администрация обеспечивает осуществление в электронной форме:</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1) приема и регистрации заявлений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и документов;</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 информации о ходе принятия Администрацией решений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w:t>
      </w:r>
    </w:p>
    <w:p w:rsidR="0080643C" w:rsidRPr="0080643C" w:rsidRDefault="0080643C" w:rsidP="0080643C">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80643C">
        <w:rPr>
          <w:rFonts w:ascii="Times New Roman" w:eastAsia="Times New Roman" w:hAnsi="Times New Roman" w:cs="Arial"/>
          <w:sz w:val="28"/>
          <w:szCs w:val="28"/>
          <w:lang w:eastAsia="ru-RU"/>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При заполнении электронных форм заявлений на Едином портале, а так же на Региональном портале заявителю необходимо ознакомиться с порядком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полностью заполнить все поля электронной формы. </w:t>
      </w:r>
      <w:bookmarkStart w:id="4" w:name="sub_1116"/>
    </w:p>
    <w:bookmarkEnd w:id="4"/>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lastRenderedPageBreak/>
        <w:t xml:space="preserve">В случае направления документов в электронной форме заявление на получение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должно быть подписано усиленной квалифицированной электронной подписью. Документы представляются в виде отсканированных в формате Portable Document 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bookmarkStart w:id="5" w:name="sub_1118"/>
      <w:r w:rsidRPr="0080643C">
        <w:rPr>
          <w:rFonts w:ascii="Times New Roman" w:eastAsia="Times New Roman" w:hAnsi="Times New Roman" w:cs="Times New Roman"/>
          <w:sz w:val="28"/>
          <w:szCs w:val="28"/>
          <w:lang w:eastAsia="ru-RU"/>
        </w:rPr>
        <w:t>Ко всем необходимым документам должны быть приложены все упомянутые в них приложения.</w:t>
      </w:r>
      <w:bookmarkEnd w:id="5"/>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ar-SA"/>
        </w:rPr>
        <w:t>Средства электронной подписи, применяемые</w:t>
      </w:r>
      <w:r w:rsidRPr="0080643C">
        <w:rPr>
          <w:rFonts w:ascii="Times New Roman" w:eastAsia="Times New Roman" w:hAnsi="Times New Roman" w:cs="Times New Roman"/>
          <w:color w:val="0000FF"/>
          <w:sz w:val="28"/>
          <w:szCs w:val="28"/>
          <w:lang w:eastAsia="ar-SA"/>
        </w:rPr>
        <w:t xml:space="preserve"> </w:t>
      </w:r>
      <w:r w:rsidRPr="0080643C">
        <w:rPr>
          <w:rFonts w:ascii="Times New Roman" w:eastAsia="Times New Roman" w:hAnsi="Times New Roman" w:cs="Times New Roman"/>
          <w:sz w:val="28"/>
          <w:szCs w:val="28"/>
          <w:lang w:eastAsia="ar-SA"/>
        </w:rPr>
        <w:t xml:space="preserve">при предоставлении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ar-SA"/>
        </w:rPr>
        <w:t>услуги в электронном виде, должны быть сертифицированы в соответствии с законодательством Российской Федерации.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Средства электронной подписи, которые допускаются к использованию при обращении за получением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2.23.3. В случае, если взаимодействие Администрации и заявителя осуществлялось с использованием сети «Интернет», в том числе Единого портала, личное дело формируется Администрацией в форме электронного документа.</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Администрация осуществляет формирование и ведение реестра  на электронных носителях.</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Представленные заявителем документы не возвращаются заявителю и хранятся в Администрации  в установленном порядке.</w:t>
      </w:r>
    </w:p>
    <w:p w:rsidR="0080643C" w:rsidRPr="0080643C" w:rsidRDefault="0080643C" w:rsidP="0080643C">
      <w:pPr>
        <w:tabs>
          <w:tab w:val="left" w:pos="1080"/>
        </w:tabs>
        <w:spacing w:after="0" w:line="240" w:lineRule="auto"/>
        <w:ind w:left="142"/>
        <w:jc w:val="both"/>
        <w:rPr>
          <w:rFonts w:ascii="Times New Roman" w:eastAsia="Times New Roman" w:hAnsi="Times New Roman" w:cs="Times New Roman"/>
          <w:sz w:val="28"/>
          <w:szCs w:val="28"/>
          <w:lang w:eastAsia="ru-RU"/>
        </w:rPr>
      </w:pP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80643C">
        <w:rPr>
          <w:rFonts w:ascii="Times New Roman" w:eastAsia="Times New Roman" w:hAnsi="Times New Roman" w:cs="Times New Roman"/>
          <w:b/>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0643C" w:rsidRPr="0080643C" w:rsidRDefault="0080643C" w:rsidP="0080643C">
      <w:pPr>
        <w:keepNext/>
        <w:spacing w:after="0" w:line="240" w:lineRule="auto"/>
        <w:ind w:firstLine="540"/>
        <w:jc w:val="both"/>
        <w:outlineLvl w:val="0"/>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Заявитель имеет право обратиться  за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услугой в электронной форме, через Единый портал, Региональный портал.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В настоящее время для доступа к услугам на Едином портале реализовано два способа авторизации: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с использованием логина/пароля,</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с использованием электронной подписи.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ознакомление с информацией о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 услуге;</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обеспечение доступа к формам заявлений и иных документов, необходимых для получения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их заполнение и представление в электронной форме;</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осуществление мониторинга хода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получение начислений и возможность оплаты государственных пошлин, штрафов и сборов;</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хранение реквизитов пользователя;</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lastRenderedPageBreak/>
        <w:t>- ознакомление с нормативными правовыми актами, регулирующими отношения, возникающие в связи с предоставлением</w:t>
      </w:r>
      <w:r w:rsidRPr="0080643C">
        <w:rPr>
          <w:rFonts w:ascii="Times New Roman" w:eastAsia="Times New Roman" w:hAnsi="Times New Roman" w:cs="Times New Roman"/>
          <w:color w:val="000000"/>
          <w:sz w:val="28"/>
          <w:szCs w:val="28"/>
          <w:lang w:eastAsia="ru-RU"/>
        </w:rPr>
        <w:t xml:space="preserve"> муниципальной </w:t>
      </w:r>
      <w:r w:rsidRPr="0080643C">
        <w:rPr>
          <w:rFonts w:ascii="Times New Roman" w:eastAsia="Times New Roman" w:hAnsi="Times New Roman" w:cs="Times New Roman"/>
          <w:sz w:val="28"/>
          <w:szCs w:val="28"/>
          <w:lang w:eastAsia="ru-RU"/>
        </w:rPr>
        <w:t>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ознакомление с настоящим Административным  регламентом;</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ознакомление с ответами на наиболее типичные вопросы граждан, связанные с предоставлением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обмена мнениями по вопросам предоставления</w:t>
      </w:r>
      <w:r w:rsidRPr="0080643C">
        <w:rPr>
          <w:rFonts w:ascii="Times New Roman" w:eastAsia="Times New Roman" w:hAnsi="Times New Roman" w:cs="Times New Roman"/>
          <w:color w:val="000000"/>
          <w:sz w:val="28"/>
          <w:szCs w:val="28"/>
          <w:lang w:eastAsia="ru-RU"/>
        </w:rPr>
        <w:t xml:space="preserve"> муниципальной </w:t>
      </w:r>
      <w:r w:rsidRPr="0080643C">
        <w:rPr>
          <w:rFonts w:ascii="Times New Roman" w:eastAsia="Times New Roman" w:hAnsi="Times New Roman" w:cs="Times New Roman"/>
          <w:sz w:val="28"/>
          <w:szCs w:val="28"/>
          <w:lang w:eastAsia="ru-RU"/>
        </w:rPr>
        <w:t xml:space="preserve">услуги.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3.2. Описание процедуры формирования и направления межведомственных запросов</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В течение дня со дня поступления обращения заявителя специалист Администрации  подготавливает и направляет запрос в  территориальный орган Пенсионного Фонда Российской Федерации. Специалист Администрации  вправе требовать только документы и информацию, прямо предусмотренные нормативными правовыми актами. </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Специалист Администрации  в день поступления обращения заявителя определяет способ направления запроса и осуществляет его направление:</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почтовым отправлением;</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курьером под расписку;</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иными способами, не противоречащими законодательству. </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Администрацией</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или уведомление об отсутствии соответствующих документов и информации либо уведомление о направлении запроса не по подведомственности.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При получении ответа на запрос должностные лица Администрации  приобщают полученный ответ к документам, представленным заявителем.</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3.3. Иные действия, необходимые для предоставления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w:t>
      </w:r>
      <w:r w:rsidRPr="0080643C">
        <w:rPr>
          <w:rFonts w:ascii="Times New Roman" w:eastAsia="Times New Roman" w:hAnsi="Times New Roman" w:cs="Times New Roman"/>
          <w:color w:val="000000"/>
          <w:sz w:val="28"/>
          <w:szCs w:val="28"/>
          <w:lang w:eastAsia="ru-RU"/>
        </w:rPr>
        <w:t xml:space="preserve"> муниципальной </w:t>
      </w:r>
      <w:r w:rsidRPr="0080643C">
        <w:rPr>
          <w:rFonts w:ascii="Times New Roman" w:eastAsia="Times New Roman" w:hAnsi="Times New Roman" w:cs="Times New Roman"/>
          <w:sz w:val="28"/>
          <w:szCs w:val="28"/>
          <w:lang w:eastAsia="ru-RU"/>
        </w:rPr>
        <w:t xml:space="preserve">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услуги и (или) предоставления такой услуги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Заявитель имеет право обратиться в Администрацию  за получением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 услуги   в электронной форме.</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lastRenderedPageBreak/>
        <w:t xml:space="preserve">При поступлении обращения заявителя за получением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Процедура проверки квалифицированной подписи заявителя осуществляется  специалистом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Специалист Администрации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услуги.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 услуги, должны быть не ниже класса КС1 и обеспечивать защиту конфиденциальной информации.</w:t>
      </w:r>
    </w:p>
    <w:p w:rsidR="0080643C" w:rsidRPr="0080643C" w:rsidRDefault="0080643C" w:rsidP="0080643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0643C">
        <w:rPr>
          <w:rFonts w:ascii="Arial CYR" w:eastAsia="Times New Roman" w:hAnsi="Arial CYR" w:cs="Arial CYR"/>
          <w:sz w:val="16"/>
          <w:szCs w:val="16"/>
          <w:lang w:eastAsia="ru-RU"/>
        </w:rPr>
        <w:t xml:space="preserve">         </w:t>
      </w:r>
      <w:r w:rsidRPr="0080643C">
        <w:rPr>
          <w:rFonts w:ascii="Times New Roman" w:eastAsia="Times New Roman" w:hAnsi="Times New Roman" w:cs="Times New Roman"/>
          <w:sz w:val="28"/>
          <w:szCs w:val="28"/>
          <w:lang w:eastAsia="ru-RU"/>
        </w:rPr>
        <w:t>3.4. Перечень административных процедур:</w:t>
      </w:r>
    </w:p>
    <w:p w:rsidR="0080643C" w:rsidRPr="0080643C" w:rsidRDefault="0080643C" w:rsidP="0080643C">
      <w:pPr>
        <w:spacing w:after="0" w:line="240" w:lineRule="auto"/>
        <w:ind w:firstLine="539"/>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1) прием и регистрация заявления о предоставлении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 услуги и прилагаемых к нему документов;</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2) проведение документарной проверки путем проведения экспертизы документов и проверки полноты и достоверности сведений;</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4) формирование и направление межведомственного запроса в органы, участвующие в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5) принятие решения  Администрации  о предоставлении услуги или об отказе в предоставлении;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6) формирование личного дела;</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7) назначение пенсии за выслугу лет;</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8) уведомление заявителя об отказе в предоставлении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9) внесение информации в государственный сводный реестр. </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lastRenderedPageBreak/>
        <w:t xml:space="preserve">      Блок – схема последовательности предоставления административных процедур, осуществляемых в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приведена в Приложении № 1 к Административному регламенту.</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3.5. Прием и регистрация заявления о предоставлении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 услуги и прилагаемых к нему документов</w:t>
      </w:r>
    </w:p>
    <w:p w:rsidR="0080643C" w:rsidRPr="0080643C" w:rsidRDefault="0080643C" w:rsidP="0080643C">
      <w:pPr>
        <w:tabs>
          <w:tab w:val="left" w:pos="1260"/>
        </w:tabs>
        <w:spacing w:after="0" w:line="240" w:lineRule="auto"/>
        <w:ind w:left="142" w:firstLine="72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3.5.1. Основанием для начала предоставления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услуги является личное обращение гражданина, его законного представителя (представителя) в  Администрацию  с комплектом документов, необходимых для выплаты денежной компенсации. </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3.5.2. Заявление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представляется лично заявителем или уполномоченным представителем заявителя в Администрацию  или направляется в адрес Администрации  посредством почтовой связи в виде почтового отправления – заказным письмом с описью; единого портала государственных и муниципальных услуг и официального сайта администрации  в форме электронных документов.</w:t>
      </w:r>
    </w:p>
    <w:p w:rsidR="0080643C" w:rsidRPr="0080643C" w:rsidRDefault="0080643C" w:rsidP="0080643C">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r w:rsidRPr="0080643C">
        <w:rPr>
          <w:rFonts w:ascii="Times New Roman" w:eastAsia="Times New Roman" w:hAnsi="Times New Roman" w:cs="Times New Roman"/>
          <w:sz w:val="28"/>
          <w:szCs w:val="28"/>
          <w:lang w:eastAsia="ru-RU"/>
        </w:rPr>
        <w:t xml:space="preserve">3.5.3. </w:t>
      </w:r>
      <w:r w:rsidRPr="0080643C">
        <w:rPr>
          <w:rFonts w:ascii="Times New Roman" w:eastAsia="Times New Roman" w:hAnsi="Times New Roman" w:cs="Times New Roman"/>
          <w:color w:val="000000"/>
          <w:sz w:val="28"/>
          <w:szCs w:val="28"/>
          <w:lang w:eastAsia="ru-RU"/>
        </w:rPr>
        <w:t>Специалист, ответственный за прием документов:</w:t>
      </w:r>
    </w:p>
    <w:p w:rsidR="0080643C" w:rsidRPr="0080643C" w:rsidRDefault="0080643C" w:rsidP="0080643C">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r w:rsidRPr="0080643C">
        <w:rPr>
          <w:rFonts w:ascii="Times New Roman" w:eastAsia="Times New Roman" w:hAnsi="Times New Roman" w:cs="Times New Roman"/>
          <w:color w:val="000000"/>
          <w:sz w:val="28"/>
          <w:szCs w:val="28"/>
          <w:lang w:eastAsia="ru-RU"/>
        </w:rPr>
        <w:t>- устанавливает предмет обращения, личность заявителя, его гражданство, личность и полномочия законного представителя (представителя) лица, претендующего на предоставление муниципальной услуги;</w:t>
      </w:r>
    </w:p>
    <w:p w:rsidR="0080643C" w:rsidRPr="0080643C" w:rsidRDefault="0080643C" w:rsidP="0080643C">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r w:rsidRPr="0080643C">
        <w:rPr>
          <w:rFonts w:ascii="Times New Roman" w:eastAsia="Times New Roman" w:hAnsi="Times New Roman" w:cs="Times New Roman"/>
          <w:color w:val="000000"/>
          <w:sz w:val="28"/>
          <w:szCs w:val="28"/>
          <w:lang w:eastAsia="ru-RU"/>
        </w:rPr>
        <w:t>- проводит регистрацию устного обращения (данные о заявителе, цель обращения заявителя, указывает свою фамилию);</w:t>
      </w:r>
    </w:p>
    <w:p w:rsidR="0080643C" w:rsidRPr="0080643C" w:rsidRDefault="0080643C" w:rsidP="0080643C">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r w:rsidRPr="0080643C">
        <w:rPr>
          <w:rFonts w:ascii="Times New Roman" w:eastAsia="Times New Roman" w:hAnsi="Times New Roman" w:cs="Times New Roman"/>
          <w:color w:val="000000"/>
          <w:sz w:val="28"/>
          <w:szCs w:val="28"/>
          <w:lang w:eastAsia="ru-RU"/>
        </w:rPr>
        <w:t>- проверяет наличие всех необходимых для предоставления муниципальной услуги документов, исходя из соответствующего перечня (перечней) документов, указанных в пункте 2.10.1 настоящего Административного регламента;</w:t>
      </w:r>
    </w:p>
    <w:p w:rsidR="0080643C" w:rsidRPr="0080643C" w:rsidRDefault="0080643C" w:rsidP="0080643C">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r w:rsidRPr="0080643C">
        <w:rPr>
          <w:rFonts w:ascii="Times New Roman" w:eastAsia="Times New Roman" w:hAnsi="Times New Roman" w:cs="Times New Roman"/>
          <w:color w:val="000000"/>
          <w:sz w:val="28"/>
          <w:szCs w:val="28"/>
          <w:lang w:eastAsia="ru-RU"/>
        </w:rPr>
        <w:t>- проверяет документы на соответствие требованиям, указанным в пункте 2.14. настоящего Административного регламента;</w:t>
      </w:r>
    </w:p>
    <w:p w:rsidR="0080643C" w:rsidRPr="0080643C" w:rsidRDefault="0080643C" w:rsidP="0080643C">
      <w:pPr>
        <w:tabs>
          <w:tab w:val="left" w:pos="1260"/>
        </w:tabs>
        <w:spacing w:after="0" w:line="240" w:lineRule="auto"/>
        <w:ind w:left="142"/>
        <w:jc w:val="both"/>
        <w:rPr>
          <w:rFonts w:ascii="Times New Roman" w:eastAsia="Times New Roman" w:hAnsi="Times New Roman" w:cs="Times New Roman"/>
          <w:color w:val="000000"/>
          <w:sz w:val="28"/>
          <w:szCs w:val="28"/>
          <w:lang w:eastAsia="ru-RU"/>
        </w:rPr>
      </w:pPr>
      <w:r w:rsidRPr="0080643C">
        <w:rPr>
          <w:rFonts w:ascii="Times New Roman" w:eastAsia="Times New Roman" w:hAnsi="Times New Roman" w:cs="Times New Roman"/>
          <w:color w:val="000000"/>
          <w:sz w:val="28"/>
          <w:szCs w:val="28"/>
          <w:lang w:eastAsia="ru-RU"/>
        </w:rPr>
        <w:t xml:space="preserve">         - принимает меры для изготовления копий документов и для их заверения; </w:t>
      </w:r>
    </w:p>
    <w:p w:rsidR="0080643C" w:rsidRPr="0080643C" w:rsidRDefault="0080643C" w:rsidP="0080643C">
      <w:pPr>
        <w:autoSpaceDE w:val="0"/>
        <w:autoSpaceDN w:val="0"/>
        <w:adjustRightInd w:val="0"/>
        <w:spacing w:after="0" w:line="240" w:lineRule="auto"/>
        <w:ind w:left="142" w:firstLine="540"/>
        <w:jc w:val="both"/>
        <w:rPr>
          <w:rFonts w:ascii="Times New Roman" w:eastAsia="Times New Roman" w:hAnsi="Times New Roman" w:cs="Times New Roman"/>
          <w:color w:val="000000"/>
          <w:sz w:val="28"/>
          <w:szCs w:val="28"/>
          <w:lang w:eastAsia="ru-RU"/>
        </w:rPr>
      </w:pPr>
      <w:r w:rsidRPr="0080643C">
        <w:rPr>
          <w:rFonts w:ascii="Times New Roman" w:eastAsia="Times New Roman" w:hAnsi="Times New Roman" w:cs="Times New Roman"/>
          <w:color w:val="000000"/>
          <w:sz w:val="28"/>
          <w:szCs w:val="28"/>
          <w:lang w:eastAsia="ru-RU"/>
        </w:rPr>
        <w:t>уточняет способ выплаты денежной компенсации (через организации (филиалы, структурные подразделения) Сберегательного банка Российской Федерации или федеральные государственные унитарные предприятия "Почта России").</w:t>
      </w:r>
    </w:p>
    <w:p w:rsidR="0080643C" w:rsidRPr="0080643C" w:rsidRDefault="0080643C" w:rsidP="0080643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3.5.4. Критериями принятия решения административной процедуры является соответствие (несоответствие) заявления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и прилагаемых к нему документов пункту 2.10.1 настоящего Административного регламента.</w:t>
      </w:r>
    </w:p>
    <w:p w:rsidR="0080643C" w:rsidRPr="0080643C" w:rsidRDefault="0080643C" w:rsidP="0080643C">
      <w:pPr>
        <w:tabs>
          <w:tab w:val="left" w:pos="709"/>
        </w:tabs>
        <w:spacing w:after="0" w:line="240" w:lineRule="auto"/>
        <w:ind w:firstLine="540"/>
        <w:jc w:val="both"/>
        <w:rPr>
          <w:rFonts w:ascii="Times New Roman" w:eastAsia="Times New Roman" w:hAnsi="Times New Roman" w:cs="Times New Roman"/>
          <w:color w:val="C00000"/>
          <w:sz w:val="28"/>
          <w:szCs w:val="28"/>
          <w:lang w:eastAsia="ru-RU"/>
        </w:rPr>
      </w:pPr>
      <w:r w:rsidRPr="0080643C">
        <w:rPr>
          <w:rFonts w:ascii="Times New Roman" w:eastAsia="Times New Roman" w:hAnsi="Times New Roman" w:cs="Times New Roman"/>
          <w:sz w:val="28"/>
          <w:szCs w:val="28"/>
          <w:lang w:eastAsia="ru-RU"/>
        </w:rPr>
        <w:t xml:space="preserve">  3.5.5. Срок предоставления административной процедуры 15 минут.</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3.5.4. Результатом административной процедуры является зарегистрированное заявление.</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3.5.5. Способом фиксации результата административной процедуры является регистрация в электронном виде и на бумажном носителе  заявления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в соответствии с правилами делопроизводства.  </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3.6. Проведение документарной проверки путем проведения экспертизы документов и проверки полноты и достоверности сведений </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lastRenderedPageBreak/>
        <w:t xml:space="preserve">3.6.1. Основанием для начала административной процедуры является регистрация заявления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3.6.2. Должностным лицом, ответственным за проведение документарной проверки, является специалист Администрации.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3.6.3. Специалист Администрации: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проверяет соответствие представленных документов требованиям, установленным действующим законодательством Российской Федерации;</w:t>
      </w:r>
      <w:bookmarkStart w:id="6" w:name="sub_34336"/>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bookmarkStart w:id="7" w:name="sub_3434"/>
      <w:bookmarkEnd w:id="6"/>
      <w:r w:rsidRPr="0080643C">
        <w:rPr>
          <w:rFonts w:ascii="Times New Roman" w:eastAsia="Times New Roman" w:hAnsi="Times New Roman" w:cs="Times New Roman"/>
          <w:sz w:val="28"/>
          <w:szCs w:val="28"/>
          <w:lang w:eastAsia="ru-RU"/>
        </w:rPr>
        <w:t>сверяет представленные экземпляры оригиналов и копий документов друг с другом. Если представленные копии документов нотариально не заверены, выполняет на них надпись о соответствии подлинным экземплярам, удостоверяет своей подписью каждый лист.</w:t>
      </w:r>
      <w:bookmarkStart w:id="8" w:name="sub_3344"/>
      <w:bookmarkEnd w:id="7"/>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3.6.4. Специалист Администрации формирует личное дело, в которое  подшивает все документы, а также заявление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643C">
        <w:rPr>
          <w:rFonts w:ascii="Times New Roman" w:eastAsia="Times New Roman" w:hAnsi="Times New Roman" w:cs="Times New Roman"/>
          <w:sz w:val="28"/>
          <w:szCs w:val="28"/>
        </w:rPr>
        <w:t xml:space="preserve">В случае если взаимодействие </w:t>
      </w:r>
      <w:r w:rsidRPr="0080643C">
        <w:rPr>
          <w:rFonts w:ascii="Times New Roman" w:eastAsia="Times New Roman" w:hAnsi="Times New Roman" w:cs="Times New Roman"/>
          <w:sz w:val="28"/>
          <w:szCs w:val="28"/>
          <w:lang w:eastAsia="ru-RU"/>
        </w:rPr>
        <w:t xml:space="preserve">Администрации  </w:t>
      </w:r>
      <w:r w:rsidRPr="0080643C">
        <w:rPr>
          <w:rFonts w:ascii="Times New Roman" w:eastAsia="Times New Roman" w:hAnsi="Times New Roman" w:cs="Times New Roman"/>
          <w:sz w:val="28"/>
          <w:szCs w:val="28"/>
        </w:rPr>
        <w:t xml:space="preserve">и заявителя осуществлялось с использованием сети «Интернет», в том числе Единого портала, Регионального портала, личное дело формируется </w:t>
      </w:r>
      <w:r w:rsidRPr="0080643C">
        <w:rPr>
          <w:rFonts w:ascii="Times New Roman" w:eastAsia="Times New Roman" w:hAnsi="Times New Roman" w:cs="Times New Roman"/>
          <w:sz w:val="28"/>
          <w:szCs w:val="28"/>
          <w:lang w:eastAsia="ru-RU"/>
        </w:rPr>
        <w:t xml:space="preserve">Администраций  </w:t>
      </w:r>
      <w:r w:rsidRPr="0080643C">
        <w:rPr>
          <w:rFonts w:ascii="Times New Roman" w:eastAsia="Times New Roman" w:hAnsi="Times New Roman" w:cs="Times New Roman"/>
          <w:sz w:val="28"/>
          <w:szCs w:val="28"/>
        </w:rPr>
        <w:t xml:space="preserve">в форме электронного документа, подписанного электронной подписью в соответствии с Федеральным </w:t>
      </w:r>
      <w:hyperlink r:id="rId10" w:history="1">
        <w:r w:rsidRPr="0080643C">
          <w:rPr>
            <w:rFonts w:ascii="Times New Roman" w:eastAsia="Calibri" w:hAnsi="Times New Roman" w:cs="Times New Roman"/>
            <w:sz w:val="28"/>
            <w:szCs w:val="28"/>
          </w:rPr>
          <w:t>законом</w:t>
        </w:r>
      </w:hyperlink>
      <w:r w:rsidRPr="0080643C">
        <w:rPr>
          <w:rFonts w:ascii="Times New Roman" w:eastAsia="Times New Roman" w:hAnsi="Times New Roman" w:cs="Times New Roman"/>
          <w:sz w:val="28"/>
          <w:szCs w:val="28"/>
        </w:rPr>
        <w:t xml:space="preserve">  № 63-ФЗ.</w:t>
      </w:r>
    </w:p>
    <w:p w:rsidR="0080643C" w:rsidRPr="0080643C" w:rsidRDefault="0080643C" w:rsidP="0080643C">
      <w:pPr>
        <w:tabs>
          <w:tab w:val="left" w:pos="1260"/>
        </w:tabs>
        <w:spacing w:after="0" w:line="240" w:lineRule="auto"/>
        <w:ind w:left="142" w:firstLine="720"/>
        <w:jc w:val="both"/>
        <w:rPr>
          <w:rFonts w:ascii="Arial CYR" w:eastAsia="Times New Roman" w:hAnsi="Arial CYR" w:cs="Arial CYR"/>
          <w:color w:val="000000"/>
          <w:sz w:val="28"/>
          <w:szCs w:val="28"/>
          <w:lang w:eastAsia="ru-RU"/>
        </w:rPr>
      </w:pPr>
      <w:r w:rsidRPr="0080643C">
        <w:rPr>
          <w:rFonts w:ascii="Times New Roman" w:eastAsia="Times New Roman" w:hAnsi="Times New Roman" w:cs="Times New Roman"/>
          <w:sz w:val="28"/>
          <w:szCs w:val="28"/>
          <w:lang w:eastAsia="ru-RU"/>
        </w:rPr>
        <w:t xml:space="preserve">3.6.5. </w:t>
      </w:r>
      <w:r w:rsidRPr="0080643C">
        <w:rPr>
          <w:rFonts w:ascii="Times New Roman" w:eastAsia="Times New Roman" w:hAnsi="Times New Roman" w:cs="Times New Roman"/>
          <w:color w:val="000000"/>
          <w:sz w:val="28"/>
          <w:szCs w:val="28"/>
          <w:lang w:eastAsia="ru-RU"/>
        </w:rPr>
        <w:t>Максимальный срок приема документов от заявителей, законных представителей (представителей) не может превышать 20-ти минут.</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3.6.6. Критерии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bookmarkEnd w:id="8"/>
    <w:p w:rsidR="0080643C" w:rsidRPr="0080643C" w:rsidRDefault="0080643C" w:rsidP="0080643C">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r w:rsidRPr="0080643C">
        <w:rPr>
          <w:rFonts w:ascii="Times New Roman" w:eastAsia="Times New Roman" w:hAnsi="Times New Roman" w:cs="Times New Roman"/>
          <w:sz w:val="28"/>
          <w:szCs w:val="28"/>
          <w:lang w:eastAsia="ru-RU"/>
        </w:rPr>
        <w:t xml:space="preserve">3.6.7. </w:t>
      </w:r>
      <w:r w:rsidRPr="0080643C">
        <w:rPr>
          <w:rFonts w:ascii="Times New Roman" w:eastAsia="Times New Roman" w:hAnsi="Times New Roman" w:cs="Times New Roman"/>
          <w:color w:val="000000"/>
          <w:sz w:val="28"/>
          <w:szCs w:val="28"/>
          <w:lang w:eastAsia="ru-RU"/>
        </w:rPr>
        <w:t>В случае если документы представлены в полном объеме и соответствуют требованиям, указанным в пункте 2.14. настоящего Административного регламента:</w:t>
      </w:r>
    </w:p>
    <w:p w:rsidR="0080643C" w:rsidRPr="0080643C" w:rsidRDefault="0080643C" w:rsidP="0080643C">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r w:rsidRPr="0080643C">
        <w:rPr>
          <w:rFonts w:ascii="Times New Roman" w:eastAsia="Times New Roman" w:hAnsi="Times New Roman" w:cs="Times New Roman"/>
          <w:color w:val="000000"/>
          <w:sz w:val="28"/>
          <w:szCs w:val="28"/>
          <w:lang w:eastAsia="ru-RU"/>
        </w:rPr>
        <w:t xml:space="preserve">- предлагает заявителю заполнить и подписать соответствующее заявление (при отсутствии у заявителя возможности в силу непредвиденных обстоятельств заполнить заявление (отсутствие физической возможности, малограмотность и др.) специалист, ответственный за прием документов, заполняет его самостоятельно, в том числе при помощи программно-технического комплекса, с последующим представлением в обязательном порядке на подпись заявителю); </w:t>
      </w:r>
    </w:p>
    <w:p w:rsidR="0080643C" w:rsidRPr="0080643C" w:rsidRDefault="0080643C" w:rsidP="0080643C">
      <w:pPr>
        <w:spacing w:after="0" w:line="240" w:lineRule="auto"/>
        <w:ind w:left="142" w:firstLine="709"/>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принимает заявление и документы; </w:t>
      </w:r>
    </w:p>
    <w:p w:rsidR="0080643C" w:rsidRPr="0080643C" w:rsidRDefault="0080643C" w:rsidP="0080643C">
      <w:pPr>
        <w:spacing w:after="0" w:line="240" w:lineRule="auto"/>
        <w:ind w:left="142" w:firstLine="709"/>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проводит регистрацию принятых заявления и документов с указанием даты, перечня принятых документов;</w:t>
      </w:r>
    </w:p>
    <w:p w:rsidR="0080643C" w:rsidRPr="0080643C" w:rsidRDefault="0080643C" w:rsidP="0080643C">
      <w:pPr>
        <w:spacing w:after="0" w:line="240" w:lineRule="auto"/>
        <w:ind w:left="142" w:firstLine="709"/>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выдает расписку о приеме документов с указанием даты представления документов, перечня принятых документов,  с указанием их реквизитов (номера, даты выдачи и наименовании выдавшего органа) и общее количество принятых листов, сведений об их регистрации (дата, номер в соответствии с формой учета), фамилии, инициалов специалиста, принявшего документы, телефона, фамилии и инициалов специалиста, у которого заявитель может узнать о стадии рассмотрения документов и времени, оставшемся до его завершения.</w:t>
      </w:r>
    </w:p>
    <w:p w:rsidR="0080643C" w:rsidRPr="0080643C" w:rsidRDefault="0080643C" w:rsidP="0080643C">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r w:rsidRPr="0080643C">
        <w:rPr>
          <w:rFonts w:ascii="Times New Roman" w:eastAsia="Times New Roman" w:hAnsi="Times New Roman" w:cs="Times New Roman"/>
          <w:sz w:val="28"/>
          <w:szCs w:val="28"/>
          <w:lang w:eastAsia="ru-RU"/>
        </w:rPr>
        <w:t xml:space="preserve">3.6.8. </w:t>
      </w:r>
      <w:r w:rsidRPr="0080643C">
        <w:rPr>
          <w:rFonts w:ascii="Times New Roman" w:eastAsia="Times New Roman" w:hAnsi="Times New Roman" w:cs="Times New Roman"/>
          <w:color w:val="000000"/>
          <w:sz w:val="28"/>
          <w:szCs w:val="28"/>
          <w:lang w:eastAsia="ru-RU"/>
        </w:rPr>
        <w:t>В случае несоответствия представленных документов:</w:t>
      </w:r>
    </w:p>
    <w:p w:rsidR="0080643C" w:rsidRPr="0080643C" w:rsidRDefault="0080643C" w:rsidP="0080643C">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r w:rsidRPr="0080643C">
        <w:rPr>
          <w:rFonts w:ascii="Times New Roman" w:eastAsia="Times New Roman" w:hAnsi="Times New Roman" w:cs="Times New Roman"/>
          <w:color w:val="000000"/>
          <w:sz w:val="28"/>
          <w:szCs w:val="28"/>
          <w:lang w:eastAsia="ru-RU"/>
        </w:rPr>
        <w:t>уведомляет заявителя о наличии препятствий для предоставления муниципальной услуги;</w:t>
      </w:r>
    </w:p>
    <w:p w:rsidR="0080643C" w:rsidRPr="0080643C" w:rsidRDefault="0080643C" w:rsidP="0080643C">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r w:rsidRPr="0080643C">
        <w:rPr>
          <w:rFonts w:ascii="Times New Roman" w:eastAsia="Times New Roman" w:hAnsi="Times New Roman" w:cs="Times New Roman"/>
          <w:color w:val="000000"/>
          <w:sz w:val="28"/>
          <w:szCs w:val="28"/>
          <w:lang w:eastAsia="ru-RU"/>
        </w:rPr>
        <w:lastRenderedPageBreak/>
        <w:t xml:space="preserve">разъясняет порядок их устранения; </w:t>
      </w:r>
    </w:p>
    <w:p w:rsidR="0080643C" w:rsidRPr="0080643C" w:rsidRDefault="0080643C" w:rsidP="0080643C">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r w:rsidRPr="0080643C">
        <w:rPr>
          <w:rFonts w:ascii="Times New Roman" w:eastAsia="Times New Roman" w:hAnsi="Times New Roman" w:cs="Times New Roman"/>
          <w:color w:val="000000"/>
          <w:sz w:val="28"/>
          <w:szCs w:val="28"/>
          <w:lang w:eastAsia="ru-RU"/>
        </w:rPr>
        <w:t>формирует перечень выявленных препятствий в 2-х экземплярах, передает его гражданину для ознакомления и подтверждения данного факта путем проставления подписи на втором экземпляре перечня (первый экземпляр перечня выявленных препятствий для выплаты вместе с представленными документами передает заявителю, второй - оставляет у себя).</w:t>
      </w:r>
    </w:p>
    <w:p w:rsidR="0080643C" w:rsidRPr="0080643C" w:rsidRDefault="0080643C" w:rsidP="0080643C">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80643C">
        <w:rPr>
          <w:rFonts w:ascii="Times New Roman" w:eastAsia="Times New Roman" w:hAnsi="Times New Roman" w:cs="Times New Roman"/>
          <w:b/>
          <w:sz w:val="28"/>
          <w:szCs w:val="28"/>
          <w:lang w:eastAsia="ru-RU"/>
        </w:rPr>
        <w:t>4. Порядок и формы контроля за исполнением административного регламента</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а также принятием решений ответственными лицами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Контроль за полнотой и качеством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Администрацией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Администрации.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80643C">
        <w:rPr>
          <w:rFonts w:ascii="Times New Roman" w:eastAsia="Times New Roman" w:hAnsi="Times New Roman" w:cs="Times New Roman"/>
          <w:sz w:val="28"/>
          <w:szCs w:val="28"/>
          <w:lang w:eastAsia="ru-RU"/>
        </w:rPr>
        <w:t xml:space="preserve"> Текущий контроль за соблюдением последовательности действий, определенных административными процедурами по предоставлению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услуги, осуществляет Глава Администрации.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Текущий контроль осуществляется путем проведения проверок соблюдения и исполнения муниципальными служащими Администрации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80643C">
        <w:rPr>
          <w:rFonts w:ascii="Times New Roman" w:eastAsia="Times New Roman" w:hAnsi="Times New Roman" w:cs="Times New Roman"/>
          <w:sz w:val="28"/>
          <w:szCs w:val="28"/>
          <w:lang w:eastAsia="ru-RU"/>
        </w:rPr>
        <w:t>Периодичность осуществления текущего контроля устанавливается Главой  Администрации.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Проверки могут быть плановыми и внеплановыми. При проверке могут рассматриваться как все вопросы, связанные с предоставлением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80643C">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Администрации</w:t>
      </w:r>
      <w:r w:rsidRPr="0080643C">
        <w:rPr>
          <w:rFonts w:ascii="Times New Roman" w:eastAsia="Times New Roman" w:hAnsi="Times New Roman" w:cs="Times New Roman"/>
          <w:i/>
          <w:sz w:val="28"/>
          <w:szCs w:val="28"/>
          <w:lang w:eastAsia="ru-RU"/>
        </w:rPr>
        <w:t>.</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80643C" w:rsidRPr="0080643C" w:rsidRDefault="0080643C" w:rsidP="0080643C">
      <w:pPr>
        <w:spacing w:after="0" w:line="240" w:lineRule="auto"/>
        <w:ind w:left="142"/>
        <w:jc w:val="center"/>
        <w:rPr>
          <w:rFonts w:ascii="Times New Roman" w:eastAsia="Times New Roman" w:hAnsi="Times New Roman" w:cs="Times New Roman"/>
          <w:bCs/>
          <w:iCs/>
          <w:sz w:val="28"/>
          <w:szCs w:val="28"/>
          <w:lang w:eastAsia="ru-RU"/>
        </w:rPr>
      </w:pPr>
      <w:r w:rsidRPr="0080643C">
        <w:rPr>
          <w:rFonts w:ascii="Times New Roman" w:eastAsia="Times New Roman" w:hAnsi="Times New Roman" w:cs="Times New Roman"/>
          <w:bCs/>
          <w:iCs/>
          <w:sz w:val="28"/>
          <w:szCs w:val="28"/>
          <w:lang w:eastAsia="ru-RU"/>
        </w:rPr>
        <w:t>4.3. Принятие решения о выплате (отказе в выплате), пересмотре размера пенсии за выслугу лет и подписания уведомления заявителю о принятом решении</w:t>
      </w:r>
    </w:p>
    <w:p w:rsidR="0080643C" w:rsidRPr="0080643C" w:rsidRDefault="0080643C" w:rsidP="0080643C">
      <w:pPr>
        <w:spacing w:after="0" w:line="240" w:lineRule="auto"/>
        <w:ind w:left="142" w:firstLine="709"/>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lastRenderedPageBreak/>
        <w:t>4.3.1. Решение принимает Глава Администрации или лицо, его замещающее.</w:t>
      </w:r>
    </w:p>
    <w:p w:rsidR="0080643C" w:rsidRPr="0080643C" w:rsidRDefault="0080643C" w:rsidP="0080643C">
      <w:pPr>
        <w:spacing w:after="0" w:line="240" w:lineRule="auto"/>
        <w:ind w:left="142" w:firstLine="709"/>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4.3.2. Основанием для начала процедуры является поступление проекта решения и личного дела, подготовленных специалистом, ответственным за подготовку проектов решения  о выплате пенсии за выслугу лет, и проверенных должностным лицом, ответственным за осуществление текущего контроля.</w:t>
      </w:r>
    </w:p>
    <w:p w:rsidR="0080643C" w:rsidRPr="0080643C" w:rsidRDefault="0080643C" w:rsidP="0080643C">
      <w:pPr>
        <w:spacing w:after="0" w:line="240" w:lineRule="auto"/>
        <w:ind w:left="142" w:firstLine="709"/>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4.3.3.  Процедура заканчивается:</w:t>
      </w:r>
    </w:p>
    <w:p w:rsidR="0080643C" w:rsidRPr="0080643C" w:rsidRDefault="0080643C" w:rsidP="0080643C">
      <w:pPr>
        <w:spacing w:after="0" w:line="240" w:lineRule="auto"/>
        <w:ind w:left="142" w:firstLine="709"/>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подписью решения Главы Администрации или лицом, его замещающим;</w:t>
      </w:r>
    </w:p>
    <w:p w:rsidR="0080643C" w:rsidRPr="0080643C" w:rsidRDefault="0080643C" w:rsidP="0080643C">
      <w:pPr>
        <w:spacing w:after="0" w:line="240" w:lineRule="auto"/>
        <w:ind w:left="142" w:firstLine="709"/>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заверенная  печатью решения Администрации; </w:t>
      </w:r>
    </w:p>
    <w:p w:rsidR="0080643C" w:rsidRPr="0080643C" w:rsidRDefault="0080643C" w:rsidP="0080643C">
      <w:pPr>
        <w:spacing w:after="0" w:line="240" w:lineRule="auto"/>
        <w:ind w:left="142" w:firstLine="709"/>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передачей решения и личного дела получателя специалисту, ответственному за формирование выплатных документов.</w:t>
      </w:r>
    </w:p>
    <w:p w:rsidR="0080643C" w:rsidRPr="0080643C" w:rsidRDefault="0080643C" w:rsidP="0080643C">
      <w:pPr>
        <w:spacing w:after="0" w:line="240" w:lineRule="auto"/>
        <w:ind w:left="142" w:firstLine="709"/>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4.3.4.  Максимальный срок принятия решения Главой Администрации или лицом, его замещающим, не может превышать 10 рабочих дней со дня подачи заявления со всеми необходимыми документами.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4.4. Ответственность должностных лиц органов исполнительной власти за решения и действия (бездействие), принимаемые (осуществляемые) в ходе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Муниципальные  служащие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Персональная ответственность за выполнение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80643C" w:rsidRPr="0080643C" w:rsidRDefault="0080643C" w:rsidP="0080643C">
      <w:pPr>
        <w:widowControl w:val="0"/>
        <w:autoSpaceDE w:val="0"/>
        <w:autoSpaceDN w:val="0"/>
        <w:adjustRightInd w:val="0"/>
        <w:spacing w:after="0" w:line="240" w:lineRule="auto"/>
        <w:ind w:firstLine="540"/>
        <w:jc w:val="both"/>
        <w:rPr>
          <w:rFonts w:ascii="Arial CYR" w:eastAsia="Times New Roman" w:hAnsi="Arial CYR" w:cs="Arial CYR"/>
          <w:sz w:val="16"/>
          <w:szCs w:val="16"/>
          <w:lang w:eastAsia="ru-RU"/>
        </w:rPr>
      </w:pPr>
      <w:r w:rsidRPr="0080643C">
        <w:rPr>
          <w:rFonts w:ascii="Times New Roman" w:eastAsia="Times New Roman" w:hAnsi="Times New Roman" w:cs="Times New Roman"/>
          <w:sz w:val="28"/>
          <w:szCs w:val="28"/>
          <w:lang w:eastAsia="ru-RU"/>
        </w:rPr>
        <w:t xml:space="preserve">   4.5. Положения, характеризующие требования к порядку и формам контроля, за предоставлением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в том числе со стороны граждан, их объединений и организаций</w:t>
      </w:r>
      <w:r w:rsidRPr="0080643C">
        <w:rPr>
          <w:rFonts w:ascii="Arial CYR" w:eastAsia="Times New Roman" w:hAnsi="Arial CYR" w:cs="Arial CYR"/>
          <w:sz w:val="16"/>
          <w:szCs w:val="16"/>
          <w:lang w:eastAsia="ru-RU"/>
        </w:rPr>
        <w:t xml:space="preserve">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Контроль за предоставлением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 – Черкесской Республики, а также положений настоящего Регламента.</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Контроль,  за предоставлением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tabs>
          <w:tab w:val="left" w:pos="1080"/>
        </w:tabs>
        <w:spacing w:after="0" w:line="240" w:lineRule="auto"/>
        <w:ind w:left="142"/>
        <w:jc w:val="both"/>
        <w:rPr>
          <w:rFonts w:ascii="Times New Roman" w:eastAsia="Times New Roman" w:hAnsi="Times New Roman" w:cs="Times New Roman"/>
          <w:sz w:val="28"/>
          <w:szCs w:val="28"/>
          <w:lang w:eastAsia="ru-RU"/>
        </w:rPr>
      </w:pP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80643C">
        <w:rPr>
          <w:rFonts w:ascii="Times New Roman" w:eastAsia="Times New Roman" w:hAnsi="Times New Roman" w:cs="Times New Roman"/>
          <w:b/>
          <w:sz w:val="28"/>
          <w:szCs w:val="28"/>
          <w:lang w:eastAsia="ru-RU"/>
        </w:rPr>
        <w:t>5.Досудебный (внесудебный) порядок обжалования решений и действий (бездействия) ведомства, а также его должностных лиц при предоставлении государственной 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5.1. Информация для заявителей об их праве на досудебное (внесудебное) обжалование действий (бездействия) и решений, принятых (осуществляемых) в </w:t>
      </w:r>
      <w:r w:rsidRPr="0080643C">
        <w:rPr>
          <w:rFonts w:ascii="Times New Roman" w:eastAsia="Times New Roman" w:hAnsi="Times New Roman" w:cs="Times New Roman"/>
          <w:sz w:val="28"/>
          <w:szCs w:val="28"/>
          <w:lang w:eastAsia="ru-RU"/>
        </w:rPr>
        <w:lastRenderedPageBreak/>
        <w:t xml:space="preserve">ходе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color w:val="C00000"/>
          <w:sz w:val="28"/>
          <w:szCs w:val="28"/>
          <w:lang w:eastAsia="ru-RU"/>
        </w:rPr>
      </w:pPr>
      <w:r w:rsidRPr="0080643C">
        <w:rPr>
          <w:rFonts w:ascii="Times New Roman" w:eastAsia="Times New Roman" w:hAnsi="Times New Roman" w:cs="Times New Roman"/>
          <w:sz w:val="28"/>
          <w:szCs w:val="28"/>
          <w:lang w:eastAsia="ru-RU"/>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 – Черкесской  Республики.</w:t>
      </w:r>
    </w:p>
    <w:p w:rsidR="002E36CA" w:rsidRPr="002E36CA" w:rsidRDefault="002E36CA" w:rsidP="002E36CA">
      <w:pPr>
        <w:widowControl w:val="0"/>
        <w:spacing w:after="0" w:line="240" w:lineRule="auto"/>
        <w:ind w:left="1635"/>
        <w:contextualSpacing/>
        <w:jc w:val="both"/>
        <w:outlineLvl w:val="0"/>
        <w:rPr>
          <w:rFonts w:ascii="Times New Roman" w:eastAsia="Times New Roman" w:hAnsi="Times New Roman" w:cs="Times New Roman"/>
          <w:bCs/>
          <w:iCs/>
          <w:sz w:val="28"/>
          <w:szCs w:val="28"/>
          <w:lang w:eastAsia="ru-RU"/>
        </w:rPr>
      </w:pPr>
    </w:p>
    <w:p w:rsidR="0080643C" w:rsidRPr="00A84364" w:rsidRDefault="0080643C" w:rsidP="00A84364">
      <w:pPr>
        <w:pStyle w:val="ae"/>
        <w:widowControl w:val="0"/>
        <w:autoSpaceDE w:val="0"/>
        <w:autoSpaceDN w:val="0"/>
        <w:adjustRightInd w:val="0"/>
        <w:jc w:val="both"/>
        <w:rPr>
          <w:rFonts w:ascii="Times New Roman" w:hAnsi="Times New Roman"/>
          <w:sz w:val="28"/>
          <w:szCs w:val="28"/>
        </w:rPr>
      </w:pPr>
      <w:r w:rsidRPr="00A84364">
        <w:rPr>
          <w:rFonts w:ascii="Times New Roman" w:hAnsi="Times New Roman"/>
          <w:sz w:val="28"/>
          <w:szCs w:val="28"/>
        </w:rPr>
        <w:t>5.2. Предмет досудебного (внесудебного) обжалования</w:t>
      </w:r>
    </w:p>
    <w:p w:rsidR="004972DF" w:rsidRPr="00A84364" w:rsidRDefault="004972DF" w:rsidP="004972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4364">
        <w:rPr>
          <w:rFonts w:ascii="Times New Roman" w:eastAsia="Times New Roman" w:hAnsi="Times New Roman" w:cs="Times New Roman"/>
          <w:sz w:val="28"/>
          <w:szCs w:val="28"/>
          <w:lang w:eastAsia="ru-RU"/>
        </w:rPr>
        <w:t xml:space="preserve"> Заявитель может обратиться с жалобой (претензией) в следующих случаях: </w:t>
      </w:r>
    </w:p>
    <w:p w:rsidR="004972DF" w:rsidRPr="00A84364" w:rsidRDefault="004972DF" w:rsidP="004972D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84364">
        <w:rPr>
          <w:rFonts w:ascii="Times New Roman" w:eastAsia="Times New Roman" w:hAnsi="Times New Roman" w:cs="Times New Roman"/>
          <w:sz w:val="28"/>
          <w:szCs w:val="28"/>
          <w:lang w:eastAsia="ru-RU"/>
        </w:rPr>
        <w:t xml:space="preserve">1) </w:t>
      </w:r>
      <w:r w:rsidRPr="00A84364">
        <w:rPr>
          <w:rFonts w:ascii="Times New Roman" w:hAnsi="Times New Roman" w:cs="Times New Roman"/>
          <w:sz w:val="28"/>
          <w:szCs w:val="28"/>
        </w:rPr>
        <w:t xml:space="preserve">нарушение срока регистрации запроса о предоставлении </w:t>
      </w:r>
      <w:r w:rsidRPr="00A84364">
        <w:rPr>
          <w:rFonts w:ascii="Times New Roman" w:eastAsia="Times New Roman" w:hAnsi="Times New Roman" w:cs="Times New Roman"/>
          <w:sz w:val="28"/>
          <w:szCs w:val="28"/>
          <w:lang w:eastAsia="ru-RU"/>
        </w:rPr>
        <w:t>муниципальной</w:t>
      </w:r>
      <w:r w:rsidRPr="00A84364">
        <w:rPr>
          <w:rFonts w:ascii="Times New Roman" w:hAnsi="Times New Roman" w:cs="Times New Roman"/>
          <w:sz w:val="28"/>
          <w:szCs w:val="28"/>
        </w:rPr>
        <w:t xml:space="preserve"> </w:t>
      </w:r>
      <w:r w:rsidRPr="00A84364">
        <w:rPr>
          <w:rFonts w:ascii="Times New Roman" w:eastAsia="Times New Roman" w:hAnsi="Times New Roman" w:cs="Times New Roman"/>
          <w:sz w:val="28"/>
          <w:szCs w:val="28"/>
          <w:lang w:eastAsia="ru-RU"/>
        </w:rPr>
        <w:t>услуги;</w:t>
      </w:r>
    </w:p>
    <w:p w:rsidR="004972DF" w:rsidRPr="00A84364" w:rsidRDefault="004972DF" w:rsidP="004972D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84364">
        <w:rPr>
          <w:rFonts w:ascii="Times New Roman" w:eastAsia="Times New Roman" w:hAnsi="Times New Roman" w:cs="Times New Roman"/>
          <w:sz w:val="28"/>
          <w:szCs w:val="28"/>
          <w:lang w:eastAsia="ru-RU"/>
        </w:rPr>
        <w:t>2) нарушение срока предоставления муниципальной услуги;</w:t>
      </w:r>
    </w:p>
    <w:p w:rsidR="0080643C" w:rsidRPr="00A84364" w:rsidRDefault="004972DF" w:rsidP="004972DF">
      <w:pPr>
        <w:spacing w:line="240" w:lineRule="auto"/>
        <w:ind w:firstLine="539"/>
        <w:jc w:val="both"/>
        <w:rPr>
          <w:rFonts w:ascii="Times New Roman" w:hAnsi="Times New Roman" w:cs="Times New Roman"/>
          <w:sz w:val="28"/>
          <w:szCs w:val="28"/>
        </w:rPr>
      </w:pPr>
      <w:r w:rsidRPr="00A84364">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A84364">
        <w:rPr>
          <w:rFonts w:ascii="Times New Roman" w:eastAsia="Times New Roman" w:hAnsi="Times New Roman" w:cs="Times New Roman"/>
          <w:sz w:val="28"/>
          <w:szCs w:val="28"/>
          <w:lang w:eastAsia="ru-RU"/>
        </w:rPr>
        <w:t>муниципальной</w:t>
      </w:r>
      <w:r w:rsidRPr="00A84364">
        <w:rPr>
          <w:rFonts w:ascii="Times New Roman" w:hAnsi="Times New Roman" w:cs="Times New Roman"/>
          <w:sz w:val="28"/>
          <w:szCs w:val="28"/>
        </w:rPr>
        <w:t xml:space="preserve"> услуги;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A84364">
        <w:rPr>
          <w:rFonts w:ascii="Times New Roman" w:eastAsia="Times New Roman" w:hAnsi="Times New Roman" w:cs="Times New Roman"/>
          <w:sz w:val="28"/>
          <w:szCs w:val="28"/>
          <w:lang w:eastAsia="ru-RU"/>
        </w:rPr>
        <w:t>муниципальной</w:t>
      </w:r>
      <w:r w:rsidRPr="00A84364">
        <w:rPr>
          <w:rFonts w:ascii="Times New Roman" w:hAnsi="Times New Roman" w:cs="Times New Roman"/>
          <w:sz w:val="28"/>
          <w:szCs w:val="28"/>
        </w:rPr>
        <w:t xml:space="preserve"> услуги, у заявителя;                   5) отказ в предоставлении </w:t>
      </w:r>
      <w:r w:rsidRPr="00A84364">
        <w:rPr>
          <w:rFonts w:ascii="Times New Roman" w:eastAsia="Times New Roman" w:hAnsi="Times New Roman" w:cs="Times New Roman"/>
          <w:sz w:val="28"/>
          <w:szCs w:val="28"/>
          <w:lang w:eastAsia="ru-RU"/>
        </w:rPr>
        <w:t>муниципальной</w:t>
      </w:r>
      <w:r w:rsidRPr="00A84364">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6) затребование с заявителя при предоставлении </w:t>
      </w:r>
      <w:r w:rsidRPr="00A84364">
        <w:rPr>
          <w:rFonts w:ascii="Times New Roman" w:eastAsia="Times New Roman" w:hAnsi="Times New Roman" w:cs="Times New Roman"/>
          <w:sz w:val="28"/>
          <w:szCs w:val="28"/>
          <w:lang w:eastAsia="ru-RU"/>
        </w:rPr>
        <w:t>муниципальной</w:t>
      </w:r>
      <w:r w:rsidRPr="00A84364">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7) отказ органа, предоставляющего </w:t>
      </w:r>
      <w:r w:rsidRPr="00A84364">
        <w:rPr>
          <w:rFonts w:ascii="Times New Roman" w:eastAsia="Times New Roman" w:hAnsi="Times New Roman" w:cs="Times New Roman"/>
          <w:sz w:val="28"/>
          <w:szCs w:val="28"/>
          <w:lang w:eastAsia="ru-RU"/>
        </w:rPr>
        <w:t>муниципальную</w:t>
      </w:r>
      <w:r w:rsidRPr="00A84364">
        <w:rPr>
          <w:rFonts w:ascii="Times New Roman" w:hAnsi="Times New Roman" w:cs="Times New Roman"/>
          <w:sz w:val="28"/>
          <w:szCs w:val="28"/>
        </w:rPr>
        <w:t xml:space="preserve">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w:t>
      </w:r>
      <w:r w:rsidRPr="00A84364">
        <w:rPr>
          <w:rFonts w:ascii="Times New Roman" w:eastAsia="Times New Roman" w:hAnsi="Times New Roman" w:cs="Times New Roman"/>
          <w:sz w:val="28"/>
          <w:szCs w:val="28"/>
          <w:lang w:eastAsia="ru-RU"/>
        </w:rPr>
        <w:t>муниципальной</w:t>
      </w:r>
      <w:r w:rsidRPr="00A84364">
        <w:rPr>
          <w:rFonts w:ascii="Times New Roman" w:hAnsi="Times New Roman" w:cs="Times New Roman"/>
          <w:sz w:val="28"/>
          <w:szCs w:val="28"/>
        </w:rPr>
        <w:t xml:space="preserve"> услуги документах либо нарушение установленного срока таких исправлений.                                                                     8) нарушение срока или порядка выдачи документов по результатам предоставления муниципальной услуги;                                                                      9) приостановление предоставления </w:t>
      </w:r>
      <w:r w:rsidRPr="00A84364">
        <w:rPr>
          <w:rFonts w:ascii="Times New Roman" w:eastAsia="Times New Roman" w:hAnsi="Times New Roman" w:cs="Times New Roman"/>
          <w:sz w:val="28"/>
          <w:szCs w:val="28"/>
          <w:lang w:eastAsia="ru-RU"/>
        </w:rPr>
        <w:t>муниципальной</w:t>
      </w:r>
      <w:r w:rsidRPr="00A84364">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10) требование у заявителя при предоставлении </w:t>
      </w:r>
      <w:r w:rsidRPr="00A84364">
        <w:rPr>
          <w:rFonts w:ascii="Times New Roman" w:eastAsia="Times New Roman" w:hAnsi="Times New Roman" w:cs="Times New Roman"/>
          <w:sz w:val="28"/>
          <w:szCs w:val="28"/>
          <w:lang w:eastAsia="ru-RU"/>
        </w:rPr>
        <w:t>муниципальной</w:t>
      </w:r>
      <w:r w:rsidRPr="00A84364">
        <w:rPr>
          <w:rFonts w:ascii="Times New Roman" w:hAnsi="Times New Roman" w:cs="Times New Roman"/>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A84364">
        <w:rPr>
          <w:rFonts w:ascii="Times New Roman" w:eastAsia="Times New Roman" w:hAnsi="Times New Roman" w:cs="Times New Roman"/>
          <w:sz w:val="28"/>
          <w:szCs w:val="28"/>
          <w:lang w:eastAsia="ru-RU"/>
        </w:rPr>
        <w:t>муниципальной</w:t>
      </w:r>
      <w:r w:rsidRPr="00A84364">
        <w:rPr>
          <w:rFonts w:ascii="Times New Roman" w:hAnsi="Times New Roman" w:cs="Times New Roman"/>
          <w:sz w:val="28"/>
          <w:szCs w:val="28"/>
        </w:rPr>
        <w:t xml:space="preserve"> услуги, либо в предоставлении государственной услуги, за исключением случаев, предусмотренных Федеральным  законом.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lastRenderedPageBreak/>
        <w:t>5.3. 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80643C">
        <w:rPr>
          <w:rFonts w:ascii="Times New Roman" w:eastAsia="Times New Roman" w:hAnsi="Times New Roman" w:cs="Times New Roman"/>
          <w:sz w:val="28"/>
          <w:szCs w:val="28"/>
          <w:lang w:eastAsia="ru-RU"/>
        </w:rPr>
        <w:t>Жалоба (претензия) может быть направлена в Администрацию. Жалоба (претензия) заявителя адресуется Главе Администрации</w:t>
      </w:r>
      <w:r w:rsidRPr="0080643C">
        <w:rPr>
          <w:rFonts w:ascii="Times New Roman" w:eastAsia="Times New Roman" w:hAnsi="Times New Roman" w:cs="Times New Roman"/>
          <w:i/>
          <w:sz w:val="28"/>
          <w:szCs w:val="28"/>
          <w:lang w:eastAsia="ru-RU"/>
        </w:rPr>
        <w:t>.</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5.4. Основанием для начала административной процедуры является поступившая в Администрацию жалоба (претензия) от заявителя. Жалоба (претензия) может быть подана как письменно, так и устно (на личном приеме).</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5.5. Порядок подачи и рассмотрения жалобы (претензии)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государственных и </w:t>
      </w:r>
      <w:r w:rsidRPr="0080643C">
        <w:rPr>
          <w:rFonts w:ascii="Times New Roman" w:eastAsia="Times New Roman" w:hAnsi="Times New Roman" w:cs="Times New Roman"/>
          <w:color w:val="000000"/>
          <w:sz w:val="28"/>
          <w:szCs w:val="28"/>
          <w:lang w:eastAsia="ru-RU"/>
        </w:rPr>
        <w:t>муниципальных</w:t>
      </w:r>
      <w:r w:rsidRPr="0080643C">
        <w:rPr>
          <w:rFonts w:ascii="Times New Roman" w:eastAsia="Times New Roman" w:hAnsi="Times New Roman" w:cs="Times New Roman"/>
          <w:sz w:val="28"/>
          <w:szCs w:val="28"/>
          <w:lang w:eastAsia="ru-RU"/>
        </w:rPr>
        <w:t xml:space="preserve"> услуг.</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Жалоба (претензия) содержит:</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1) наименование органа, предоставляющего </w:t>
      </w:r>
      <w:r w:rsidRPr="0080643C">
        <w:rPr>
          <w:rFonts w:ascii="Times New Roman" w:eastAsia="Times New Roman" w:hAnsi="Times New Roman" w:cs="Times New Roman"/>
          <w:color w:val="000000"/>
          <w:sz w:val="28"/>
          <w:szCs w:val="28"/>
          <w:lang w:eastAsia="ru-RU"/>
        </w:rPr>
        <w:t>муниципальную</w:t>
      </w:r>
      <w:r w:rsidRPr="0080643C">
        <w:rPr>
          <w:rFonts w:ascii="Times New Roman" w:eastAsia="Times New Roman" w:hAnsi="Times New Roman" w:cs="Times New Roman"/>
          <w:sz w:val="28"/>
          <w:szCs w:val="28"/>
          <w:lang w:eastAsia="ru-RU"/>
        </w:rPr>
        <w:t xml:space="preserve"> услугу, должностного лица, сотрудника, предоставляющего </w:t>
      </w:r>
      <w:r w:rsidRPr="0080643C">
        <w:rPr>
          <w:rFonts w:ascii="Times New Roman" w:eastAsia="Times New Roman" w:hAnsi="Times New Roman" w:cs="Times New Roman"/>
          <w:color w:val="000000"/>
          <w:sz w:val="28"/>
          <w:szCs w:val="28"/>
          <w:lang w:eastAsia="ru-RU"/>
        </w:rPr>
        <w:t>муниципальную</w:t>
      </w:r>
      <w:r w:rsidRPr="0080643C">
        <w:rPr>
          <w:rFonts w:ascii="Times New Roman" w:eastAsia="Times New Roman" w:hAnsi="Times New Roman" w:cs="Times New Roman"/>
          <w:sz w:val="28"/>
          <w:szCs w:val="28"/>
          <w:lang w:eastAsia="ru-RU"/>
        </w:rPr>
        <w:t xml:space="preserve"> услугу, решения и действия (бездействие) которых обжалуются;</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3) сведения об обжалуемых решениях и действиях (бездействии) должностного лица, сотрудника Администрации;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должностного лица, сотрудника Администрации.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color w:val="993366"/>
          <w:sz w:val="28"/>
          <w:szCs w:val="28"/>
          <w:lang w:eastAsia="ru-RU"/>
        </w:rPr>
      </w:pPr>
      <w:r w:rsidRPr="0080643C">
        <w:rPr>
          <w:rFonts w:ascii="Times New Roman" w:eastAsia="Times New Roman" w:hAnsi="Times New Roman" w:cs="Times New Roman"/>
          <w:sz w:val="28"/>
          <w:szCs w:val="28"/>
          <w:lang w:eastAsia="ru-RU"/>
        </w:rPr>
        <w:t xml:space="preserve">5.6.  Заявитель может обратиться с жалобой (претензией) в следующих случаях: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1) нарушение срока регистрации заявления заявителя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 нарушение срока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для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для предоставления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 услуги, у заявителя;</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5) отказ в предоставлении </w:t>
      </w:r>
      <w:r w:rsidRPr="0080643C">
        <w:rPr>
          <w:rFonts w:ascii="Times New Roman" w:eastAsia="Times New Roman" w:hAnsi="Times New Roman" w:cs="Times New Roman"/>
          <w:color w:val="000000"/>
          <w:sz w:val="28"/>
          <w:szCs w:val="28"/>
          <w:lang w:eastAsia="ru-RU"/>
        </w:rPr>
        <w:t xml:space="preserve"> муниципальной </w:t>
      </w:r>
      <w:r w:rsidRPr="0080643C">
        <w:rPr>
          <w:rFonts w:ascii="Times New Roman" w:eastAsia="Times New Roman" w:hAnsi="Times New Roman" w:cs="Times New Roman"/>
          <w:sz w:val="28"/>
          <w:szCs w:val="28"/>
          <w:lang w:eastAsia="ru-RU"/>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6) затребование с заявителя при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7) отказ муниципальных служащих Администрации в исправлении допущенных опечаток и ошибок в выданных в результате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документах.</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80643C">
        <w:rPr>
          <w:rFonts w:ascii="Times New Roman" w:eastAsia="Times New Roman" w:hAnsi="Times New Roman" w:cs="Times New Roman"/>
          <w:sz w:val="28"/>
          <w:szCs w:val="28"/>
          <w:lang w:eastAsia="ru-RU"/>
        </w:rPr>
        <w:t xml:space="preserve">5.7. Перечень  оснований для  приостановления  рассмотрения  жалобы  в    случае,   если   возможность   приостановления   предусмотрена действующим </w:t>
      </w:r>
      <w:r w:rsidRPr="0080643C">
        <w:rPr>
          <w:rFonts w:ascii="Times New Roman" w:eastAsia="Times New Roman" w:hAnsi="Times New Roman" w:cs="Times New Roman"/>
          <w:sz w:val="28"/>
          <w:szCs w:val="28"/>
          <w:lang w:eastAsia="ru-RU"/>
        </w:rPr>
        <w:lastRenderedPageBreak/>
        <w:t>законодательством;</w:t>
      </w:r>
    </w:p>
    <w:p w:rsidR="0080643C" w:rsidRPr="0080643C" w:rsidRDefault="0080643C" w:rsidP="0080643C">
      <w:pPr>
        <w:autoSpaceDE w:val="0"/>
        <w:autoSpaceDN w:val="0"/>
        <w:adjustRightInd w:val="0"/>
        <w:spacing w:after="0" w:line="240" w:lineRule="auto"/>
        <w:ind w:firstLine="540"/>
        <w:jc w:val="both"/>
        <w:outlineLvl w:val="2"/>
        <w:rPr>
          <w:rFonts w:ascii="Times New Roman" w:eastAsia="Times New Roman" w:hAnsi="Times New Roman" w:cs="Times New Roman"/>
          <w:color w:val="0000FF"/>
          <w:sz w:val="28"/>
          <w:szCs w:val="28"/>
          <w:lang w:eastAsia="ru-RU"/>
        </w:rPr>
      </w:pPr>
      <w:r w:rsidRPr="0080643C">
        <w:rPr>
          <w:rFonts w:ascii="Times New Roman" w:eastAsia="Times New Roman" w:hAnsi="Times New Roman" w:cs="Times New Roman"/>
          <w:sz w:val="28"/>
          <w:szCs w:val="28"/>
          <w:lang w:eastAsia="ru-RU"/>
        </w:rPr>
        <w:t>5.7.1.  Основания для приостановления рассмотрения жалобы отсутствуют</w:t>
      </w:r>
      <w:r w:rsidRPr="0080643C">
        <w:rPr>
          <w:rFonts w:ascii="Times New Roman" w:eastAsia="Times New Roman" w:hAnsi="Times New Roman" w:cs="Times New Roman"/>
          <w:color w:val="0000FF"/>
          <w:sz w:val="28"/>
          <w:szCs w:val="28"/>
          <w:lang w:eastAsia="ru-RU"/>
        </w:rPr>
        <w:t>.</w:t>
      </w:r>
    </w:p>
    <w:p w:rsidR="0080643C" w:rsidRPr="0080643C" w:rsidRDefault="0080643C" w:rsidP="0080643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5.7.2. Ответ на жалобу не дается в следующих случаях:</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в) наличие решения по жалобе, принятого в отношении того же заявителя и по тому же предмету жалобы.</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5.7.3.  Администрация вправе оставить жалобу без ответа в следующих случаях:</w:t>
      </w:r>
      <w:r w:rsidRPr="0080643C">
        <w:rPr>
          <w:rFonts w:ascii="Times New Roman" w:eastAsia="Times New Roman" w:hAnsi="Times New Roman" w:cs="Times New Roman"/>
          <w:color w:val="FF0000"/>
          <w:sz w:val="28"/>
          <w:szCs w:val="28"/>
          <w:lang w:eastAsia="ru-RU"/>
        </w:rPr>
        <w:t xml:space="preserve">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5.8. Право  заявителя  на  получение  информации  и  документов, необходимых для обоснования и рассмотрения жалобы</w:t>
      </w:r>
    </w:p>
    <w:p w:rsidR="0080643C" w:rsidRPr="0080643C" w:rsidRDefault="0080643C" w:rsidP="0080643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5.9. Срок рассмотрения жалобы (претензии)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5.10.</w:t>
      </w:r>
      <w:r w:rsidRPr="0080643C">
        <w:rPr>
          <w:rFonts w:ascii="Times New Roman" w:eastAsia="Times New Roman" w:hAnsi="Times New Roman" w:cs="Times New Roman"/>
          <w:color w:val="C00000"/>
          <w:sz w:val="28"/>
          <w:szCs w:val="28"/>
          <w:lang w:eastAsia="ru-RU"/>
        </w:rPr>
        <w:t xml:space="preserve"> </w:t>
      </w:r>
      <w:r w:rsidRPr="0080643C">
        <w:rPr>
          <w:rFonts w:ascii="Times New Roman" w:eastAsia="Times New Roman" w:hAnsi="Times New Roman" w:cs="Times New Roman"/>
          <w:sz w:val="28"/>
          <w:szCs w:val="28"/>
          <w:lang w:eastAsia="ru-RU"/>
        </w:rPr>
        <w:t>Способы   информирования  заявителей  о  порядке  подачи  и рассмотрения жалобы</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Информацию о порядке подачи и рассмотрения жалобы (претензии) можно получить следующими способами: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1) при личном обращении заявителя в Администрацию;</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2) по телефонам указанным в пункте 1.3.3. Административного регламента;</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3) в сети «Интернет».</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5.11. Результат рассмотрения жалобы</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По результатам рассмотрения жалобы (претензии) принимается одно из следующих решений:</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1) удовлетворить жалобу (претензию), в том числе,  в форме отмены </w:t>
      </w:r>
      <w:r w:rsidRPr="0080643C">
        <w:rPr>
          <w:rFonts w:ascii="Times New Roman" w:eastAsia="Times New Roman" w:hAnsi="Times New Roman" w:cs="Times New Roman"/>
          <w:sz w:val="28"/>
          <w:szCs w:val="28"/>
          <w:lang w:eastAsia="ru-RU"/>
        </w:rPr>
        <w:lastRenderedPageBreak/>
        <w:t xml:space="preserve">принятого решения, исправления допущенных Администрацией опечаток и ошибок в выданных в результате предоставления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80643C" w:rsidRPr="0080643C" w:rsidRDefault="0080643C" w:rsidP="0080643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2) отказать в удовлетворении жалобы (претензии).</w:t>
      </w:r>
    </w:p>
    <w:p w:rsidR="0080643C" w:rsidRPr="0080643C" w:rsidRDefault="0080643C" w:rsidP="0080643C">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0643C" w:rsidRPr="0080643C" w:rsidRDefault="0080643C" w:rsidP="0080643C">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5.12. Порядок     информирования    заявителя    о    результатах  рассмотрения жалобы</w:t>
      </w:r>
    </w:p>
    <w:p w:rsidR="0080643C" w:rsidRPr="0080643C" w:rsidRDefault="0080643C" w:rsidP="0080643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1) в виде бумажного документа, который заявитель получает непосредственно при личном обращении;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2) в виде бумажного документа, который направляется Администрацией заявителю заказным почтовым отправлением с уведомлением о вручении;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3) в виде электронного документа, который направляется Администрацией заявителю с использованием сети «Интернет».</w:t>
      </w:r>
    </w:p>
    <w:p w:rsidR="0080643C" w:rsidRPr="0080643C" w:rsidRDefault="0080643C" w:rsidP="0080643C">
      <w:pPr>
        <w:tabs>
          <w:tab w:val="left" w:pos="126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5.13. Порядок обжалования решения по жалобе (претензии)</w:t>
      </w:r>
    </w:p>
    <w:p w:rsidR="0080643C" w:rsidRPr="0080643C" w:rsidRDefault="0080643C" w:rsidP="0080643C">
      <w:pPr>
        <w:tabs>
          <w:tab w:val="left" w:pos="1260"/>
        </w:tabs>
        <w:autoSpaceDE w:val="0"/>
        <w:autoSpaceDN w:val="0"/>
        <w:adjustRightInd w:val="0"/>
        <w:spacing w:after="0" w:line="240" w:lineRule="auto"/>
        <w:ind w:firstLine="284"/>
        <w:jc w:val="both"/>
        <w:rPr>
          <w:rFonts w:ascii="Times New Roman" w:eastAsia="Times New Roman" w:hAnsi="Times New Roman" w:cs="Times New Roman"/>
          <w:bCs/>
          <w:sz w:val="28"/>
          <w:szCs w:val="24"/>
          <w:lang w:eastAsia="ru-RU"/>
        </w:rPr>
      </w:pPr>
      <w:r w:rsidRPr="0080643C">
        <w:rPr>
          <w:rFonts w:ascii="Times New Roman" w:eastAsia="Times New Roman" w:hAnsi="Times New Roman" w:cs="Times New Roman"/>
          <w:sz w:val="28"/>
          <w:szCs w:val="28"/>
          <w:lang w:eastAsia="ru-RU"/>
        </w:rPr>
        <w:t>Решение Администрации может быть обжаловано заявителем в Министерство труда и социального развития Карачаево-Черкесской Республики и(или) в суд.</w:t>
      </w:r>
    </w:p>
    <w:p w:rsidR="0080643C" w:rsidRPr="0080643C" w:rsidRDefault="0080643C" w:rsidP="0080643C">
      <w:pPr>
        <w:spacing w:after="0" w:line="240" w:lineRule="auto"/>
        <w:ind w:firstLine="709"/>
        <w:jc w:val="both"/>
        <w:rPr>
          <w:rFonts w:ascii="Times New Roman" w:eastAsia="Times New Roman" w:hAnsi="Times New Roman" w:cs="Arial CYR"/>
          <w:bCs/>
          <w:sz w:val="28"/>
          <w:szCs w:val="24"/>
          <w:lang w:eastAsia="ru-RU"/>
        </w:rPr>
      </w:pPr>
    </w:p>
    <w:p w:rsidR="0080643C" w:rsidRPr="0080643C" w:rsidRDefault="0080643C" w:rsidP="0080643C">
      <w:pPr>
        <w:spacing w:after="0" w:line="240" w:lineRule="auto"/>
        <w:ind w:firstLine="709"/>
        <w:jc w:val="both"/>
        <w:rPr>
          <w:rFonts w:ascii="Times New Roman" w:eastAsia="Times New Roman" w:hAnsi="Times New Roman" w:cs="Arial CYR"/>
          <w:bCs/>
          <w:sz w:val="28"/>
          <w:szCs w:val="24"/>
          <w:lang w:eastAsia="ru-RU"/>
        </w:rPr>
      </w:pPr>
    </w:p>
    <w:p w:rsidR="0080643C" w:rsidRPr="0080643C" w:rsidRDefault="0080643C" w:rsidP="0080643C">
      <w:pPr>
        <w:spacing w:after="0" w:line="240" w:lineRule="auto"/>
        <w:ind w:firstLine="709"/>
        <w:jc w:val="both"/>
        <w:rPr>
          <w:rFonts w:ascii="Times New Roman" w:eastAsia="Times New Roman" w:hAnsi="Times New Roman" w:cs="Arial CYR"/>
          <w:bCs/>
          <w:sz w:val="28"/>
          <w:szCs w:val="24"/>
          <w:lang w:eastAsia="ru-RU"/>
        </w:rPr>
      </w:pPr>
    </w:p>
    <w:p w:rsidR="0080643C" w:rsidRPr="0080643C" w:rsidRDefault="0080643C" w:rsidP="0080643C">
      <w:pPr>
        <w:spacing w:after="0" w:line="240" w:lineRule="auto"/>
        <w:ind w:firstLine="709"/>
        <w:jc w:val="both"/>
        <w:rPr>
          <w:rFonts w:ascii="Times New Roman" w:eastAsia="Times New Roman" w:hAnsi="Times New Roman" w:cs="Arial CYR"/>
          <w:bCs/>
          <w:sz w:val="28"/>
          <w:szCs w:val="24"/>
          <w:lang w:eastAsia="ru-RU"/>
        </w:rPr>
      </w:pPr>
    </w:p>
    <w:p w:rsidR="0080643C" w:rsidRPr="0080643C" w:rsidRDefault="0080643C" w:rsidP="0080643C">
      <w:pPr>
        <w:spacing w:after="0" w:line="240" w:lineRule="auto"/>
        <w:ind w:firstLine="709"/>
        <w:jc w:val="both"/>
        <w:rPr>
          <w:rFonts w:ascii="Times New Roman" w:eastAsia="Times New Roman" w:hAnsi="Times New Roman" w:cs="Arial CYR"/>
          <w:bCs/>
          <w:sz w:val="28"/>
          <w:szCs w:val="24"/>
          <w:lang w:eastAsia="ru-RU"/>
        </w:rPr>
      </w:pPr>
    </w:p>
    <w:p w:rsidR="0080643C" w:rsidRPr="0080643C" w:rsidRDefault="0080643C" w:rsidP="0080643C">
      <w:pPr>
        <w:spacing w:after="0" w:line="240" w:lineRule="auto"/>
        <w:ind w:firstLine="709"/>
        <w:jc w:val="both"/>
        <w:rPr>
          <w:rFonts w:ascii="Times New Roman" w:eastAsia="Times New Roman" w:hAnsi="Times New Roman" w:cs="Arial CYR"/>
          <w:bCs/>
          <w:sz w:val="28"/>
          <w:szCs w:val="24"/>
          <w:lang w:eastAsia="ru-RU"/>
        </w:rPr>
      </w:pPr>
    </w:p>
    <w:p w:rsidR="0080643C" w:rsidRDefault="0080643C" w:rsidP="0080643C">
      <w:pPr>
        <w:spacing w:after="0" w:line="240" w:lineRule="auto"/>
        <w:ind w:firstLine="709"/>
        <w:jc w:val="both"/>
        <w:rPr>
          <w:rFonts w:ascii="Times New Roman" w:eastAsia="Times New Roman" w:hAnsi="Times New Roman" w:cs="Arial CYR"/>
          <w:bCs/>
          <w:sz w:val="28"/>
          <w:szCs w:val="24"/>
          <w:lang w:eastAsia="ru-RU"/>
        </w:rPr>
      </w:pPr>
    </w:p>
    <w:p w:rsidR="0080643C" w:rsidRDefault="0080643C" w:rsidP="0080643C">
      <w:pPr>
        <w:spacing w:after="0" w:line="240" w:lineRule="auto"/>
        <w:ind w:firstLine="709"/>
        <w:jc w:val="both"/>
        <w:rPr>
          <w:rFonts w:ascii="Times New Roman" w:eastAsia="Times New Roman" w:hAnsi="Times New Roman" w:cs="Arial CYR"/>
          <w:bCs/>
          <w:sz w:val="28"/>
          <w:szCs w:val="24"/>
          <w:lang w:eastAsia="ru-RU"/>
        </w:rPr>
      </w:pPr>
    </w:p>
    <w:p w:rsidR="0080643C" w:rsidRDefault="0080643C" w:rsidP="0080643C">
      <w:pPr>
        <w:spacing w:after="0" w:line="240" w:lineRule="auto"/>
        <w:ind w:firstLine="709"/>
        <w:jc w:val="both"/>
        <w:rPr>
          <w:rFonts w:ascii="Times New Roman" w:eastAsia="Times New Roman" w:hAnsi="Times New Roman" w:cs="Arial CYR"/>
          <w:bCs/>
          <w:sz w:val="28"/>
          <w:szCs w:val="24"/>
          <w:lang w:eastAsia="ru-RU"/>
        </w:rPr>
      </w:pPr>
    </w:p>
    <w:p w:rsidR="0080643C" w:rsidRDefault="0080643C" w:rsidP="0080643C">
      <w:pPr>
        <w:spacing w:after="0" w:line="240" w:lineRule="auto"/>
        <w:ind w:firstLine="709"/>
        <w:jc w:val="both"/>
        <w:rPr>
          <w:rFonts w:ascii="Times New Roman" w:eastAsia="Times New Roman" w:hAnsi="Times New Roman" w:cs="Arial CYR"/>
          <w:bCs/>
          <w:sz w:val="28"/>
          <w:szCs w:val="24"/>
          <w:lang w:eastAsia="ru-RU"/>
        </w:rPr>
      </w:pPr>
    </w:p>
    <w:p w:rsidR="0080643C" w:rsidRDefault="0080643C" w:rsidP="0080643C">
      <w:pPr>
        <w:spacing w:after="0" w:line="240" w:lineRule="auto"/>
        <w:ind w:firstLine="709"/>
        <w:jc w:val="both"/>
        <w:rPr>
          <w:rFonts w:ascii="Times New Roman" w:eastAsia="Times New Roman" w:hAnsi="Times New Roman" w:cs="Arial CYR"/>
          <w:bCs/>
          <w:sz w:val="28"/>
          <w:szCs w:val="24"/>
          <w:lang w:eastAsia="ru-RU"/>
        </w:rPr>
      </w:pPr>
    </w:p>
    <w:p w:rsidR="0080643C" w:rsidRPr="0080643C" w:rsidRDefault="0080643C" w:rsidP="0080643C">
      <w:pPr>
        <w:spacing w:after="0" w:line="240" w:lineRule="auto"/>
        <w:ind w:firstLine="709"/>
        <w:jc w:val="both"/>
        <w:rPr>
          <w:rFonts w:ascii="Times New Roman" w:eastAsia="Times New Roman" w:hAnsi="Times New Roman" w:cs="Arial CYR"/>
          <w:bCs/>
          <w:sz w:val="28"/>
          <w:szCs w:val="24"/>
          <w:lang w:eastAsia="ru-RU"/>
        </w:rPr>
      </w:pPr>
    </w:p>
    <w:p w:rsidR="0080643C" w:rsidRPr="0080643C" w:rsidRDefault="0080643C" w:rsidP="0080643C">
      <w:pPr>
        <w:spacing w:after="0" w:line="240" w:lineRule="auto"/>
        <w:ind w:firstLine="709"/>
        <w:jc w:val="both"/>
        <w:rPr>
          <w:rFonts w:ascii="Times New Roman" w:eastAsia="Times New Roman" w:hAnsi="Times New Roman" w:cs="Arial CYR"/>
          <w:bCs/>
          <w:sz w:val="28"/>
          <w:szCs w:val="24"/>
          <w:lang w:eastAsia="ru-RU"/>
        </w:rPr>
      </w:pPr>
    </w:p>
    <w:p w:rsidR="0080643C" w:rsidRPr="0080643C" w:rsidRDefault="0080643C" w:rsidP="0080643C">
      <w:pPr>
        <w:spacing w:after="0" w:line="240" w:lineRule="auto"/>
        <w:ind w:firstLine="709"/>
        <w:jc w:val="both"/>
        <w:rPr>
          <w:rFonts w:ascii="Times New Roman" w:eastAsia="Times New Roman" w:hAnsi="Times New Roman" w:cs="Arial CYR"/>
          <w:bCs/>
          <w:sz w:val="28"/>
          <w:szCs w:val="24"/>
          <w:lang w:eastAsia="ru-RU"/>
        </w:rPr>
      </w:pPr>
    </w:p>
    <w:p w:rsidR="0080643C" w:rsidRPr="0080643C" w:rsidRDefault="0080643C" w:rsidP="0080643C">
      <w:pPr>
        <w:autoSpaceDE w:val="0"/>
        <w:autoSpaceDN w:val="0"/>
        <w:adjustRightInd w:val="0"/>
        <w:spacing w:after="0" w:line="240" w:lineRule="auto"/>
        <w:ind w:firstLine="540"/>
        <w:jc w:val="right"/>
        <w:rPr>
          <w:rFonts w:ascii="Times New Roman" w:eastAsia="Times New Roman" w:hAnsi="Times New Roman" w:cs="Times New Roman"/>
          <w:sz w:val="28"/>
          <w:szCs w:val="24"/>
          <w:lang w:eastAsia="ru-RU"/>
        </w:rPr>
      </w:pPr>
      <w:r w:rsidRPr="0080643C">
        <w:rPr>
          <w:rFonts w:ascii="Times New Roman" w:eastAsia="Times New Roman" w:hAnsi="Times New Roman" w:cs="Times New Roman"/>
          <w:sz w:val="28"/>
          <w:szCs w:val="24"/>
          <w:lang w:eastAsia="ru-RU"/>
        </w:rPr>
        <w:t xml:space="preserve">Приложение 1 </w:t>
      </w:r>
    </w:p>
    <w:p w:rsidR="0080643C" w:rsidRPr="0080643C" w:rsidRDefault="0080643C" w:rsidP="0080643C">
      <w:pPr>
        <w:spacing w:after="0" w:line="240" w:lineRule="auto"/>
        <w:jc w:val="right"/>
        <w:rPr>
          <w:rFonts w:ascii="Times New Roman" w:eastAsia="Times New Roman" w:hAnsi="Times New Roman" w:cs="Times New Roman"/>
          <w:sz w:val="28"/>
          <w:szCs w:val="24"/>
          <w:lang w:eastAsia="ru-RU"/>
        </w:rPr>
      </w:pPr>
      <w:r w:rsidRPr="0080643C">
        <w:rPr>
          <w:rFonts w:ascii="Times New Roman" w:eastAsia="Times New Roman" w:hAnsi="Times New Roman" w:cs="Times New Roman"/>
          <w:sz w:val="28"/>
          <w:szCs w:val="24"/>
          <w:lang w:eastAsia="ru-RU"/>
        </w:rPr>
        <w:t>к  Административному регламенту</w:t>
      </w:r>
    </w:p>
    <w:p w:rsidR="0080643C" w:rsidRPr="0080643C" w:rsidRDefault="0080643C" w:rsidP="0080643C">
      <w:pPr>
        <w:spacing w:after="0" w:line="240" w:lineRule="auto"/>
        <w:jc w:val="right"/>
        <w:rPr>
          <w:rFonts w:ascii="Times New Roman" w:eastAsia="Times New Roman" w:hAnsi="Times New Roman" w:cs="Times New Roman"/>
          <w:sz w:val="28"/>
          <w:szCs w:val="24"/>
          <w:lang w:eastAsia="ru-RU"/>
        </w:rPr>
      </w:pPr>
    </w:p>
    <w:p w:rsidR="0080643C" w:rsidRPr="0080643C" w:rsidRDefault="0080643C" w:rsidP="0080643C">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59264" behindDoc="0" locked="0" layoutInCell="1" allowOverlap="1">
                <wp:simplePos x="0" y="0"/>
                <wp:positionH relativeFrom="column">
                  <wp:posOffset>748665</wp:posOffset>
                </wp:positionH>
                <wp:positionV relativeFrom="paragraph">
                  <wp:posOffset>294005</wp:posOffset>
                </wp:positionV>
                <wp:extent cx="4429125" cy="485775"/>
                <wp:effectExtent l="0" t="0" r="28575" b="2857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485775"/>
                        </a:xfrm>
                        <a:prstGeom prst="rect">
                          <a:avLst/>
                        </a:prstGeom>
                        <a:solidFill>
                          <a:srgbClr val="FFFFFF"/>
                        </a:solidFill>
                        <a:ln w="9525">
                          <a:solidFill>
                            <a:srgbClr val="000000"/>
                          </a:solidFill>
                          <a:miter lim="800000"/>
                          <a:headEnd/>
                          <a:tailEnd/>
                        </a:ln>
                      </wps:spPr>
                      <wps:txbx>
                        <w:txbxContent>
                          <w:p w:rsidR="00732093" w:rsidRDefault="00732093" w:rsidP="0080643C">
                            <w:pPr>
                              <w:jc w:val="center"/>
                            </w:pPr>
                            <w:r>
                              <w:t xml:space="preserve">Прием заявления о предоставлении </w:t>
                            </w:r>
                            <w:r>
                              <w:rPr>
                                <w:color w:val="000000"/>
                                <w:szCs w:val="28"/>
                              </w:rPr>
                              <w:t>муниципальной</w:t>
                            </w:r>
                            <w:r>
                              <w:t xml:space="preserve"> услуги,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6" style="position:absolute;left:0;text-align:left;margin-left:58.95pt;margin-top:23.15pt;width:348.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pWSwIAAFoEAAAOAAAAZHJzL2Uyb0RvYy54bWysVM2O0zAQviPxDpbvNG3U0DZqulp1KUJa&#10;YKWFB3Adp7FwbDN2m5YTEteVeAQeggviZ58hfSMmTreUH3FA5GB5POPP33wzk+nZtlJkI8BJozM6&#10;6PUpEZqbXOpVRl++WDwYU+I80zlTRouM7oSjZ7P796a1TUVsSqNyAQRBtEtrm9HSe5tGkeOlqJjr&#10;GSs0OgsDFfNowirKgdWIXqko7vcfRrWB3ILhwjk8veicdBbwi0Jw/7wonPBEZRS5+bBCWJftGs2m&#10;LF0Bs6XkBxrsH1hUTGp89Ah1wTwja5C/QVWSg3Gm8D1uqsgUheQi5IDZDPq/ZHNdMitCLiiOs0eZ&#10;3P+D5c82V0BkntEkpkSzCmvUfNi/3b9vvja3+3fNx+a2+bK/ab41n5rPBINQsdq6FC9e2ytoc3b2&#10;0vBXjmgzL5leiXMAU5eC5chz0MZHP11oDYdXybJ+anJ8j629CeJtC6haQJSFbEONdscaia0nHA+H&#10;w3gyiBNKOPqG42Q0SsITLL27bcH5x8JUpN1kFLAHAjrbXDrfsmHpXUhgb5TMF1KpYMBqOVdANgz7&#10;ZRG+A7o7DVOa1BmdJMjj7xD98P0JopIeG1/JKqPjYxBLW9ke6Ty0pWdSdXukrPRBx1a6rgR+u9we&#10;qrE0+Q4VBdM1OA4kbkoDbyipsbkz6l6vGQhK1BONVZkMhsN2GoIxTEYxGnDqWZ56mOYIlVFPSbed&#10;+26C1hbkqsSXBkEGbc6xkoUMIrdV7lgdeGMDB+0Pw9ZOyKkdon78EmbfAQAA//8DAFBLAwQUAAYA&#10;CAAAACEAouHB6t8AAAAKAQAADwAAAGRycy9kb3ducmV2LnhtbEyPQU+DQBCF7yb+h82YeLMLtFaK&#10;LI3R1MRjSy/eBnYFlJ0l7NKiv97xVI8v78ubb/LtbHtxMqPvHCmIFxEIQ7XTHTUKjuXuLgXhA5LG&#10;3pFR8G08bIvrqxwz7c60N6dDaASPkM9QQRvCkEnp69ZY9As3GOLuw40WA8exkXrEM4/bXiZRtJYW&#10;O+ILLQ7muTX112GyCqouOeLPvnyN7Ga3DG9z+Tm9vyh1ezM/PYIIZg4XGP70WR0KdqrcRNqLnnP8&#10;sGFUwWq9BMFAGt+vQFTcJEkKssjl/xeKXwAAAP//AwBQSwECLQAUAAYACAAAACEAtoM4kv4AAADh&#10;AQAAEwAAAAAAAAAAAAAAAAAAAAAAW0NvbnRlbnRfVHlwZXNdLnhtbFBLAQItABQABgAIAAAAIQA4&#10;/SH/1gAAAJQBAAALAAAAAAAAAAAAAAAAAC8BAABfcmVscy8ucmVsc1BLAQItABQABgAIAAAAIQAB&#10;tqpWSwIAAFoEAAAOAAAAAAAAAAAAAAAAAC4CAABkcnMvZTJvRG9jLnhtbFBLAQItABQABgAIAAAA&#10;IQCi4cHq3wAAAAoBAAAPAAAAAAAAAAAAAAAAAKUEAABkcnMvZG93bnJldi54bWxQSwUGAAAAAAQA&#10;BADzAAAAsQUAAAAA&#10;">
                <v:textbox>
                  <w:txbxContent>
                    <w:p w:rsidR="00732093" w:rsidRDefault="00732093" w:rsidP="0080643C">
                      <w:pPr>
                        <w:jc w:val="center"/>
                      </w:pPr>
                      <w:r>
                        <w:t xml:space="preserve">Прием заявления о предоставлении </w:t>
                      </w:r>
                      <w:r>
                        <w:rPr>
                          <w:color w:val="000000"/>
                          <w:szCs w:val="28"/>
                        </w:rPr>
                        <w:t>муниципальной</w:t>
                      </w:r>
                      <w:r>
                        <w:t xml:space="preserve"> услуги, и прилагаемых к нему документов</w:t>
                      </w:r>
                    </w:p>
                  </w:txbxContent>
                </v:textbox>
              </v:rect>
            </w:pict>
          </mc:Fallback>
        </mc:AlternateContent>
      </w:r>
      <w:r w:rsidRPr="0080643C">
        <w:rPr>
          <w:rFonts w:ascii="Times New Roman" w:eastAsia="Times New Roman" w:hAnsi="Times New Roman" w:cs="Times New Roman"/>
          <w:sz w:val="28"/>
          <w:szCs w:val="24"/>
          <w:lang w:eastAsia="ru-RU"/>
        </w:rPr>
        <w:t>Блок – схема предоставления</w:t>
      </w:r>
      <w:r w:rsidRPr="0080643C">
        <w:rPr>
          <w:rFonts w:ascii="Times New Roman" w:eastAsia="Times New Roman" w:hAnsi="Times New Roman" w:cs="Times New Roman"/>
          <w:color w:val="000000"/>
          <w:sz w:val="28"/>
          <w:szCs w:val="28"/>
          <w:lang w:eastAsia="ru-RU"/>
        </w:rPr>
        <w:t xml:space="preserve"> муниципальной</w:t>
      </w:r>
      <w:r w:rsidRPr="0080643C">
        <w:rPr>
          <w:rFonts w:ascii="Times New Roman" w:eastAsia="Times New Roman" w:hAnsi="Times New Roman" w:cs="Times New Roman"/>
          <w:sz w:val="28"/>
          <w:szCs w:val="24"/>
          <w:lang w:eastAsia="ru-RU"/>
        </w:rPr>
        <w:t xml:space="preserve"> услуги </w:t>
      </w:r>
    </w:p>
    <w:p w:rsidR="0080643C" w:rsidRPr="0080643C" w:rsidRDefault="0080643C" w:rsidP="0080643C">
      <w:pPr>
        <w:spacing w:after="0" w:line="240" w:lineRule="auto"/>
        <w:jc w:val="right"/>
        <w:rPr>
          <w:rFonts w:ascii="Arial CYR" w:eastAsia="Times New Roman" w:hAnsi="Arial CYR" w:cs="Arial CYR"/>
          <w:sz w:val="16"/>
          <w:szCs w:val="16"/>
          <w:lang w:eastAsia="ru-RU"/>
        </w:rPr>
      </w:pPr>
    </w:p>
    <w:p w:rsidR="0080643C" w:rsidRPr="0080643C" w:rsidRDefault="0080643C" w:rsidP="0080643C">
      <w:pPr>
        <w:spacing w:after="0" w:line="240" w:lineRule="auto"/>
        <w:jc w:val="right"/>
        <w:rPr>
          <w:rFonts w:ascii="Arial CYR" w:eastAsia="Times New Roman" w:hAnsi="Arial CYR" w:cs="Arial CYR"/>
          <w:sz w:val="16"/>
          <w:szCs w:val="16"/>
          <w:lang w:eastAsia="ru-RU"/>
        </w:rPr>
      </w:pPr>
      <w:r>
        <w:rPr>
          <w:rFonts w:ascii="Times New Roman" w:eastAsia="Times New Roman" w:hAnsi="Times New Roman" w:cs="Times New Roman"/>
          <w:noProof/>
          <w:sz w:val="28"/>
          <w:szCs w:val="24"/>
          <w:lang w:eastAsia="ru-RU"/>
        </w:rPr>
        <mc:AlternateContent>
          <mc:Choice Requires="wps">
            <w:drawing>
              <wp:anchor distT="0" distB="0" distL="114298" distR="114298" simplePos="0" relativeHeight="251660288" behindDoc="0" locked="0" layoutInCell="1" allowOverlap="1">
                <wp:simplePos x="0" y="0"/>
                <wp:positionH relativeFrom="column">
                  <wp:posOffset>2948939</wp:posOffset>
                </wp:positionH>
                <wp:positionV relativeFrom="paragraph">
                  <wp:posOffset>137795</wp:posOffset>
                </wp:positionV>
                <wp:extent cx="0" cy="295275"/>
                <wp:effectExtent l="76200" t="0" r="76200" b="4762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8E8EC4" id="_x0000_t32" coordsize="21600,21600" o:spt="32" o:oned="t" path="m,l21600,21600e" filled="f">
                <v:path arrowok="t" fillok="f" o:connecttype="none"/>
                <o:lock v:ext="edit" shapetype="t"/>
              </v:shapetype>
              <v:shape id="Прямая со стрелкой 51" o:spid="_x0000_s1026" type="#_x0000_t32" style="position:absolute;margin-left:232.2pt;margin-top:10.85pt;width:0;height:23.25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u4XgIAAHc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leJJipEgDM+o+bm+3d9337tP2Dm3fd/ewbD9sb7vP3bfua3fffUHgDJ1rjcsA&#10;oFCXNtRO1+rKXGj6xiGli5qoJY8VXG8MoMaI5EFI2DgD+RftC83Ah9x4Hdu4rmwTIKFBaB2ntTlM&#10;i689ov0hhdPR2WR0Mgl0EpLt44x1/jnXDQpGjp23RCxrX2ilQBLapjELWV043wfuA0JSpedCyqgM&#10;qVCbY8gwiQFOS8HCZXBzdrkopEUrErQVfzsWD9ysvlEsgtWcsNnO9kRIsJGPvfFWQLckxyFbwxlG&#10;ksNzClZPT6qQESoHwjurl9fbs+HZ7HR2Oh6MR8ezwXhYloNn82I8OJ6nJ5PySVkUZfoukE/HWS0Y&#10;4yrw30s9Hf+dlHaPrhfpQeyHRiUP0eMogOz+P5KOow/T7nWz0GxzaUN1QQWg7ui8e4nh+fy6j14/&#10;vxfTHwAAAP//AwBQSwMEFAAGAAgAAAAhAEEMVXzfAAAACQEAAA8AAABkcnMvZG93bnJldi54bWxM&#10;j8FOwzAMhu9IvENkJG4sXVWFUepOwITohUlsCHHMmtBENE7VZFvH0xPEAY62P/3+/mo5uZ4d9Bis&#10;J4T5LAOmqfXKUofwun28WgALUZKSvSeNcNIBlvX5WSVL5Y/0og+b2LEUQqGUCCbGoeQ8tEY7GWZ+&#10;0JRuH350MqZx7Lga5TGFu57nWSa4k5bSByMH/WB0+7nZO4S4ej8Z8dbe39j19ulZ2K+maVaIlxfT&#10;3S2wqKf4B8OPflKHOjnt/J5UYD1CIYoioQj5/BpYAn4XOwSxyIHXFf/foP4GAAD//wMAUEsBAi0A&#10;FAAGAAgAAAAhALaDOJL+AAAA4QEAABMAAAAAAAAAAAAAAAAAAAAAAFtDb250ZW50X1R5cGVzXS54&#10;bWxQSwECLQAUAAYACAAAACEAOP0h/9YAAACUAQAACwAAAAAAAAAAAAAAAAAvAQAAX3JlbHMvLnJl&#10;bHNQSwECLQAUAAYACAAAACEAFUmLuF4CAAB3BAAADgAAAAAAAAAAAAAAAAAuAgAAZHJzL2Uyb0Rv&#10;Yy54bWxQSwECLQAUAAYACAAAACEAQQxVfN8AAAAJAQAADwAAAAAAAAAAAAAAAAC4BAAAZHJzL2Rv&#10;d25yZXYueG1sUEsFBgAAAAAEAAQA8wAAAMQFAAAAAA==&#10;">
                <v:stroke endarrow="block"/>
              </v:shape>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1312" behindDoc="0" locked="0" layoutInCell="1" allowOverlap="1">
                <wp:simplePos x="0" y="0"/>
                <wp:positionH relativeFrom="column">
                  <wp:posOffset>605790</wp:posOffset>
                </wp:positionH>
                <wp:positionV relativeFrom="paragraph">
                  <wp:posOffset>261620</wp:posOffset>
                </wp:positionV>
                <wp:extent cx="4641850" cy="542925"/>
                <wp:effectExtent l="0" t="0" r="25400" b="2857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0" cy="542925"/>
                        </a:xfrm>
                        <a:prstGeom prst="rect">
                          <a:avLst/>
                        </a:prstGeom>
                        <a:solidFill>
                          <a:srgbClr val="FFFFFF"/>
                        </a:solidFill>
                        <a:ln w="9525">
                          <a:solidFill>
                            <a:srgbClr val="000000"/>
                          </a:solidFill>
                          <a:miter lim="800000"/>
                          <a:headEnd/>
                          <a:tailEnd/>
                        </a:ln>
                      </wps:spPr>
                      <wps:txbx>
                        <w:txbxContent>
                          <w:p w:rsidR="00732093" w:rsidRDefault="00732093" w:rsidP="0080643C">
                            <w:pPr>
                              <w:jc w:val="center"/>
                            </w:pPr>
                            <w:r>
                              <w:t xml:space="preserve">Регистрация заявления о предоставлении </w:t>
                            </w:r>
                            <w:r>
                              <w:rPr>
                                <w:color w:val="000000"/>
                                <w:szCs w:val="28"/>
                              </w:rPr>
                              <w:t>муниципальной</w:t>
                            </w:r>
                            <w:r>
                              <w:t xml:space="preserve"> услуги,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7" style="position:absolute;left:0;text-align:left;margin-left:47.7pt;margin-top:20.6pt;width:365.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rO+SwIAAGEEAAAOAAAAZHJzL2Uyb0RvYy54bWysVM2O0zAQviPxDpbvNG2VLtuo6WrVpQhp&#10;gZUWHsB1nMTCsc3YbVpOSFyReAQeggviZ58hfSPGbrdbfsQBkYPlscfffPPNTCZn60aRlQAnjc7p&#10;oNenRGhuCqmrnL58MX9wSonzTBdMGS1yuhGOnk3v35u0NhNDUxtVCCAIol3W2pzW3tssSRyvRcNc&#10;z1ih8bI00DCPJlRJAaxF9EYlw37/JGkNFBYMF87h6cXukk4jflkK7p+XpROeqJwiNx9XiOsirMl0&#10;wrIKmK0l39Ng/8CiYVJj0APUBfOMLEH+BtVIDsaZ0ve4aRJTlpKLmANmM+j/ks11zayIuaA4zh5k&#10;cv8Plj9bXQGRRU5HKI9mDdao+7h9u/3Qfetutu+6T91N93X7vvvefe6+EHRCxVrrMnx4ba8g5Ozs&#10;peGvHNFmVjNdiXMA09aCFchzEPyTnx4Ew+FTsmifmgLjsaU3Ubx1CU0ARFnIOtZoc6iRWHvC8TA9&#10;SQengSvHu1E6HA9HMQTLbl9bcP6xMA0Jm5wC9kBEZ6tL5wMblt26RPZGyWIulYoGVIuZArJi2C/z&#10;+O3R3bGb0qTN6XiEsf8O0Y/fnyAa6bHxlWxyenpwYlmQ7ZEuYlt6JtVuj5SV3usYpNuVwK8X61i6&#10;KHKQdWGKDQoLZtfnOJe4qQ28oaTFHs+pe71kIChRTzQWZzxI0zAU0UhHD4dowPHN4viGaY5QOfWU&#10;7LYzvxukpQVZ1RhpENXQ5hwLWsqo9R2rPX3s41iC/cyFQTm2o9fdn2H6AwAA//8DAFBLAwQUAAYA&#10;CAAAACEAIHgg9N4AAAAJAQAADwAAAGRycy9kb3ducmV2LnhtbEyPwU7DMAyG70i8Q2QkbixdGGUr&#10;TScEGhLHrbtwc5vQFhqnatKt8PSYExzt/9Pvz/l2dr042TF0njQsFwkIS7U3HTUajuXuZg0iRCSD&#10;vSer4csG2BaXFzlmxp9pb0+H2AguoZChhjbGIZMy1K11GBZ+sMTZux8dRh7HRpoRz1zueqmSJJUO&#10;O+ILLQ72qbX152FyGqpOHfF7X74kbrO7ja9z+TG9PWt9fTU/PoCIdo5/MPzqszoU7FT5iUwQvYbN&#10;3YpJDaulAsH5WqW8qBhU6T3IIpf/Pyh+AAAA//8DAFBLAQItABQABgAIAAAAIQC2gziS/gAAAOEB&#10;AAATAAAAAAAAAAAAAAAAAAAAAABbQ29udGVudF9UeXBlc10ueG1sUEsBAi0AFAAGAAgAAAAhADj9&#10;If/WAAAAlAEAAAsAAAAAAAAAAAAAAAAALwEAAF9yZWxzLy5yZWxzUEsBAi0AFAAGAAgAAAAhAM/2&#10;s75LAgAAYQQAAA4AAAAAAAAAAAAAAAAALgIAAGRycy9lMm9Eb2MueG1sUEsBAi0AFAAGAAgAAAAh&#10;ACB4IPTeAAAACQEAAA8AAAAAAAAAAAAAAAAApQQAAGRycy9kb3ducmV2LnhtbFBLBQYAAAAABAAE&#10;APMAAACwBQAAAAA=&#10;">
                <v:textbox>
                  <w:txbxContent>
                    <w:p w:rsidR="00732093" w:rsidRDefault="00732093" w:rsidP="0080643C">
                      <w:pPr>
                        <w:jc w:val="center"/>
                      </w:pPr>
                      <w:r>
                        <w:t xml:space="preserve">Регистрация заявления о предоставлении </w:t>
                      </w:r>
                      <w:r>
                        <w:rPr>
                          <w:color w:val="000000"/>
                          <w:szCs w:val="28"/>
                        </w:rPr>
                        <w:t>муниципальной</w:t>
                      </w:r>
                      <w:r>
                        <w:t xml:space="preserve"> услуги, и прилагаемых к нему документов</w:t>
                      </w:r>
                    </w:p>
                  </w:txbxContent>
                </v:textbox>
              </v:rect>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2336" behindDoc="0" locked="0" layoutInCell="1" allowOverlap="1">
                <wp:simplePos x="0" y="0"/>
                <wp:positionH relativeFrom="column">
                  <wp:posOffset>4516120</wp:posOffset>
                </wp:positionH>
                <wp:positionV relativeFrom="paragraph">
                  <wp:posOffset>424815</wp:posOffset>
                </wp:positionV>
                <wp:extent cx="297180" cy="218440"/>
                <wp:effectExtent l="0" t="0" r="64770" b="4826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1F9F4" id="Прямая со стрелкой 49" o:spid="_x0000_s1026" type="#_x0000_t32" style="position:absolute;margin-left:355.6pt;margin-top:33.45pt;width:23.4pt;height: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w0aAIAAHwEAAAOAAAAZHJzL2Uyb0RvYy54bWysVEtu2zAQ3RfoHQjuHVmunNhC5KCQ7G7S&#10;NkDSA9AiZRGlSIKkLRtFgbQXyBF6hW666Ac5g3yjDulPk3ZTFNWCGoozb97MPOr8Yt0ItGLGciUz&#10;HJ/0MWKyVJTLRYbf3Mx6I4ysI5ISoSTL8IZZfDF5+uS81SkbqFoJygwCEGnTVme4dk6nUWTLmjXE&#10;nijNJBxWyjTEwdYsImpIC+iNiAb9/mnUKkO1USWzFr4Wu0M8CfhVxUr3uqosc0hkGLi5sJqwzv0a&#10;Tc5JujBE17zc0yD/wKIhXELSI1RBHEFLw/+AanhplFWVOylVE6mq4iULNUA1cf+3aq5rolmoBZpj&#10;9bFN9v/Blq9WVwZxmuFkjJEkDcyo+7S93d51P7rP2zu0/dDdw7L9uL3tvnTfu2/dffcVgTN0rtU2&#10;BYBcXhlfe7mW1/pSlW8tkiqviVywUMHNRgNq7COiRyF+YzXkn7cvFQUfsnQqtHFdmcZDQoPQOkxr&#10;c5wWWztUwsfB+CwewUxLOBrEoyQJ04xIegjWxroXTDXIGxm2zhC+qF2upARdKBOHVGR1aZ2nRtJD&#10;gM8s1YwLEeQhJGozPB4OhiHAKsGpP/Ru1izmuTBoRbzAwhPqhJOHbkYtJQ1gNSN0urcd4QJs5EKD&#10;nOHQMsGwz9YwipFgcKe8taMnpM8I5QPhvbXT2LtxfzwdTUdJLxmcTntJvyh6z2d50judxWfD4lmR&#10;50X83pOPk7TmlDLp+R/0Hid/p6f9zdsp9aj4Y6Oix+iho0D28A6kw/z9yHfimSu6uTK+Oi8FkHhw&#10;3l9Hf4ce7oPXr5/G5CcAAAD//wMAUEsDBBQABgAIAAAAIQBsbm3F4QAAAAoBAAAPAAAAZHJzL2Rv&#10;d25yZXYueG1sTI/LTsMwEEX3SPyDNUjsqJMi3DbEqYAKkQ1IfQixdGMTW8TjKHbblK9nWMFyNEf3&#10;nlsuR9+xoxmiCyghn2TADDZBO2wl7LbPN3NgMSnUqgtoJJxNhGV1eVGqQocTrs1xk1pGIRgLJcGm&#10;1Becx8Yar+Ik9Abp9xkGrxKdQ8v1oE4U7js+zTLBvXJIDVb15sma5mtz8BLS6uNsxXvzuHBv25dX&#10;4b7rul5JeX01PtwDS2ZMfzD86pM6VOS0DwfUkXUSZnk+JVSCEAtgBMzu5jRuT2SW3wKvSv5/QvUD&#10;AAD//wMAUEsBAi0AFAAGAAgAAAAhALaDOJL+AAAA4QEAABMAAAAAAAAAAAAAAAAAAAAAAFtDb250&#10;ZW50X1R5cGVzXS54bWxQSwECLQAUAAYACAAAACEAOP0h/9YAAACUAQAACwAAAAAAAAAAAAAAAAAv&#10;AQAAX3JlbHMvLnJlbHNQSwECLQAUAAYACAAAACEA5n78NGgCAAB8BAAADgAAAAAAAAAAAAAAAAAu&#10;AgAAZHJzL2Uyb0RvYy54bWxQSwECLQAUAAYACAAAACEAbG5txeEAAAAKAQAADwAAAAAAAAAAAAAA&#10;AADCBAAAZHJzL2Rvd25yZXYueG1sUEsFBgAAAAAEAAQA8wAAANAFAAAAAA==&#10;">
                <v:stroke endarrow="block"/>
              </v:shape>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3360" behindDoc="0" locked="0" layoutInCell="1" allowOverlap="1">
                <wp:simplePos x="0" y="0"/>
                <wp:positionH relativeFrom="column">
                  <wp:posOffset>1593850</wp:posOffset>
                </wp:positionH>
                <wp:positionV relativeFrom="paragraph">
                  <wp:posOffset>718820</wp:posOffset>
                </wp:positionV>
                <wp:extent cx="4482465" cy="480695"/>
                <wp:effectExtent l="0" t="0" r="13335" b="1460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2465" cy="480695"/>
                        </a:xfrm>
                        <a:prstGeom prst="rect">
                          <a:avLst/>
                        </a:prstGeom>
                        <a:solidFill>
                          <a:srgbClr val="FFFFFF"/>
                        </a:solidFill>
                        <a:ln w="9525">
                          <a:solidFill>
                            <a:srgbClr val="000000"/>
                          </a:solidFill>
                          <a:miter lim="800000"/>
                          <a:headEnd/>
                          <a:tailEnd/>
                        </a:ln>
                      </wps:spPr>
                      <wps:txbx>
                        <w:txbxContent>
                          <w:p w:rsidR="00732093" w:rsidRDefault="00732093" w:rsidP="0080643C">
                            <w:pPr>
                              <w:jc w:val="center"/>
                            </w:pPr>
                            <w:r>
                              <w:t xml:space="preserve">Проведение документарной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8" style="position:absolute;left:0;text-align:left;margin-left:125.5pt;margin-top:56.6pt;width:352.95pt;height:3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zKIUAIAAGEEAAAOAAAAZHJzL2Uyb0RvYy54bWysVM2O0zAQviPxDpbvNG2VljZqulp1KUJa&#10;YKWFB3Adp7FwbDN2m5YTElckHoGH4IL42WdI34ix2+12gRMiB8vjmflm5puZTM42tSJrAU4andNe&#10;p0uJ0NwUUi9z+vrV/NGIEueZLpgyWuR0Kxw9mz58MGlsJvqmMqoQQBBEu6yxOa28t1mSOF6JmrmO&#10;sUKjsjRQM48iLJMCWIPotUr63e4waQwUFgwXzuHrxV5JpxG/LAX3L8vSCU9UTjE3H0+I5yKcyXTC&#10;siUwW0l+SIP9QxY1kxqDHqEumGdkBfIPqFpyMM6UvsNNnZiylFzEGrCaXve3aq4rZkWsBclx9kiT&#10;+3+w/MX6CogscppipzSrsUft59373af2R3uz+9B+aW/a77uP7c/2a/uNoBEy1liXoeO1vYJQs7OX&#10;hr9xRJtZxfRSnAOYphKswDx7wT655xAEh65k0Tw3BcZjK28ieZsS6gCItJBN7NH22COx8YTjY5qO&#10;+ulwQAlHXTrqDseDGIJlt94WnH8qTE3CJaeAMxDR2frS+ZANy25NYvZGyWIulYoCLBczBWTNcF7m&#10;8Tugu1MzpUmT0/GgP4jI93TuFKIbv79B1NLj4CtZ53R0NGJZoO2JLuJYeibV/o4pK33gMVC3b4Hf&#10;LDaxdf0QINC6MMUWiQWzn3PcS7xUBt5R0uCM59S9XTEQlKhnGpsz7qVpWIoopIPHfRTgVLM41TDN&#10;ESqnnpL9deb3i7SyIJcVRupFNrQ5x4aWMnJ9l9UhfZzj2ILDzoVFOZWj1d2fYfoLAAD//wMAUEsD&#10;BBQABgAIAAAAIQD9puc24AAAAAsBAAAPAAAAZHJzL2Rvd25yZXYueG1sTI9BT4NAEIXvJv6HzZh4&#10;sws0bQBZGqOpiceWXrwN7Agou0vYpUV/vePJHue9lzffK3aLGcSZJt87qyBeRSDINk73tlVwqvYP&#10;KQgf0GocnCUF3+RhV97eFJhrd7EHOh9DK7jE+hwVdCGMuZS+6cigX7mRLHsfbjIY+JxaqSe8cLkZ&#10;ZBJFW2mwt/yhw5GeO2q+jrNRUPfJCX8O1Wtksv06vC3V5/z+otT93fL0CCLQEv7D8IfP6FAyU+1m&#10;q70YFCSbmLcENuJ1AoIT2WabgahZSdMMZFnI6w3lLwAAAP//AwBQSwECLQAUAAYACAAAACEAtoM4&#10;kv4AAADhAQAAEwAAAAAAAAAAAAAAAAAAAAAAW0NvbnRlbnRfVHlwZXNdLnhtbFBLAQItABQABgAI&#10;AAAAIQA4/SH/1gAAAJQBAAALAAAAAAAAAAAAAAAAAC8BAABfcmVscy8ucmVsc1BLAQItABQABgAI&#10;AAAAIQAu3zKIUAIAAGEEAAAOAAAAAAAAAAAAAAAAAC4CAABkcnMvZTJvRG9jLnhtbFBLAQItABQA&#10;BgAIAAAAIQD9puc24AAAAAsBAAAPAAAAAAAAAAAAAAAAAKoEAABkcnMvZG93bnJldi54bWxQSwUG&#10;AAAAAAQABADzAAAAtwUAAAAA&#10;">
                <v:textbox>
                  <w:txbxContent>
                    <w:p w:rsidR="00732093" w:rsidRDefault="00732093" w:rsidP="0080643C">
                      <w:pPr>
                        <w:jc w:val="center"/>
                      </w:pPr>
                      <w:r>
                        <w:t xml:space="preserve">Проведение документарной проверки </w:t>
                      </w:r>
                    </w:p>
                  </w:txbxContent>
                </v:textbox>
              </v:rect>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4384" behindDoc="0" locked="0" layoutInCell="1" allowOverlap="1">
                <wp:simplePos x="0" y="0"/>
                <wp:positionH relativeFrom="column">
                  <wp:posOffset>2794000</wp:posOffset>
                </wp:positionH>
                <wp:positionV relativeFrom="paragraph">
                  <wp:posOffset>837565</wp:posOffset>
                </wp:positionV>
                <wp:extent cx="9525" cy="295275"/>
                <wp:effectExtent l="76200" t="0" r="66675" b="476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BEF77" id="Прямая со стрелкой 47" o:spid="_x0000_s1026" type="#_x0000_t32" style="position:absolute;margin-left:220pt;margin-top:65.95pt;width:.75pt;height:23.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ITkZgIAAIQEAAAOAAAAZHJzL2Uyb0RvYy54bWysVEtu2zAQ3RfoHQjuHVmunDhC5KCQ7HaR&#10;tgGSHoAWKYsoRRIkY9koCiS9QI7QK3TTRT/IGeQbdUgrTtNuiqJaUEPNzJuZx0ednK4bgVbMWK5k&#10;huODIUZMlopyuczw28v5YIKRdURSIpRkGd4wi0+nT5+ctDplI1UrQZlBACJt2uoM187pNIpsWbOG&#10;2AOlmQRnpUxDHGzNMqKGtIDeiGg0HB5GrTJUG1Uya+FrsXPiacCvKla6N1VlmUMiw9CbC6sJ68Kv&#10;0fSEpEtDdM3Lvg3yD100hEsouocqiCPoyvA/oBpeGmVV5Q5K1USqqnjJwgwwTTz8bZqLmmgWZgFy&#10;rN7TZP8fbPl6dW4QpxlOjjCSpIEz6j5tr7e33Y/u8/YWbW+6O1i2H7fX3Zfue/etu+u+IggG5lpt&#10;UwDI5bnxs5dreaHPVPnOIqnymsglCxNcbjSgxj4jepTiN1ZD/UX7SlGIIVdOBRrXlWlQJbh+6RM9&#10;OFCF1uHcNvtzY2uHSvh4PB6NMSrBMQLzaBwqkdSD+FRtrHvBVIO8kWHrDOHL2uVKStCHMrsCZHVm&#10;nW/xIcEnSzXnQgSZCInavpj3WCU49c6wMctFLgxaES+08PRdPAoz6krSAFYzQme97QgXYCMXiHKG&#10;A3WCYV+tYRQjweBueWvXnpC+IgwPDffWTmvvj4fHs8lskgyS0eFskAyLYvB8nieDw3l8NC6eFXle&#10;xB88nXGS1pxSJn3/97qPk7/TVX8Dd4rdK39PVPQYPTAKzd6/Q9NBB/7odyJaKLo5N346LwmQegju&#10;r6W/S7/uQ9TDz2P6EwAA//8DAFBLAwQUAAYACAAAACEArbO4IeEAAAALAQAADwAAAGRycy9kb3du&#10;cmV2LnhtbEyPwU7DMBBE70j8g7VIXBB1UlIaQpwKAYUTqhrK3Y2XJGq8jmK3Tf6e5QTHnRnNvslX&#10;o+3ECQffOlIQzyIQSJUzLdUKdp/r2xSED5qM7hyhggk9rIrLi1xnxp1pi6cy1IJLyGdaQRNCn0np&#10;qwat9jPXI7H37QarA59DLc2gz1xuOzmPontpdUv8odE9PjdYHcqjVfBSbhbrr5vdOJ+q94/yLT1s&#10;aHpV6vpqfHoEEXAMf2H4xWd0KJhp745kvOgUJEnEWwIbd/EDCE4kSbwAsWdlmSYgi1z+31D8AAAA&#10;//8DAFBLAQItABQABgAIAAAAIQC2gziS/gAAAOEBAAATAAAAAAAAAAAAAAAAAAAAAABbQ29udGVu&#10;dF9UeXBlc10ueG1sUEsBAi0AFAAGAAgAAAAhADj9If/WAAAAlAEAAAsAAAAAAAAAAAAAAAAALwEA&#10;AF9yZWxzLy5yZWxzUEsBAi0AFAAGAAgAAAAhAHQghORmAgAAhAQAAA4AAAAAAAAAAAAAAAAALgIA&#10;AGRycy9lMm9Eb2MueG1sUEsBAi0AFAAGAAgAAAAhAK2zuCHhAAAACwEAAA8AAAAAAAAAAAAAAAAA&#10;wAQAAGRycy9kb3ducmV2LnhtbFBLBQYAAAAABAAEAPMAAADOBQAAAAA=&#10;">
                <v:stroke endarrow="block"/>
              </v:shape>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5408" behindDoc="0" locked="0" layoutInCell="1" allowOverlap="1">
                <wp:simplePos x="0" y="0"/>
                <wp:positionH relativeFrom="column">
                  <wp:posOffset>5613400</wp:posOffset>
                </wp:positionH>
                <wp:positionV relativeFrom="paragraph">
                  <wp:posOffset>820420</wp:posOffset>
                </wp:positionV>
                <wp:extent cx="9525" cy="295275"/>
                <wp:effectExtent l="76200" t="0" r="66675" b="4762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D3FC3" id="Прямая со стрелкой 46" o:spid="_x0000_s1026" type="#_x0000_t32" style="position:absolute;margin-left:442pt;margin-top:64.6pt;width:.75pt;height:23.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uHxZgIAAIQEAAAOAAAAZHJzL2Uyb0RvYy54bWysVEtu2zAQ3RfoHQjuHVmu7CRC5KCQ7HaR&#10;tgGSHoAWKYsoRRIkY9koCiS9QI7QK3TTRT/IGeQbdUgrTtNuiqJaUEPNzJuZx0ednK4bgVbMWK5k&#10;huODIUZMlopyuczw28v54Agj64ikRCjJMrxhFp9Onz45aXXKRqpWgjKDAETatNUZrp3TaRTZsmYN&#10;sQdKMwnOSpmGONiaZUQNaQG9EdFoOJxErTJUG1Uya+FrsXPiacCvKla6N1VlmUMiw9CbC6sJ68Kv&#10;0fSEpEtDdM3Lvg3yD100hEsouocqiCPoyvA/oBpeGmVV5Q5K1USqqnjJwgwwTTz8bZqLmmgWZgFy&#10;rN7TZP8fbPl6dW4QpxlOJhhJ0sAZdZ+219vb7kf3eXuLtjfdHSzbj9vr7kv3vfvW3XVfEQQDc622&#10;KQDk8tz42cu1vNBnqnxnkVR5TeSShQkuNxpQY58RPUrxG6uh/qJ9pSjEkCunAo3ryjSoEly/9Ike&#10;HKhC63Bum/25sbVDJXw8Ho/GGJXgGIF5OA6VSOpBfKo21r1gqkHeyLB1hvBl7XIlJehDmV0Bsjqz&#10;zrf4kOCTpZpzIYJMhERtX8x7rBKcemfYmOUiFwatiBdaePouHoUZdSVpAKsZobPedoQLsJELRDnD&#10;gTrBsK/WMIqRYHC3vLVrT0hfEYaHhntrp7X3x8Pj2dHsKBkko8lskAyLYvB8nieDyTw+HBfPijwv&#10;4g+ezjhJa04pk77/e93Hyd/pqr+BO8Xulb8nKnqMHhiFZu/foemgA3/0OxEtFN2cGz+dlwRIPQT3&#10;19LfpV/3Ierh5zH9CQAA//8DAFBLAwQUAAYACAAAACEAIWYT1uAAAAALAQAADwAAAGRycy9kb3du&#10;cmV2LnhtbEyPwU7DMBBE70j8g7VIXBB1iAg1IU6FgMIJVYRyd+MliRqvo9htk79nOcFxZ0azb4rV&#10;5HpxxDF0njTcLBIQSLW3HTUatp/rawUiREPW9J5Qw4wBVuX5WWFy60/0gccqNoJLKORGQxvjkEsZ&#10;6hadCQs/ILH37UdnIp9jI+1oTlzuepkmyZ10piP+0JoBn1qs99XBaXiuNtn662o7pXP99l69qv2G&#10;5hetLy+mxwcQEaf4F4ZffEaHkpl2/kA2iF6DUre8JbKR3qcgOKFUloHYsbLMliDLQv7fUP4AAAD/&#10;/wMAUEsBAi0AFAAGAAgAAAAhALaDOJL+AAAA4QEAABMAAAAAAAAAAAAAAAAAAAAAAFtDb250ZW50&#10;X1R5cGVzXS54bWxQSwECLQAUAAYACAAAACEAOP0h/9YAAACUAQAACwAAAAAAAAAAAAAAAAAvAQAA&#10;X3JlbHMvLnJlbHNQSwECLQAUAAYACAAAACEAeEbh8WYCAACEBAAADgAAAAAAAAAAAAAAAAAuAgAA&#10;ZHJzL2Uyb0RvYy54bWxQSwECLQAUAAYACAAAACEAIWYT1uAAAAALAQAADwAAAAAAAAAAAAAAAADA&#10;BAAAZHJzL2Rvd25yZXYueG1sUEsFBgAAAAAEAAQA8wAAAM0FAAAAAA==&#10;">
                <v:stroke endarrow="block"/>
              </v:shape>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6432" behindDoc="0" locked="0" layoutInCell="1" allowOverlap="1">
                <wp:simplePos x="0" y="0"/>
                <wp:positionH relativeFrom="column">
                  <wp:posOffset>4199890</wp:posOffset>
                </wp:positionH>
                <wp:positionV relativeFrom="paragraph">
                  <wp:posOffset>942975</wp:posOffset>
                </wp:positionV>
                <wp:extent cx="2018665" cy="470535"/>
                <wp:effectExtent l="0" t="0" r="19685" b="2476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470535"/>
                        </a:xfrm>
                        <a:prstGeom prst="rect">
                          <a:avLst/>
                        </a:prstGeom>
                        <a:solidFill>
                          <a:srgbClr val="FFFFFF"/>
                        </a:solidFill>
                        <a:ln w="9525">
                          <a:solidFill>
                            <a:srgbClr val="000000"/>
                          </a:solidFill>
                          <a:miter lim="800000"/>
                          <a:headEnd/>
                          <a:tailEnd/>
                        </a:ln>
                      </wps:spPr>
                      <wps:txbx>
                        <w:txbxContent>
                          <w:p w:rsidR="00732093" w:rsidRDefault="00732093" w:rsidP="0080643C">
                            <w:pPr>
                              <w:jc w:val="center"/>
                            </w:pPr>
                            <w:r>
                              <w:t xml:space="preserve">Пакет документов не соответствует </w:t>
                            </w:r>
                          </w:p>
                          <w:p w:rsidR="00732093" w:rsidRDefault="00732093" w:rsidP="0080643C">
                            <w:pPr>
                              <w:jc w:val="center"/>
                            </w:pPr>
                          </w:p>
                          <w:p w:rsidR="00732093" w:rsidRDefault="00732093" w:rsidP="0080643C">
                            <w:pPr>
                              <w:jc w:val="center"/>
                            </w:pPr>
                          </w:p>
                          <w:p w:rsidR="00732093" w:rsidRDefault="00732093" w:rsidP="0080643C">
                            <w:pPr>
                              <w:jc w:val="center"/>
                            </w:pPr>
                            <w:r>
                              <w:t>требованиям</w:t>
                            </w:r>
                          </w:p>
                          <w:p w:rsidR="00732093" w:rsidRDefault="00732093" w:rsidP="0080643C">
                            <w:pPr>
                              <w:rPr>
                                <w:rFonts w:ascii="Arial CYR" w:hAnsi="Arial CYR" w:cs="Arial CY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9" style="position:absolute;left:0;text-align:left;margin-left:330.7pt;margin-top:74.25pt;width:158.95pt;height:3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cOUgIAAGEEAAAOAAAAZHJzL2Uyb0RvYy54bWysVM2O0zAQviPxDpbvNG237XajpqtVlyKk&#10;BVZaeADHcRILxzZjt+lyQuKKxCPwEFwQP/sM6RsxcdrSBU6IHCyPZ/z5m29mMjvfVIqsBThpdEIH&#10;vT4lQnOTSV0k9NXL5aMpJc4znTFltEjorXD0fP7wway2sRia0qhMAEEQ7eLaJrT03sZR5HgpKuZ6&#10;xgqNztxAxTyaUEQZsBrRKxUN+/1JVBvILBgunMPTy85J5wE/zwX3L/LcCU9UQpGbDyuENW3XaD5j&#10;cQHMlpLvaLB/YFExqfHRA9Ql84ysQP4BVUkOxpnc97ipIpPnkouQA2Yz6P+WzU3JrAi5oDjOHmRy&#10;/w+WP19fA5FZQkdjSjSrsEbNp+277cfme3O3fd98bu6ab9sPzY/mS/OVYBAqVlsX48Ubew1tzs5e&#10;Gf7aEW0WJdOFuAAwdSlYhjwHbXx070JrOLxK0vqZyfA9tvImiLfJoWoBURayCTW6PdRIbDzheIgy&#10;TScT5MrRNzrtj08CpYjF+9sWnH8iTEXaTUIBeyCgs/WV8y0bFu9DAnujZLaUSgUDinShgKwZ9ssy&#10;fCEBTPI4TGlSJ/RsPBwH5Hs+dwzRD9/fICrpsfGVrBI6PQSxuJXtsc5CW3omVbdHykrvdGyl60rg&#10;N+kmlO5kX5TUZLcoLJiuz3EucVMaeEtJjT2eUPdmxUBQop5qLM7ZYDRqhyIYo/HpEA049qTHHqY5&#10;QiXUU9JtF74bpJUFWZT40iCooc0FFjSXQeu22B2rHX3s41CC3cy1g3Jsh6hff4b5TwAAAP//AwBQ&#10;SwMEFAAGAAgAAAAhAB92jaPgAAAACwEAAA8AAABkcnMvZG93bnJldi54bWxMj0FPg0AQhe8m/ofN&#10;mHizS2nFgiyN0dTEY0sv3gZ2BJSdJezSor/e9VSPk/flvW/y7Wx6caLRdZYVLBcRCOLa6o4bBcdy&#10;d7cB4Tyyxt4yKfgmB9vi+irHTNsz7+l08I0IJewyVNB6P2RSurolg25hB+KQfdjRoA/n2Eg94jmU&#10;m17GUZRIgx2HhRYHem6p/jpMRkHVxUf82ZevkUl3K/82l5/T+4tStzfz0yMIT7O/wPCnH9ShCE6V&#10;nVg70StIkuU6oCFYb+5BBCJ9SFcgKgVxHCcgi1z+/6H4BQAA//8DAFBLAQItABQABgAIAAAAIQC2&#10;gziS/gAAAOEBAAATAAAAAAAAAAAAAAAAAAAAAABbQ29udGVudF9UeXBlc10ueG1sUEsBAi0AFAAG&#10;AAgAAAAhADj9If/WAAAAlAEAAAsAAAAAAAAAAAAAAAAALwEAAF9yZWxzLy5yZWxzUEsBAi0AFAAG&#10;AAgAAAAhAAwxpw5SAgAAYQQAAA4AAAAAAAAAAAAAAAAALgIAAGRycy9lMm9Eb2MueG1sUEsBAi0A&#10;FAAGAAgAAAAhAB92jaPgAAAACwEAAA8AAAAAAAAAAAAAAAAArAQAAGRycy9kb3ducmV2LnhtbFBL&#10;BQYAAAAABAAEAPMAAAC5BQAAAAA=&#10;">
                <v:textbox>
                  <w:txbxContent>
                    <w:p w:rsidR="00732093" w:rsidRDefault="00732093" w:rsidP="0080643C">
                      <w:pPr>
                        <w:jc w:val="center"/>
                      </w:pPr>
                      <w:r>
                        <w:t xml:space="preserve">Пакет документов не соответствует </w:t>
                      </w:r>
                    </w:p>
                    <w:p w:rsidR="00732093" w:rsidRDefault="00732093" w:rsidP="0080643C">
                      <w:pPr>
                        <w:jc w:val="center"/>
                      </w:pPr>
                    </w:p>
                    <w:p w:rsidR="00732093" w:rsidRDefault="00732093" w:rsidP="0080643C">
                      <w:pPr>
                        <w:jc w:val="center"/>
                      </w:pPr>
                    </w:p>
                    <w:p w:rsidR="00732093" w:rsidRDefault="00732093" w:rsidP="0080643C">
                      <w:pPr>
                        <w:jc w:val="center"/>
                      </w:pPr>
                      <w:r>
                        <w:t>требованиям</w:t>
                      </w:r>
                    </w:p>
                    <w:p w:rsidR="00732093" w:rsidRDefault="00732093" w:rsidP="0080643C">
                      <w:pPr>
                        <w:rPr>
                          <w:rFonts w:ascii="Arial CYR" w:hAnsi="Arial CYR" w:cs="Arial CYR"/>
                          <w:sz w:val="16"/>
                          <w:szCs w:val="16"/>
                        </w:rPr>
                      </w:pPr>
                    </w:p>
                  </w:txbxContent>
                </v:textbox>
              </v:rect>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8480" behindDoc="0" locked="0" layoutInCell="1" allowOverlap="1">
                <wp:simplePos x="0" y="0"/>
                <wp:positionH relativeFrom="column">
                  <wp:posOffset>2803525</wp:posOffset>
                </wp:positionH>
                <wp:positionV relativeFrom="paragraph">
                  <wp:posOffset>1224280</wp:posOffset>
                </wp:positionV>
                <wp:extent cx="9525" cy="295275"/>
                <wp:effectExtent l="76200" t="0" r="66675" b="476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20A5D2" id="Прямая со стрелкой 43" o:spid="_x0000_s1026" type="#_x0000_t32" style="position:absolute;margin-left:220.75pt;margin-top:96.4pt;width:.75pt;height:23.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GxZgIAAIQEAAAOAAAAZHJzL2Uyb0RvYy54bWysVEtu2zAQ3RfoHQjuHVmOnDhC5KCQ7HaR&#10;tgGSHoAWKYsoRRIkY9koCqS9QI7QK3TTRT/IGeQbdUgrTtNuiqJaUEPNzJuZx0ednq0bgVbMWK5k&#10;huODIUZMlopyuczwm6v5YIKRdURSIpRkGd4wi8+mT5+ctjplI1UrQZlBACJt2uoM187pNIpsWbOG&#10;2AOlmQRnpUxDHGzNMqKGtIDeiGg0HB5FrTJUG1Uya+FrsXPiacCvKla611VlmUMiw9CbC6sJ68Kv&#10;0fSUpEtDdM3Lvg3yD100hEsouocqiCPo2vA/oBpeGmVV5Q5K1USqqnjJwgwwTTz8bZrLmmgWZgFy&#10;rN7TZP8fbPlqdWEQpxlODjGSpIEz6j5tb7a33Y/u8/YWbT90d7BsP25vui/d9+5bd9d9RRAMzLXa&#10;pgCQywvjZy/X8lKfq/KtRVLlNZFLFia42mhAjX1G9CjFb6yG+ov2paIQQ66dCjSuK9OgSnD9wid6&#10;cKAKrcO5bfbnxtYOlfDxZDwaY1SCYwTm8ThUIqkH8anaWPecqQZ5I8PWGcKXtcuVlKAPZXYFyOrc&#10;Ot/iQ4JPlmrOhQgyERK1fTHvsUpw6p1hY5aLXBi0Il5o4em7eBRm1LWkAaxmhM562xEuwEYuEOUM&#10;B+oEw75awyhGgsHd8tauPSF9RRgeGu6tndbenQxPZpPZJBkko6PZIBkWxeDZPE8GR/P4eFwcFnle&#10;xO89nXGS1pxSJn3/97qPk7/TVX8Dd4rdK39PVPQYPTAKzd6/Q9NBB/7odyJaKLq5MH46LwmQegju&#10;r6W/S7/uQ9TDz2P6EwAA//8DAFBLAwQUAAYACAAAACEAIL47n+EAAAALAQAADwAAAGRycy9kb3du&#10;cmV2LnhtbEyPQU+DQBCF7yb+h82YeDF2KVDTIktj1NqTacR637IjkLKzhN228O8dT3qcvJc335ev&#10;R9uJMw6+daRgPotAIFXOtFQr2H9u7pcgfNBkdOcIFUzoYV1cX+U6M+5CH3guQy14hHymFTQh9JmU&#10;vmrQaj9zPRJn326wOvA51NIM+sLjtpNxFD1Iq1viD43u8bnB6lierIKXcrfYfN3tx3iqtu/l2/K4&#10;o+lVqdub8ekRRMAx/JXhF5/RoWCmgzuR8aJTkKbzBVc5WMXswI00TdjuoCBOVgnIIpf/HYofAAAA&#10;//8DAFBLAQItABQABgAIAAAAIQC2gziS/gAAAOEBAAATAAAAAAAAAAAAAAAAAAAAAABbQ29udGVu&#10;dF9UeXBlc10ueG1sUEsBAi0AFAAGAAgAAAAhADj9If/WAAAAlAEAAAsAAAAAAAAAAAAAAAAALwEA&#10;AF9yZWxzLy5yZWxzUEsBAi0AFAAGAAgAAAAhAES4EbFmAgAAhAQAAA4AAAAAAAAAAAAAAAAALgIA&#10;AGRycy9lMm9Eb2MueG1sUEsBAi0AFAAGAAgAAAAhACC+O5/hAAAACwEAAA8AAAAAAAAAAAAAAAAA&#10;wAQAAGRycy9kb3ducmV2LnhtbFBLBQYAAAAABAAEAPMAAADOBQAAAAA=&#10;">
                <v:stroke endarrow="block"/>
              </v:shape>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9504" behindDoc="0" locked="0" layoutInCell="1" allowOverlap="1">
                <wp:simplePos x="0" y="0"/>
                <wp:positionH relativeFrom="column">
                  <wp:posOffset>5622925</wp:posOffset>
                </wp:positionH>
                <wp:positionV relativeFrom="paragraph">
                  <wp:posOffset>1224280</wp:posOffset>
                </wp:positionV>
                <wp:extent cx="9525" cy="295275"/>
                <wp:effectExtent l="76200" t="0" r="66675" b="4762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0514B" id="Прямая со стрелкой 42" o:spid="_x0000_s1026" type="#_x0000_t32" style="position:absolute;margin-left:442.75pt;margin-top:96.4pt;width:.75pt;height:23.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nSkZgIAAIQEAAAOAAAAZHJzL2Uyb0RvYy54bWysVEtu2zAQ3RfoHQjuHVmunDhC5KCQ7HaR&#10;tgGSHoAWKYsoRRIkY9koCiS9QI7QK3TTRT/IGeQbdUgrTtNuiqJaUEPNzJuZx0ednK4bgVbMWK5k&#10;huODIUZMlopyuczw28v5YIKRdURSIpRkGd4wi0+nT5+ctDplI1UrQZlBACJt2uoM187pNIpsWbOG&#10;2AOlmQRnpUxDHGzNMqKGtIDeiGg0HB5GrTJUG1Uya+FrsXPiacCvKla6N1VlmUMiw9CbC6sJ68Kv&#10;0fSEpEtDdM3Lvg3yD100hEsouocqiCPoyvA/oBpeGmVV5Q5K1USqqnjJwgwwTTz8bZqLmmgWZgFy&#10;rN7TZP8fbPl6dW4QpxlORhhJ0sAZdZ+219vb7kf3eXuLtjfdHSzbj9vr7kv3vfvW3XVfEQQDc622&#10;KQDk8tz42cu1vNBnqnxnkVR5TeSShQkuNxpQY58RPUrxG6uh/qJ9pSjEkCunAo3ryjSoEly/9Ike&#10;HKhC63Bum/25sbVDJXw8Ho/GGJXgGIF5NA6VSOpBfKo21r1gqkHeyLB1hvBl7XIlJehDmV0Bsjqz&#10;zrf4kOCTpZpzIYJMhERtX8x7rBKcemfYmOUiFwatiBdaePouHoUZdSVpAKsZobPedoQLsJELRDnD&#10;gTrBsK/WMIqRYHC3vLVrT0hfEYaHhntrp7X3x8Pj2WQ2SQbJ6HA2SIZFMXg+z5PB4Tw+GhfPijwv&#10;4g+ezjhJa04pk77/e93Hyd/pqr+BO8Xulb8nKnqMHhiFZu/foemgA3/0OxEtFN2cGz+dlwRIPQT3&#10;19LfpV/3Ierh5zH9CQAA//8DAFBLAwQUAAYACAAAACEAiYi4AuAAAAALAQAADwAAAGRycy9kb3du&#10;cmV2LnhtbEyPQU+DQBCF7yb+h82YeDHtIg26RZbGqLUn00jrfQsjkLKzhN228O8dT3qcvJc335et&#10;RtuJMw6+daThfh6BQCpd1VKtYb9bzxQIHwxVpnOEGib0sMqvrzKTVu5Cn3guQi14hHxqNDQh9KmU&#10;vmzQGj93PRJn326wJvA51LIazIXHbSfjKHqQ1rTEHxrT40uD5bE4WQ2vxTZZf93tx3gqNx/Fuzpu&#10;aXrT+vZmfH4CEXAMf2X4xWd0yJnp4E5UedFpUCpJuMrBMmYHbij1yHYHDfFiuQCZZ/K/Q/4DAAD/&#10;/wMAUEsBAi0AFAAGAAgAAAAhALaDOJL+AAAA4QEAABMAAAAAAAAAAAAAAAAAAAAAAFtDb250ZW50&#10;X1R5cGVzXS54bWxQSwECLQAUAAYACAAAACEAOP0h/9YAAACUAQAACwAAAAAAAAAAAAAAAAAvAQAA&#10;X3JlbHMvLnJlbHNQSwECLQAUAAYACAAAACEASN50pGYCAACEBAAADgAAAAAAAAAAAAAAAAAuAgAA&#10;ZHJzL2Uyb0RvYy54bWxQSwECLQAUAAYACAAAACEAiYi4AuAAAAALAQAADwAAAAAAAAAAAAAAAADA&#10;BAAAZHJzL2Rvd25yZXYueG1sUEsFBgAAAAAEAAQA8wAAAM0FAAAAAA==&#10;">
                <v:stroke endarrow="block"/>
              </v:shape>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0528" behindDoc="0" locked="0" layoutInCell="1" allowOverlap="1">
                <wp:simplePos x="0" y="0"/>
                <wp:positionH relativeFrom="column">
                  <wp:posOffset>2072640</wp:posOffset>
                </wp:positionH>
                <wp:positionV relativeFrom="paragraph">
                  <wp:posOffset>1329690</wp:posOffset>
                </wp:positionV>
                <wp:extent cx="1504950" cy="523875"/>
                <wp:effectExtent l="0" t="0" r="19050" b="2857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523875"/>
                        </a:xfrm>
                        <a:prstGeom prst="rect">
                          <a:avLst/>
                        </a:prstGeom>
                        <a:solidFill>
                          <a:srgbClr val="FFFFFF"/>
                        </a:solidFill>
                        <a:ln w="9525">
                          <a:solidFill>
                            <a:srgbClr val="000000"/>
                          </a:solidFill>
                          <a:miter lim="800000"/>
                          <a:headEnd/>
                          <a:tailEnd/>
                        </a:ln>
                      </wps:spPr>
                      <wps:txbx>
                        <w:txbxContent>
                          <w:p w:rsidR="00732093" w:rsidRDefault="00732093" w:rsidP="0080643C">
                            <w:pPr>
                              <w:jc w:val="center"/>
                            </w:pPr>
                            <w:r>
                              <w:t>Формирование личного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0" style="position:absolute;left:0;text-align:left;margin-left:163.2pt;margin-top:104.7pt;width:118.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wXTgIAAGEEAAAOAAAAZHJzL2Uyb0RvYy54bWysVM2O0zAQviPxDpbvNG1p2DZqulp1KUJa&#10;YKWFB3Acp7FwbDN2m5YTElckHoGH4IL42WdI34iJ05YucELkYHk8488z3zeT6fmmUmQtwEmjUzro&#10;9SkRmptc6mVKX71cPBhT4jzTOVNGi5RuhaPns/v3prVNxNCURuUCCIJol9Q2paX3Nokix0tRMdcz&#10;Vmh0FgYq5tGEZZQDqxG9UtGw338U1QZyC4YL5/D0snPSWcAvCsH9i6JwwhOVUszNhxXCmrVrNJuy&#10;ZAnMlpLv02D/kEXFpMZHj1CXzDOyAvkHVCU5GGcK3+OmikxRSC5CDVjNoP9bNTclsyLUguQ4e6TJ&#10;/T9Y/nx9DUTmKR0NKNGsQo2aT7t3u4/N9+Z297753Nw233Yfmh/Nl+YrwSBkrLYuwYs39hramp29&#10;Mvy1I9rMS6aX4gLA1KVgOeYZ4qM7F1rD4VWS1c9Mju+xlTeBvE0BVQuItJBN0Gh71EhsPOF4OIj7&#10;o0mMUnL0xcOH47O4TSliyeG2BeefCFORdpNSwB4I6Gx95XwXeggJ2Rsl84VUKhiwzOYKyJphvyzC&#10;t0d3p2FKkzqlk3gYB+Q7PncK0Q/f3yAq6bHxlaxSOj4GsaSl7bHOQ1t6JlW3x+qUxiIP1HUS+E22&#10;6aQ7iJKZfIvEgun6HOcSN6WBt5TU2OMpdW9WDAQl6qlGcSaD0agdimCM4rMhGnDqyU49THOESqmn&#10;pNvOfTdIKwtyWeJLg8CGNhcoaCED123GXVb79LGPg1r7mWsH5dQOUb/+DLOfAAAA//8DAFBLAwQU&#10;AAYACAAAACEA9cquJ98AAAALAQAADwAAAGRycy9kb3ducmV2LnhtbEyPQU+DQBCF7yb+h82YeLNL&#10;QYlQlsZoauKxpRdvAzsFlN0l7NKiv97xpLc3817efFNsFzOIM02+d1bBehWBINs43dtWwbHa3T2C&#10;8AGtxsFZUvBFHrbl9VWBuXYXu6fzIbSCS6zPUUEXwphL6ZuODPqVG8myd3KTwcDj1Eo94YXLzSDj&#10;KEqlwd7yhQ5Heu6o+TzMRkHdx0f83levkcl2SXhbqo/5/UWp25vlaQMi0BL+wvCLz+hQMlPtZqu9&#10;GBQkcXrPUQVxlLHgxEOasKh5k60zkGUh//9Q/gAAAP//AwBQSwECLQAUAAYACAAAACEAtoM4kv4A&#10;AADhAQAAEwAAAAAAAAAAAAAAAAAAAAAAW0NvbnRlbnRfVHlwZXNdLnhtbFBLAQItABQABgAIAAAA&#10;IQA4/SH/1gAAAJQBAAALAAAAAAAAAAAAAAAAAC8BAABfcmVscy8ucmVsc1BLAQItABQABgAIAAAA&#10;IQBxMbwXTgIAAGEEAAAOAAAAAAAAAAAAAAAAAC4CAABkcnMvZTJvRG9jLnhtbFBLAQItABQABgAI&#10;AAAAIQD1yq4n3wAAAAsBAAAPAAAAAAAAAAAAAAAAAKgEAABkcnMvZG93bnJldi54bWxQSwUGAAAA&#10;AAQABADzAAAAtAUAAAAA&#10;">
                <v:textbox>
                  <w:txbxContent>
                    <w:p w:rsidR="00732093" w:rsidRDefault="00732093" w:rsidP="0080643C">
                      <w:pPr>
                        <w:jc w:val="center"/>
                      </w:pPr>
                      <w:r>
                        <w:t>Формирование личного дела</w:t>
                      </w:r>
                    </w:p>
                  </w:txbxContent>
                </v:textbox>
              </v:rect>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1552" behindDoc="0" locked="0" layoutInCell="1" allowOverlap="1">
                <wp:simplePos x="0" y="0"/>
                <wp:positionH relativeFrom="column">
                  <wp:posOffset>4318000</wp:posOffset>
                </wp:positionH>
                <wp:positionV relativeFrom="paragraph">
                  <wp:posOffset>1329690</wp:posOffset>
                </wp:positionV>
                <wp:extent cx="1981200" cy="685800"/>
                <wp:effectExtent l="0" t="0" r="19050"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85800"/>
                        </a:xfrm>
                        <a:prstGeom prst="rect">
                          <a:avLst/>
                        </a:prstGeom>
                        <a:solidFill>
                          <a:srgbClr val="FFFFFF"/>
                        </a:solidFill>
                        <a:ln w="9525">
                          <a:solidFill>
                            <a:srgbClr val="000000"/>
                          </a:solidFill>
                          <a:miter lim="800000"/>
                          <a:headEnd/>
                          <a:tailEnd/>
                        </a:ln>
                      </wps:spPr>
                      <wps:txbx>
                        <w:txbxContent>
                          <w:p w:rsidR="00732093" w:rsidRDefault="00732093" w:rsidP="0080643C">
                            <w:pPr>
                              <w:jc w:val="center"/>
                            </w:pPr>
                            <w:r>
                              <w:t>Принятия решение об отказе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1" style="position:absolute;left:0;text-align:left;margin-left:340pt;margin-top:104.7pt;width:156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o5STgIAAGEEAAAOAAAAZHJzL2Uyb0RvYy54bWysVM2O0zAQviPxDpbvNE3VLm3UdLXqUoS0&#10;wEoLD+A6TmPh2GbsNl1OSFyReAQeggviZ58hfSPGTrfbBU4IH6yZzPjzzPeNMz3d1opsBDhpdE7T&#10;Xp8SobkppF7l9PWrxaMxJc4zXTBltMjptXD0dPbwwbSxmRiYyqhCAEEQ7bLG5rTy3mZJ4nglauZ6&#10;xgqNwdJAzTy6sEoKYA2i1yoZ9PsnSWOgsGC4cA6/nndBOov4ZSm4f1mWTniicoq1+bhD3JdhT2ZT&#10;lq2A2UryfRnsH6qomdR46QHqnHlG1iD/gKolB+NM6Xvc1IkpS8lF7AG7Sfu/dXNVMStiL0iOswea&#10;3P+D5S82l0BkkdMh0qNZjRq1n3fvd5/aH+3N7kP7pb1pv+8+tj/br+03gknIWGNdhgev7CWEnp29&#10;MPyNI9rMK6ZX4gzANJVgBdaZhvzk3oHgODxKls1zU+B9bO1NJG9bQh0AkRayjRpdHzQSW084fkwn&#10;4xSFp4Rj7GQ8GqMdrmDZ7WkLzj8VpibByCngDER0trlwvku9TYnVGyWLhVQqOrBazhWQDcN5WcS1&#10;R3fHaUqTJqeT0WAUke/F3DFEP66/QdTS4+ArWecUW8AVklgWaHuii2h7JlVnY3dK73kM1HUS+O1y&#10;G6UbhbOB1qUprpFYMN2c47tEozLwjpIGZzyn7u2agaBEPdMoziQdBtV9dIajxwN04DiyPI4wzREq&#10;p56Szpz77iGtLchVhTelkQ1tzlDQUkau76ral49zHNXav7nwUI79mHX3Z5j9AgAA//8DAFBLAwQU&#10;AAYACAAAACEAm6BeGOAAAAALAQAADwAAAGRycy9kb3ducmV2LnhtbEyPwU7DMBBE70j8g7VI3Kjd&#10;tCpNyKZCoCJxbNMLt01skkBsR7HTBr6e5QTH2RnNvsl3s+3F2Yyh8w5huVAgjKu97lyDcCr3d1sQ&#10;IZLT1HtnEL5MgF1xfZVTpv3FHcz5GBvBJS5khNDGOGRShro1lsLCD8ax9+5HS5Hl2Eg90oXLbS8T&#10;pTbSUuf4Q0uDeWpN/XmcLELVJSf6PpQvyqb7VXydy4/p7Rnx9mZ+fAARzRz/wvCLz+hQMFPlJ6eD&#10;6BE2W8VbIkKi0jUITqRpwpcKYbW8X4Mscvl/Q/EDAAD//wMAUEsBAi0AFAAGAAgAAAAhALaDOJL+&#10;AAAA4QEAABMAAAAAAAAAAAAAAAAAAAAAAFtDb250ZW50X1R5cGVzXS54bWxQSwECLQAUAAYACAAA&#10;ACEAOP0h/9YAAACUAQAACwAAAAAAAAAAAAAAAAAvAQAAX3JlbHMvLnJlbHNQSwECLQAUAAYACAAA&#10;ACEAOM6OUk4CAABhBAAADgAAAAAAAAAAAAAAAAAuAgAAZHJzL2Uyb0RvYy54bWxQSwECLQAUAAYA&#10;CAAAACEAm6BeGOAAAAALAQAADwAAAAAAAAAAAAAAAACoBAAAZHJzL2Rvd25yZXYueG1sUEsFBgAA&#10;AAAEAAQA8wAAALUFAAAAAA==&#10;">
                <v:textbox>
                  <w:txbxContent>
                    <w:p w:rsidR="00732093" w:rsidRDefault="00732093" w:rsidP="0080643C">
                      <w:pPr>
                        <w:jc w:val="center"/>
                      </w:pPr>
                      <w:r>
                        <w:t>Принятия решение об отказе в предоставлении государственной услуги</w:t>
                      </w:r>
                    </w:p>
                  </w:txbxContent>
                </v:textbox>
              </v:rect>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2576" behindDoc="0" locked="0" layoutInCell="1" allowOverlap="1">
                <wp:simplePos x="0" y="0"/>
                <wp:positionH relativeFrom="column">
                  <wp:posOffset>2784475</wp:posOffset>
                </wp:positionH>
                <wp:positionV relativeFrom="paragraph">
                  <wp:posOffset>1473835</wp:posOffset>
                </wp:positionV>
                <wp:extent cx="9525" cy="295275"/>
                <wp:effectExtent l="76200" t="0" r="66675" b="476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7C33B" id="Прямая со стрелкой 39" o:spid="_x0000_s1026" type="#_x0000_t32" style="position:absolute;margin-left:219.25pt;margin-top:116.05pt;width:.75pt;height:23.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kMZwIAAIQEAAAOAAAAZHJzL2Uyb0RvYy54bWysVEtu2zAQ3RfoHQjubVmOncRC5KCQ7HaR&#10;tgGSHoAWKYsoRRIkbdkoCqS9QI7QK3TTRT/IGeQbdUgrTtNuiqJaUEPNzJuZx0ednW9qgdbMWK5k&#10;iuP+ACMmC0W5XKb4zfW8d4qRdURSIpRkKd4yi8+nT5+cNTphQ1UpQZlBACJt0ugUV87pJIpsUbGa&#10;2L7STIKzVKYmDrZmGVFDGkCvRTQcDI6jRhmqjSqYtfA13zvxNOCXJSvc67K0zCGRYujNhdWEdeHX&#10;aHpGkqUhuuJF1wb5hy5qwiUUPUDlxBG0MvwPqJoXRllVun6h6kiVJS9YmAGmiQe/TXNVEc3CLECO&#10;1Qea7P+DLV6tLw3iNMVHE4wkqeGM2k+7m91t+6P9vLtFuw/tHSy7j7ub9kv7vf3W3rVfEQQDc422&#10;CQBk8tL42YuNvNIXqnhrkVRZReSShQmutxpQY58RPUrxG6uh/qJ5qSjEkJVTgcZNaWpUCq5f+EQP&#10;DlShTTi37eHc2MahAj5OxsMxRgU4hmCejEMlkngQn6qNdc+ZqpE3UmydIXxZuUxJCfpQZl+ArC+s&#10;8y0+JPhkqeZciCATIVHTFfMeqwSn3hk2ZrnIhEFr4oUWnq6LR2FGrSQNYBUjdNbZjnABNnKBKGc4&#10;UCcY9tVqRjESDO6Wt/btCekrwvDQcGfttfZuMpjMTmeno95oeDzrjQZ53ns2z0a943l8Ms6P8izL&#10;4/eezniUVJxSJn3/97qPR3+nq+4G7hV7UP6BqOgxemAUmr1/h6aDDvzR70W0UHR7afx0XhIg9RDc&#10;XUt/l37dh6iHn8f0JwAAAP//AwBQSwMEFAAGAAgAAAAhAOD3QqXhAAAACwEAAA8AAABkcnMvZG93&#10;bnJldi54bWxMj8FOwzAMhu9IvENkJC6Ipeu6UZWmEwLGTmiijHvWmLZa41RNtrVvjznB0fan39+f&#10;r0fbiTMOvnWkYD6LQCBVzrRUK9h/bu5TED5oMrpzhAom9LAurq9ynRl3oQ88l6EWHEI+0wqaEPpM&#10;Sl81aLWfuR6Jb99usDrwONTSDPrC4baTcRStpNUt8YdG9/jcYHUsT1bBS7lbbr7u9mM8Vdv38i09&#10;7mh6Ver2Znx6BBFwDH8w/OqzOhTsdHAnMl50CpJFumRUQbyI5yCYSJKI2x1485CuQBa5/N+h+AEA&#10;AP//AwBQSwECLQAUAAYACAAAACEAtoM4kv4AAADhAQAAEwAAAAAAAAAAAAAAAAAAAAAAW0NvbnRl&#10;bnRfVHlwZXNdLnhtbFBLAQItABQABgAIAAAAIQA4/SH/1gAAAJQBAAALAAAAAAAAAAAAAAAAAC8B&#10;AABfcmVscy8ucmVsc1BLAQItABQABgAIAAAAIQDfmpkMZwIAAIQEAAAOAAAAAAAAAAAAAAAAAC4C&#10;AABkcnMvZTJvRG9jLnhtbFBLAQItABQABgAIAAAAIQDg90Kl4QAAAAsBAAAPAAAAAAAAAAAAAAAA&#10;AMEEAABkcnMvZG93bnJldi54bWxQSwUGAAAAAAQABADzAAAAzwUAAAAA&#10;">
                <v:stroke endarrow="block"/>
              </v:shape>
            </w:pict>
          </mc:Fallback>
        </mc:AlternateContent>
      </w:r>
    </w:p>
    <w:p w:rsidR="0080643C" w:rsidRPr="0080643C" w:rsidRDefault="0080643C" w:rsidP="0080643C">
      <w:pPr>
        <w:spacing w:after="0" w:line="240" w:lineRule="auto"/>
        <w:rPr>
          <w:rFonts w:ascii="Arial CYR" w:eastAsia="Times New Roman" w:hAnsi="Arial CYR" w:cs="Arial CYR"/>
          <w:sz w:val="16"/>
          <w:szCs w:val="16"/>
          <w:lang w:eastAsia="ru-RU"/>
        </w:rPr>
      </w:pPr>
    </w:p>
    <w:p w:rsidR="0080643C" w:rsidRPr="0080643C" w:rsidRDefault="0080643C" w:rsidP="0080643C">
      <w:pPr>
        <w:spacing w:after="0" w:line="240" w:lineRule="auto"/>
        <w:rPr>
          <w:rFonts w:ascii="Arial CYR" w:eastAsia="Times New Roman" w:hAnsi="Arial CYR" w:cs="Arial CYR"/>
          <w:sz w:val="16"/>
          <w:szCs w:val="16"/>
          <w:lang w:eastAsia="ru-RU"/>
        </w:rPr>
      </w:pPr>
    </w:p>
    <w:p w:rsidR="0080643C" w:rsidRPr="0080643C" w:rsidRDefault="0080643C" w:rsidP="0080643C">
      <w:pPr>
        <w:spacing w:after="0" w:line="240" w:lineRule="auto"/>
        <w:rPr>
          <w:rFonts w:ascii="Arial CYR" w:eastAsia="Times New Roman" w:hAnsi="Arial CYR" w:cs="Arial CYR"/>
          <w:sz w:val="16"/>
          <w:szCs w:val="16"/>
          <w:lang w:eastAsia="ru-RU"/>
        </w:rPr>
      </w:pPr>
    </w:p>
    <w:p w:rsidR="0080643C" w:rsidRPr="0080643C" w:rsidRDefault="0080643C" w:rsidP="0080643C">
      <w:pPr>
        <w:spacing w:after="0" w:line="240" w:lineRule="auto"/>
        <w:rPr>
          <w:rFonts w:ascii="Arial CYR" w:eastAsia="Times New Roman" w:hAnsi="Arial CYR" w:cs="Arial CYR"/>
          <w:sz w:val="16"/>
          <w:szCs w:val="16"/>
          <w:lang w:eastAsia="ru-RU"/>
        </w:rPr>
      </w:pPr>
    </w:p>
    <w:p w:rsidR="0080643C" w:rsidRPr="0080643C" w:rsidRDefault="0080643C" w:rsidP="0080643C">
      <w:pPr>
        <w:spacing w:after="0" w:line="240" w:lineRule="auto"/>
        <w:rPr>
          <w:rFonts w:ascii="Arial CYR" w:eastAsia="Times New Roman" w:hAnsi="Arial CYR" w:cs="Arial CYR"/>
          <w:sz w:val="16"/>
          <w:szCs w:val="16"/>
          <w:lang w:eastAsia="ru-RU"/>
        </w:rPr>
      </w:pPr>
    </w:p>
    <w:p w:rsidR="0080643C" w:rsidRPr="0080643C" w:rsidRDefault="0080643C" w:rsidP="0080643C">
      <w:pPr>
        <w:spacing w:after="0" w:line="240" w:lineRule="auto"/>
        <w:jc w:val="right"/>
        <w:rPr>
          <w:rFonts w:ascii="Arial CYR" w:eastAsia="Times New Roman" w:hAnsi="Arial CYR" w:cs="Arial CYR"/>
          <w:sz w:val="16"/>
          <w:szCs w:val="16"/>
          <w:lang w:eastAsia="ru-RU"/>
        </w:rPr>
      </w:pPr>
    </w:p>
    <w:p w:rsidR="0080643C" w:rsidRPr="0080643C" w:rsidRDefault="0080643C" w:rsidP="0080643C">
      <w:pPr>
        <w:spacing w:after="0" w:line="240" w:lineRule="auto"/>
        <w:rPr>
          <w:rFonts w:ascii="Arial CYR" w:eastAsia="Times New Roman" w:hAnsi="Arial CYR" w:cs="Arial CYR"/>
          <w:sz w:val="16"/>
          <w:szCs w:val="16"/>
          <w:lang w:eastAsia="ru-RU"/>
        </w:rPr>
      </w:pPr>
    </w:p>
    <w:p w:rsidR="0080643C" w:rsidRPr="0080643C" w:rsidRDefault="0080643C" w:rsidP="0080643C">
      <w:pPr>
        <w:spacing w:after="0" w:line="240" w:lineRule="auto"/>
        <w:rPr>
          <w:rFonts w:ascii="Arial CYR" w:eastAsia="Times New Roman" w:hAnsi="Arial CYR" w:cs="Arial CYR"/>
          <w:sz w:val="16"/>
          <w:szCs w:val="16"/>
          <w:lang w:eastAsia="ru-RU"/>
        </w:rPr>
      </w:pPr>
    </w:p>
    <w:p w:rsidR="0080643C" w:rsidRPr="0080643C" w:rsidRDefault="0080643C" w:rsidP="0080643C">
      <w:pPr>
        <w:spacing w:after="0" w:line="240" w:lineRule="auto"/>
        <w:rPr>
          <w:rFonts w:ascii="Arial CYR" w:eastAsia="Times New Roman" w:hAnsi="Arial CYR" w:cs="Arial CYR"/>
          <w:sz w:val="16"/>
          <w:szCs w:val="16"/>
          <w:lang w:eastAsia="ru-RU"/>
        </w:rPr>
      </w:pP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7456" behindDoc="0" locked="0" layoutInCell="1" allowOverlap="1">
                <wp:simplePos x="0" y="0"/>
                <wp:positionH relativeFrom="column">
                  <wp:posOffset>1593850</wp:posOffset>
                </wp:positionH>
                <wp:positionV relativeFrom="paragraph">
                  <wp:posOffset>-2540</wp:posOffset>
                </wp:positionV>
                <wp:extent cx="2073275" cy="470535"/>
                <wp:effectExtent l="0" t="0" r="22225" b="2476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470535"/>
                        </a:xfrm>
                        <a:prstGeom prst="rect">
                          <a:avLst/>
                        </a:prstGeom>
                        <a:solidFill>
                          <a:srgbClr val="FFFFFF"/>
                        </a:solidFill>
                        <a:ln w="9525">
                          <a:solidFill>
                            <a:srgbClr val="000000"/>
                          </a:solidFill>
                          <a:miter lim="800000"/>
                          <a:headEnd/>
                          <a:tailEnd/>
                        </a:ln>
                      </wps:spPr>
                      <wps:txbx>
                        <w:txbxContent>
                          <w:p w:rsidR="00732093" w:rsidRDefault="00732093" w:rsidP="0080643C">
                            <w:pPr>
                              <w:jc w:val="center"/>
                            </w:pPr>
                            <w:r>
                              <w:t>Пакет документов 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2" style="position:absolute;margin-left:125.5pt;margin-top:-.2pt;width:163.25pt;height:3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YUUgIAAGEEAAAOAAAAZHJzL2Uyb0RvYy54bWysVM1uEzEQviPxDpbvZDdp0rSrbKoqJQip&#10;QKXCAzheb9bCa5uxk004IfWKxCPwEFwQP32GzRsxdtI0BU6IPVgez8w3M9/M7OhsVSuyFOCk0Tnt&#10;dlJKhOamkHqe0zevp09OKHGe6YIpo0VO18LRs/HjR6PGZqJnKqMKAQRBtMsam9PKe5slieOVqJnr&#10;GCs0KksDNfMowjwpgDWIXqukl6bHSWOgsGC4cA5fL7ZKOo74ZSm4f1WWTniicoq5+XhCPGfhTMYj&#10;ls2B2UryXRrsH7KomdQYdA91wTwjC5B/QNWSg3Gm9B1u6sSUpeQi1oDVdNPfqrmumBWxFiTH2T1N&#10;7v/B8pfLKyCyyGm/T4lmNfao/bz5sPnU/mhvNzftl/a2/b752P5sv7bfCBohY411GTpe2ysINTt7&#10;afhbR7SZVEzPxTmAaSrBCsyzG+yTBw5BcOhKZs0LU2A8tvAmkrcqoQ6ASAtZxR6t9z0SK084PvbS&#10;4VFvOKCEo64/TAdHgxiCZXfeFpx/JkxNwiWngDMQ0dny0vmQDcvuTGL2RsliKpWKAsxnEwVkyXBe&#10;pvHbobtDM6VJk9PTQW8QkR/o3CFEGr+/QdTS4+ArWef0ZG/EskDbU13EsfRMqu0dU1Z6x2OgbtsC&#10;v5qtYuuOQ4BA68wUayQWzHbOcS/xUhl4T0mDM55T927BQFCinmtszmm33w9LEYX+YNhDAQ41s0MN&#10;0xyhcuop2V4nfrtICwtyXmGkbmRDm3NsaCkj1/dZ7dLHOY4t2O1cWJRDOVrd/xnGvwAAAP//AwBQ&#10;SwMEFAAGAAgAAAAhALjOEoPeAAAACAEAAA8AAABkcnMvZG93bnJldi54bWxMj0FPg0AUhO8m/ofN&#10;M/HWLqUiijwao2kTjy29eHuwK6DsW8IuLfrru570OJnJzDf5Zja9OOnRdZYRVssIhObaqo4bhGO5&#10;XTyAcJ5YUW9ZI3xrB5vi+iqnTNkz7/Xp4BsRSthlhNB6P2RSurrVhtzSDpqD92FHQz7IsZFqpHMo&#10;N72Mo+heGuo4LLQ06JdW11+HySBUXXykn325i8zjdu3f5vJzen9FvL2Zn59AeD37vzD84gd0KAJT&#10;ZSdWTvQIcbIKXzzC4g5E8JM0TUBUCOk6BVnk8v+B4gIAAP//AwBQSwECLQAUAAYACAAAACEAtoM4&#10;kv4AAADhAQAAEwAAAAAAAAAAAAAAAAAAAAAAW0NvbnRlbnRfVHlwZXNdLnhtbFBLAQItABQABgAI&#10;AAAAIQA4/SH/1gAAAJQBAAALAAAAAAAAAAAAAAAAAC8BAABfcmVscy8ucmVsc1BLAQItABQABgAI&#10;AAAAIQAsw1YUUgIAAGEEAAAOAAAAAAAAAAAAAAAAAC4CAABkcnMvZTJvRG9jLnhtbFBLAQItABQA&#10;BgAIAAAAIQC4zhKD3gAAAAgBAAAPAAAAAAAAAAAAAAAAAKwEAABkcnMvZG93bnJldi54bWxQSwUG&#10;AAAAAAQABADzAAAAtwUAAAAA&#10;">
                <v:textbox>
                  <w:txbxContent>
                    <w:p w:rsidR="00732093" w:rsidRDefault="00732093" w:rsidP="0080643C">
                      <w:pPr>
                        <w:jc w:val="center"/>
                      </w:pPr>
                      <w:r>
                        <w:t>Пакет документов соответствует требованиям</w:t>
                      </w:r>
                    </w:p>
                  </w:txbxContent>
                </v:textbox>
              </v:rect>
            </w:pict>
          </mc:Fallback>
        </mc:AlternateContent>
      </w:r>
    </w:p>
    <w:p w:rsidR="0080643C" w:rsidRPr="0080643C" w:rsidRDefault="0080643C" w:rsidP="0080643C">
      <w:pPr>
        <w:spacing w:after="0" w:line="240" w:lineRule="auto"/>
        <w:rPr>
          <w:rFonts w:ascii="Arial CYR" w:eastAsia="Times New Roman" w:hAnsi="Arial CYR" w:cs="Arial CYR"/>
          <w:sz w:val="16"/>
          <w:szCs w:val="16"/>
          <w:lang w:eastAsia="ru-RU"/>
        </w:rPr>
      </w:pPr>
    </w:p>
    <w:p w:rsidR="0080643C" w:rsidRPr="0080643C" w:rsidRDefault="0080643C" w:rsidP="0080643C">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80643C">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noProof/>
          <w:color w:val="FF0000"/>
          <w:sz w:val="28"/>
          <w:szCs w:val="28"/>
          <w:lang w:eastAsia="ru-RU"/>
        </w:rPr>
        <w:drawing>
          <wp:inline distT="0" distB="0" distL="0" distR="0">
            <wp:extent cx="123825" cy="3333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333375"/>
                    </a:xfrm>
                    <a:prstGeom prst="rect">
                      <a:avLst/>
                    </a:prstGeom>
                    <a:noFill/>
                    <a:ln>
                      <a:noFill/>
                    </a:ln>
                  </pic:spPr>
                </pic:pic>
              </a:graphicData>
            </a:graphic>
          </wp:inline>
        </w:drawing>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3600" behindDoc="0" locked="0" layoutInCell="1" allowOverlap="1">
                <wp:simplePos x="0" y="0"/>
                <wp:positionH relativeFrom="column">
                  <wp:posOffset>157480</wp:posOffset>
                </wp:positionH>
                <wp:positionV relativeFrom="paragraph">
                  <wp:posOffset>76835</wp:posOffset>
                </wp:positionV>
                <wp:extent cx="6061075" cy="266065"/>
                <wp:effectExtent l="0" t="0" r="15875" b="1968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075" cy="266065"/>
                        </a:xfrm>
                        <a:prstGeom prst="rect">
                          <a:avLst/>
                        </a:prstGeom>
                        <a:solidFill>
                          <a:srgbClr val="FFFFFF"/>
                        </a:solidFill>
                        <a:ln w="9525">
                          <a:solidFill>
                            <a:srgbClr val="000000"/>
                          </a:solidFill>
                          <a:miter lim="800000"/>
                          <a:headEnd/>
                          <a:tailEnd/>
                        </a:ln>
                      </wps:spPr>
                      <wps:txbx>
                        <w:txbxContent>
                          <w:p w:rsidR="00732093" w:rsidRDefault="00732093" w:rsidP="0080643C">
                            <w:pPr>
                              <w:jc w:val="center"/>
                            </w:pPr>
                            <w:r>
                              <w:t xml:space="preserve">Принятие решения о предоставлении </w:t>
                            </w:r>
                            <w:r>
                              <w:rPr>
                                <w:color w:val="000000"/>
                                <w:szCs w:val="28"/>
                              </w:rPr>
                              <w:t>муниципальной</w:t>
                            </w:r>
                            <w: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3" style="position:absolute;left:0;text-align:left;margin-left:12.4pt;margin-top:6.05pt;width:477.25pt;height:2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0ODUAIAAGEEAAAOAAAAZHJzL2Uyb0RvYy54bWysVM2O0zAQviPxDpbvNGnpz27UdLXqUoS0&#10;wEoLD+A6TmPh2GbsNi0nJK5IPAIPwQXxs8+QvhFjt9vtAidEDpbHM/PNzDczGZ+ta0VWApw0Oqfd&#10;TkqJ0NwUUi9y+vrV7NEJJc4zXTBltMjpRjh6Nnn4YNzYTPRMZVQhgCCIdlljc1p5b7MkcbwSNXMd&#10;Y4VGZWmgZh5FWCQFsAbRa5X00nSYNAYKC4YL5/D1Yqekk4hfloL7l2XphCcqp5ibjyfEcx7OZDJm&#10;2QKYrSTfp8H+IYuaSY1BD1AXzDOyBPkHVC05GGdK3+GmTkxZSi5iDVhNN/2tmuuKWRFrQXKcPdDk&#10;/h8sf7G6AiKLnD7GTmlWY4/az9v320/tj/Zm+6H90t6037cf25/t1/YbQSNkrLEuQ8drewWhZmcv&#10;DX/jiDbTiumFOAcwTSVYgXl2g31yzyEIDl3JvHluCozHlt5E8tYl1AEQaSHr2KPNoUdi7QnHx2E6&#10;7KajASUcdb0hioMYgmW33hacfypMTcIlp4AzENHZ6tL5kA3Lbk1i9kbJYiaVigIs5lMFZMVwXmbx&#10;26O7YzOlSZPT00FvEJHv6dwxRBq/v0HU0uPgK1nn9ORgxLJA2xNdxLH0TKrdHVNWes9joG7XAr+e&#10;r2PrRiFAoHVuig0SC2Y357iXeKkMvKOkwRnPqXu7ZCAoUc80Nue02++HpYhCfzDqoQDHmvmxhmmO&#10;UDn1lOyuU79bpKUFuagwUjeyoc05NrSUkeu7rPbp4xzHFux3LizKsRyt7v4Mk18AAAD//wMAUEsD&#10;BBQABgAIAAAAIQAVLWGE3gAAAAgBAAAPAAAAZHJzL2Rvd25yZXYueG1sTI/NTsMwEITvSLyDtUjc&#10;qN20/CTEqRCoSBzb9MJtEy9JIF5HsdMGnh5zKsedGc18m29m24sjjb5zrGG5UCCIa2c6bjQcyu3N&#10;AwgfkA32jknDN3nYFJcXOWbGnXhHx31oRCxhn6GGNoQhk9LXLVn0CzcQR+/DjRZDPMdGmhFPsdz2&#10;MlHqTlrsOC60ONBzS/XXfrIaqi454M+ufFU23a7C21x+Tu8vWl9fzU+PIALN4RyGP/yIDkVkqtzE&#10;xoteQ7KO5CHqyRJE9NP7dAWi0nC7ViCLXP5/oPgFAAD//wMAUEsBAi0AFAAGAAgAAAAhALaDOJL+&#10;AAAA4QEAABMAAAAAAAAAAAAAAAAAAAAAAFtDb250ZW50X1R5cGVzXS54bWxQSwECLQAUAAYACAAA&#10;ACEAOP0h/9YAAACUAQAACwAAAAAAAAAAAAAAAAAvAQAAX3JlbHMvLnJlbHNQSwECLQAUAAYACAAA&#10;ACEACxdDg1ACAABhBAAADgAAAAAAAAAAAAAAAAAuAgAAZHJzL2Uyb0RvYy54bWxQSwECLQAUAAYA&#10;CAAAACEAFS1hhN4AAAAIAQAADwAAAAAAAAAAAAAAAACqBAAAZHJzL2Rvd25yZXYueG1sUEsFBgAA&#10;AAAEAAQA8wAAALUFAAAAAA==&#10;">
                <v:textbox>
                  <w:txbxContent>
                    <w:p w:rsidR="00732093" w:rsidRDefault="00732093" w:rsidP="0080643C">
                      <w:pPr>
                        <w:jc w:val="center"/>
                      </w:pPr>
                      <w:r>
                        <w:t xml:space="preserve">Принятие решения о предоставлении </w:t>
                      </w:r>
                      <w:r>
                        <w:rPr>
                          <w:color w:val="000000"/>
                          <w:szCs w:val="28"/>
                        </w:rPr>
                        <w:t>муниципальной</w:t>
                      </w:r>
                      <w:r>
                        <w:t xml:space="preserve"> услуги</w:t>
                      </w:r>
                    </w:p>
                  </w:txbxContent>
                </v:textbox>
              </v:rect>
            </w:pict>
          </mc:Fallback>
        </mc:AlternateConten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80643C">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noProof/>
          <w:color w:val="FF0000"/>
          <w:sz w:val="28"/>
          <w:szCs w:val="28"/>
          <w:lang w:eastAsia="ru-RU"/>
        </w:rPr>
        <w:drawing>
          <wp:inline distT="0" distB="0" distL="0" distR="0">
            <wp:extent cx="123825" cy="333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333375"/>
                    </a:xfrm>
                    <a:prstGeom prst="rect">
                      <a:avLst/>
                    </a:prstGeom>
                    <a:noFill/>
                    <a:ln>
                      <a:noFill/>
                    </a:ln>
                  </pic:spPr>
                </pic:pic>
              </a:graphicData>
            </a:graphic>
          </wp:inline>
        </w:drawing>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6672" behindDoc="0" locked="0" layoutInCell="1" allowOverlap="1">
                <wp:simplePos x="0" y="0"/>
                <wp:positionH relativeFrom="column">
                  <wp:posOffset>1919605</wp:posOffset>
                </wp:positionH>
                <wp:positionV relativeFrom="paragraph">
                  <wp:posOffset>138430</wp:posOffset>
                </wp:positionV>
                <wp:extent cx="9525" cy="295275"/>
                <wp:effectExtent l="76200" t="0" r="66675" b="4762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ABE3D" id="Прямая со стрелкой 37" o:spid="_x0000_s1026" type="#_x0000_t32" style="position:absolute;margin-left:151.15pt;margin-top:10.9pt;width:.75pt;height:23.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YZwIAAIQEAAAOAAAAZHJzL2Uyb0RvYy54bWysVEtu2zAQ3RfoHQjuHVmOnTiC5aCQ7HaR&#10;tgGSHoAWKYsoRRIkY9koCqS9QI7QK3TTRT/IGeQbdUgrTt1uiqJaUEPNzJuZx0dNzte1QCtmLFcy&#10;xfFRHyMmC0W5XKb4zfW8N8bIOiIpEUqyFG+YxefTp08mjU7YQFVKUGYQgEibNDrFlXM6iSJbVKwm&#10;9khpJsFZKlMTB1uzjKghDaDXIhr0+ydRowzVRhXMWvia75x4GvDLkhXudVla5pBIMfTmwmrCuvBr&#10;NJ2QZGmIrnjRtUH+oYuacAlF91A5cQTdGP4HVM0Lo6wq3VGh6kiVJS9YmAGmifu/TXNVEc3CLECO&#10;1Xua7P+DLV6tLg3iNMXHpxhJUsMZtZ+2t9u79kf7eXuHth/ae1i2H7e37Zf2e/utvW+/IggG5hpt&#10;EwDI5KXxsxdreaUvVPHWIqmyisglCxNcbzSgxj4jOkjxG6uh/qJ5qSjEkBunAo3r0tSoFFy/8Ike&#10;HKhC63Bum/25sbVDBXw8Gw1GGBXgGIB5OgqVSOJBfKo21j1nqkbeSLF1hvBl5TIlJehDmV0Bsrqw&#10;zrf4mOCTpZpzIYJMhERNV8x7rBKcemfYmOUiEwatiBdaeLouDsKMupE0gFWM0FlnO8IF2MgFopzh&#10;QJ1g2FerGcVIMLhb3tq1J6SvCMNDw52109q7s/7ZbDwbD3vDwcmsN+znee/ZPBv2Tubx6Sg/zrMs&#10;j997OuNhUnFKmfT9P+g+Hv6drrobuFPsXvl7oqJD9MAoNPvwDk0HHfij34looejm0vjpvCRA6iG4&#10;u5b+Lv26D1GPP4/pTwAAAP//AwBQSwMEFAAGAAgAAAAhAJJfeF3fAAAACQEAAA8AAABkcnMvZG93&#10;bnJldi54bWxMj8FOwzAMhu9IvENkJC6IJWvFVJWmEwIGJzRRxj1rTFutcaom29q3x5zYzZY//f7+&#10;Yj25XpxwDJ0nDcuFAoFUe9tRo2H3tbnPQIRoyJreE2qYMcC6vL4qTG79mT7xVMVGcAiF3GhoYxxy&#10;KUPdojNh4Qckvv340ZnI69hIO5ozh7teJkqtpDMd8YfWDPjcYn2ojk7DS7V92Hzf7aZkrt8/qrfs&#10;sKX5Vevbm+npEUTEKf7D8KfP6lCy094fyQbRa0hVkjKqIVlyBQZSlfKw17DKUpBlIS8blL8AAAD/&#10;/wMAUEsBAi0AFAAGAAgAAAAhALaDOJL+AAAA4QEAABMAAAAAAAAAAAAAAAAAAAAAAFtDb250ZW50&#10;X1R5cGVzXS54bWxQSwECLQAUAAYACAAAACEAOP0h/9YAAACUAQAACwAAAAAAAAAAAAAAAAAvAQAA&#10;X3JlbHMvLnJlbHNQSwECLQAUAAYACAAAACEAl/7t2GcCAACEBAAADgAAAAAAAAAAAAAAAAAuAgAA&#10;ZHJzL2Uyb0RvYy54bWxQSwECLQAUAAYACAAAACEAkl94Xd8AAAAJAQAADwAAAAAAAAAAAAAAAADB&#10;BAAAZHJzL2Rvd25yZXYueG1sUEsFBgAAAAAEAAQA8wAAAM0FAAAAAA==&#10;">
                <v:stroke endarrow="block"/>
              </v:shape>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8720" behindDoc="0" locked="0" layoutInCell="1" allowOverlap="1">
                <wp:simplePos x="0" y="0"/>
                <wp:positionH relativeFrom="column">
                  <wp:posOffset>4274185</wp:posOffset>
                </wp:positionH>
                <wp:positionV relativeFrom="paragraph">
                  <wp:posOffset>138430</wp:posOffset>
                </wp:positionV>
                <wp:extent cx="9525" cy="295275"/>
                <wp:effectExtent l="76200" t="0" r="66675" b="476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9E432" id="Прямая со стрелкой 36" o:spid="_x0000_s1026" type="#_x0000_t32" style="position:absolute;margin-left:336.55pt;margin-top:10.9pt;width:.75pt;height:23.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jNZwIAAIQEAAAOAAAAZHJzL2Uyb0RvYy54bWysVEtu2zAQ3RfoHQjubVmO7SRC5KCQ7HaR&#10;tgGSHoAWKYsoRRIkY9koCqS9QI7QK3TTRT/IGeQbdUgrTt1uiqJaUEPNzJuZx0edna9rgVbMWK5k&#10;iuP+ACMmC0W5XKb4zfW8d4KRdURSIpRkKd4wi8+nT5+cNTphQ1UpQZlBACJt0ugUV87pJIpsUbGa&#10;2L7STIKzVKYmDrZmGVFDGkCvRTQcDCZRowzVRhXMWvia75x4GvDLkhXudVla5pBIMfTmwmrCuvBr&#10;ND0jydIQXfGia4P8Qxc14RKK7qFy4gi6MfwPqJoXRllVun6h6kiVJS9YmAGmiQe/TXNVEc3CLECO&#10;1Xua7P+DLV6tLg3iNMVHE4wkqeGM2k/b2+1d+6P9vL1D2w/tPSzbj9vb9kv7vf3W3rdfEQQDc422&#10;CQBk8tL42Yu1vNIXqnhrkVRZReSShQmuNxpQY58RHaT4jdVQf9G8VBRiyI1TgcZ1aWpUCq5f+EQP&#10;DlShdTi3zf7c2NqhAj6ejodjjApwDME8HodKJPEgPlUb654zVSNvpNg6Q/iycpmSEvShzK4AWV1Y&#10;51t8TPDJUs25EEEmQqKmK+Y9VglOvTNszHKRCYNWxAstPF0XB2FG3UgawCpG6KyzHeECbOQCUc5w&#10;oE4w7KvVjGIkGNwtb+3aE9JXhOGh4c7aae3d6eB0djI7GfVGw8msNxrkee/ZPBv1JvP4eJwf5VmW&#10;x+89nfEoqTilTPr+H3Qfj/5OV90N3Cl2r/w9UdEhemAUmn14h6aDDvzR70S0UHRzafx0XhIg9RDc&#10;XUt/l37dh6jHn8f0JwAAAP//AwBQSwMEFAAGAAgAAAAhAJn9CFzfAAAACQEAAA8AAABkcnMvZG93&#10;bnJldi54bWxMj8FOg0AQhu8mvsNmTLwYu0CVEmRpjFo9mUas9y07Aik7S9htC2/veNLbTObLP99f&#10;rCfbixOOvnOkIF5EIJBqZzpqFOw+N7cZCB80Gd07QgUzeliXlxeFzo070weeqtAIDiGfawVtCEMu&#10;pa9btNov3IDEt283Wh14HRtpRn3mcNvLJIpSaXVH/KHVAz61WB+qo1XwXG3vN183uymZ67f36jU7&#10;bGl+Uer6anp8ABFwCn8w/OqzOpTstHdHMl70CtLVMmZUQRJzBQbS1V0KYs9DtgRZFvJ/g/IHAAD/&#10;/wMAUEsBAi0AFAAGAAgAAAAhALaDOJL+AAAA4QEAABMAAAAAAAAAAAAAAAAAAAAAAFtDb250ZW50&#10;X1R5cGVzXS54bWxQSwECLQAUAAYACAAAACEAOP0h/9YAAACUAQAACwAAAAAAAAAAAAAAAAAvAQAA&#10;X3JlbHMvLnJlbHNQSwECLQAUAAYACAAAACEAm5iIzWcCAACEBAAADgAAAAAAAAAAAAAAAAAuAgAA&#10;ZHJzL2Uyb0RvYy54bWxQSwECLQAUAAYACAAAACEAmf0IXN8AAAAJAQAADwAAAAAAAAAAAAAAAADB&#10;BAAAZHJzL2Rvd25yZXYueG1sUEsFBgAAAAAEAAQA8wAAAM0FAAAAAA==&#10;">
                <v:stroke endarrow="block"/>
              </v:shape>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80768" behindDoc="0" locked="0" layoutInCell="1" allowOverlap="1">
                <wp:simplePos x="0" y="0"/>
                <wp:positionH relativeFrom="column">
                  <wp:posOffset>998220</wp:posOffset>
                </wp:positionH>
                <wp:positionV relativeFrom="paragraph">
                  <wp:posOffset>-3175</wp:posOffset>
                </wp:positionV>
                <wp:extent cx="4117975" cy="410210"/>
                <wp:effectExtent l="0" t="0" r="15875" b="2794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410210"/>
                        </a:xfrm>
                        <a:prstGeom prst="rect">
                          <a:avLst/>
                        </a:prstGeom>
                        <a:solidFill>
                          <a:srgbClr val="FFFFFF"/>
                        </a:solidFill>
                        <a:ln w="9525">
                          <a:solidFill>
                            <a:srgbClr val="000000"/>
                          </a:solidFill>
                          <a:miter lim="800000"/>
                          <a:headEnd/>
                          <a:tailEnd/>
                        </a:ln>
                      </wps:spPr>
                      <wps:txbx>
                        <w:txbxContent>
                          <w:p w:rsidR="00732093" w:rsidRDefault="00732093" w:rsidP="0080643C">
                            <w:pPr>
                              <w:jc w:val="center"/>
                            </w:pPr>
                            <w:r>
                              <w:t>Формирование и 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4" style="position:absolute;left:0;text-align:left;margin-left:78.6pt;margin-top:-.25pt;width:324.25pt;height:3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od4UQIAAGEEAAAOAAAAZHJzL2Uyb0RvYy54bWysVM2O0zAQviPxDpbvNE1p2TZqulp1KUJa&#10;YKWFB3Adp7FwbDN2m5QTElckHoGH4IL42WdI34iJ05YucELkYHk8488z3zeT6XldKrIR4KTRKY17&#10;fUqE5iaTepXSVy8XD8aUOM90xpTRIqVb4ej57P69aWUTMTCFUZkAgiDaJZVNaeG9TaLI8UKUzPWM&#10;FRqduYGSeTRhFWXAKkQvVTTo9x9FlYHMguHCOTy97Jx0FvDzXHD/Is+d8ESlFHPzYYWwLts1mk1Z&#10;sgJmC8n3abB/yKJkUuOjR6hL5hlZg/wDqpQcjDO573FTRibPJRehBqwm7v9WzU3BrAi1IDnOHmly&#10;/w+WP99cA5FZSh+OKNGsRI2aT7t3u4/N9+Z297753Nw233Yfmh/Nl+YrwSBkrLIuwYs39hramp29&#10;Mvy1I9rMC6ZX4gLAVIVgGeYZt/HRnQut4fAqWVbPTIbvsbU3gbw6h7IFRFpIHTTaHjUStSccD4dx&#10;fDY5w1w5+oZxfxAHESOWHG5bcP6JMCVpNykF7IGAzjZXzrfZsOQQErI3SmYLqVQwYLWcKyAbhv2y&#10;CF8oAIs8DVOaVCmdjAajgHzH504h+uH7G0QpPTa+kmVKx8cglrS0PdZZaEvPpOr2mLLSex5b6joJ&#10;fL2sg3TjgyhLk22RWDBdn+Nc4qYw8JaSCns8pe7NmoGgRD3VKM4kHg7boQjGcHQ2QANOPctTD9Mc&#10;oVLqKem2c98N0tqCXBX4UhzY0OYCBc1l4LoVu8tqnz72cZBgP3PtoJzaIerXn2H2EwAA//8DAFBL&#10;AwQUAAYACAAAACEAEFAt3t4AAAAIAQAADwAAAGRycy9kb3ducmV2LnhtbEyPQU+DQBSE7yb+h80z&#10;8dYuRWkrZWmMpiYeW3rx9mC3gLJvCbu06K/39aTHyUxmvsm2k+3E2Qy+daRgMY9AGKqcbqlWcCx2&#10;szUIH5A0do6Mgm/jYZvf3mSYanehvTkfQi24hHyKCpoQ+lRKXzXGop+73hB7JzdYDCyHWuoBL1xu&#10;OxlH0VJabIkXGuzNS2Oqr8NoFZRtfMSfffEW2afdQ3ifis/x41Wp+7vpeQMimCn8heGKz+iQM1Pp&#10;RtJedKyTVcxRBbMEBPvrKFmBKBUsHxcg80z+P5D/AgAA//8DAFBLAQItABQABgAIAAAAIQC2gziS&#10;/gAAAOEBAAATAAAAAAAAAAAAAAAAAAAAAABbQ29udGVudF9UeXBlc10ueG1sUEsBAi0AFAAGAAgA&#10;AAAhADj9If/WAAAAlAEAAAsAAAAAAAAAAAAAAAAALwEAAF9yZWxzLy5yZWxzUEsBAi0AFAAGAAgA&#10;AAAhAJw2h3hRAgAAYQQAAA4AAAAAAAAAAAAAAAAALgIAAGRycy9lMm9Eb2MueG1sUEsBAi0AFAAG&#10;AAgAAAAhABBQLd7eAAAACAEAAA8AAAAAAAAAAAAAAAAAqwQAAGRycy9kb3ducmV2LnhtbFBLBQYA&#10;AAAABAAEAPMAAAC2BQAAAAA=&#10;">
                <v:textbox>
                  <w:txbxContent>
                    <w:p w:rsidR="00732093" w:rsidRDefault="00732093" w:rsidP="0080643C">
                      <w:pPr>
                        <w:jc w:val="center"/>
                      </w:pPr>
                      <w:r>
                        <w:t>Формирование и направление межведомственного запроса</w:t>
                      </w:r>
                    </w:p>
                  </w:txbxContent>
                </v:textbox>
              </v:rect>
            </w:pict>
          </mc:Fallback>
        </mc:AlternateConten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80643C">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noProof/>
          <w:color w:val="FF0000"/>
          <w:sz w:val="28"/>
          <w:szCs w:val="28"/>
          <w:lang w:eastAsia="ru-RU"/>
        </w:rPr>
        <w:drawing>
          <wp:inline distT="0" distB="0" distL="0" distR="0">
            <wp:extent cx="123825" cy="333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333375"/>
                    </a:xfrm>
                    <a:prstGeom prst="rect">
                      <a:avLst/>
                    </a:prstGeom>
                    <a:noFill/>
                    <a:ln>
                      <a:noFill/>
                    </a:ln>
                  </pic:spPr>
                </pic:pic>
              </a:graphicData>
            </a:graphic>
          </wp:inline>
        </w:drawing>
      </w:r>
      <w:r w:rsidRPr="0080643C">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noProof/>
          <w:color w:val="FF0000"/>
          <w:sz w:val="28"/>
          <w:szCs w:val="28"/>
          <w:lang w:eastAsia="ru-RU"/>
        </w:rPr>
        <w:drawing>
          <wp:inline distT="0" distB="0" distL="0" distR="0">
            <wp:extent cx="123825" cy="333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333375"/>
                    </a:xfrm>
                    <a:prstGeom prst="rect">
                      <a:avLst/>
                    </a:prstGeom>
                    <a:noFill/>
                    <a:ln>
                      <a:noFill/>
                    </a:ln>
                  </pic:spPr>
                </pic:pic>
              </a:graphicData>
            </a:graphic>
          </wp:inline>
        </w:drawing>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4624" behindDoc="0" locked="0" layoutInCell="1" allowOverlap="1">
                <wp:simplePos x="0" y="0"/>
                <wp:positionH relativeFrom="column">
                  <wp:posOffset>3358515</wp:posOffset>
                </wp:positionH>
                <wp:positionV relativeFrom="paragraph">
                  <wp:posOffset>33655</wp:posOffset>
                </wp:positionV>
                <wp:extent cx="2085975" cy="685800"/>
                <wp:effectExtent l="0" t="0" r="28575"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685800"/>
                        </a:xfrm>
                        <a:prstGeom prst="rect">
                          <a:avLst/>
                        </a:prstGeom>
                        <a:solidFill>
                          <a:srgbClr val="FFFFFF"/>
                        </a:solidFill>
                        <a:ln w="9525">
                          <a:solidFill>
                            <a:srgbClr val="000000"/>
                          </a:solidFill>
                          <a:miter lim="800000"/>
                          <a:headEnd/>
                          <a:tailEnd/>
                        </a:ln>
                      </wps:spPr>
                      <wps:txbx>
                        <w:txbxContent>
                          <w:p w:rsidR="00732093" w:rsidRDefault="00732093" w:rsidP="0080643C">
                            <w:pPr>
                              <w:jc w:val="center"/>
                            </w:pPr>
                            <w:r>
                              <w:t>Уведомление заявителя об отказе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5" style="position:absolute;left:0;text-align:left;margin-left:264.45pt;margin-top:2.65pt;width:164.25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HRVAIAAGEEAAAOAAAAZHJzL2Uyb0RvYy54bWysVM2O0zAQviPxDpbvNGlpd9uo6WrVpQhp&#10;gZUWHsB1nMbCsc3YbVpOSFyReAQeggviZ58hfSPGbrfbBU4IH6yZzMznmW9mMj5b14qsBDhpdE67&#10;nZQSobkppF7k9PWr2aMhJc4zXTBltMjpRjh6Nnn4YNzYTPRMZVQhgCCIdlljc1p5b7MkcbwSNXMd&#10;Y4VGY2mgZh5VWCQFsAbRa5X00vQkaQwUFgwXzuHXi52RTiJ+WQruX5alE56onGJuPt4Q73m4k8mY&#10;ZQtgtpJ8nwb7hyxqJjU+eoC6YJ6RJcg/oGrJwThT+g43dWLKUnIRa8Bquulv1VxXzIpYC5Lj7IEm&#10;9/9g+YvVFRBZ5PRxnxLNauxR+3n7fvup/dHebD+0X9qb9vv2Y/uz/dp+I+iEjDXWZRh4ba8g1Ozs&#10;peFvHNFmWjG9EOcApqkEKzDPbvBP7gUExWEomTfPTYHvsaU3kbx1CXUARFrIOvZoc+iRWHvC8WMv&#10;HQ5GpwNKONpOhoNhGpuYsOw22oLzT4WpSRByCjgDEZ2tLp0P2bDs1iVmb5QsZlKpqMBiPlVAVgzn&#10;ZRZPLACLPHZTmjQ5HQ16g4h8z+aOIdJ4/gZRS4+Dr2SdUywBT3BiWaDtiS6i7JlUOxlTVnrPY6Bu&#10;1wK/nq9j60YhNtA6N8UGiQWzm3PcSxQqA+8oaXDGc+reLhkIStQzjc0Zdfv9sBRR6Q9Oe6jAsWV+&#10;bGGaI1ROPSU7cep3i7S0IBcVvtSNbGhzjg0tZeT6Lqt9+jjHsQX7nQuLcqxHr7s/w+QXAAAA//8D&#10;AFBLAwQUAAYACAAAACEA0c1B1d4AAAAJAQAADwAAAGRycy9kb3ducmV2LnhtbEyPwU6DQBCG7ya+&#10;w2ZMvNmlYJUiS2M0beKxpRdvA7sCys4SdmnRp3d60ttM/i//fJNvZtuLkxl950jBchGBMFQ73VGj&#10;4Fhu71IQPiBp7B0ZBd/Gw6a4vsox0+5Me3M6hEZwCfkMFbQhDJmUvm6NRb9wgyHOPtxoMfA6NlKP&#10;eOZy28s4ih6kxY74QouDeWlN/XWYrIKqi4/4sy93kV1vk/A2l5/T+6tStzfz8xOIYObwB8NFn9Wh&#10;YKfKTaS96BWs4nTNKA8JCM7T1eM9iIrBZZKALHL5/4PiFwAA//8DAFBLAQItABQABgAIAAAAIQC2&#10;gziS/gAAAOEBAAATAAAAAAAAAAAAAAAAAAAAAABbQ29udGVudF9UeXBlc10ueG1sUEsBAi0AFAAG&#10;AAgAAAAhADj9If/WAAAAlAEAAAsAAAAAAAAAAAAAAAAALwEAAF9yZWxzLy5yZWxzUEsBAi0AFAAG&#10;AAgAAAAhAOMyIdFUAgAAYQQAAA4AAAAAAAAAAAAAAAAALgIAAGRycy9lMm9Eb2MueG1sUEsBAi0A&#10;FAAGAAgAAAAhANHNQdXeAAAACQEAAA8AAAAAAAAAAAAAAAAArgQAAGRycy9kb3ducmV2LnhtbFBL&#10;BQYAAAAABAAEAPMAAAC5BQAAAAA=&#10;">
                <v:textbox>
                  <w:txbxContent>
                    <w:p w:rsidR="00732093" w:rsidRDefault="00732093" w:rsidP="0080643C">
                      <w:pPr>
                        <w:jc w:val="center"/>
                      </w:pPr>
                      <w:r>
                        <w:t>Уведомление заявителя об отказе в предоставлении государственной услуги</w:t>
                      </w:r>
                    </w:p>
                  </w:txbxContent>
                </v:textbox>
              </v:rect>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5648" behindDoc="0" locked="0" layoutInCell="1" allowOverlap="1">
                <wp:simplePos x="0" y="0"/>
                <wp:positionH relativeFrom="column">
                  <wp:posOffset>157480</wp:posOffset>
                </wp:positionH>
                <wp:positionV relativeFrom="paragraph">
                  <wp:posOffset>33655</wp:posOffset>
                </wp:positionV>
                <wp:extent cx="2655570" cy="685800"/>
                <wp:effectExtent l="0" t="0" r="11430"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5570" cy="685800"/>
                        </a:xfrm>
                        <a:prstGeom prst="rect">
                          <a:avLst/>
                        </a:prstGeom>
                        <a:solidFill>
                          <a:srgbClr val="FFFFFF"/>
                        </a:solidFill>
                        <a:ln w="9525">
                          <a:solidFill>
                            <a:srgbClr val="000000"/>
                          </a:solidFill>
                          <a:miter lim="800000"/>
                          <a:headEnd/>
                          <a:tailEnd/>
                        </a:ln>
                      </wps:spPr>
                      <wps:txbx>
                        <w:txbxContent>
                          <w:p w:rsidR="00732093" w:rsidRDefault="00732093" w:rsidP="0080643C">
                            <w:pPr>
                              <w:jc w:val="center"/>
                            </w:pPr>
                            <w:r>
                              <w:t>Назначении пенсии за выслугу лет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6" style="position:absolute;left:0;text-align:left;margin-left:12.4pt;margin-top:2.65pt;width:209.1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ouUwIAAGIEAAAOAAAAZHJzL2Uyb0RvYy54bWysVM1uEzEQviPxDpbvZJOQTdtVN1WVEoRU&#10;oFLhARyvN2vhtc3YySackHpF4hF4CC6Inz7D5o0Ye9OQAieED5ZnZ/z5m29m9vRsXSuyEuCk0Tkd&#10;9PqUCM1NIfUip69fzR4dU+I80wVTRoucboSjZ5OHD04bm4mhqYwqBBAE0S5rbE4r722WJI5Xomau&#10;Z6zQ6CwN1MyjCYukANYgeq2SYb8/ThoDhQXDhXP49aJz0knEL0vB/cuydMITlVPk5uMOcZ+HPZmc&#10;smwBzFaS72iwf2BRM6nx0T3UBfOMLEH+AVVLDsaZ0ve4qRNTlpKLmANmM+j/ls11xayIuaA4zu5l&#10;cv8Plr9YXQGRRU4fozya1Vij9tP2/fZj+7293d60n9vb9tv2Q/uj/dJ+JRiEijXWZXjx2l5ByNnZ&#10;S8PfOKLNtGJ6Ic4BTFMJViDPQYhP7l0IhsOrZN48NwW+x5beRPHWJdQBEGUh61ijzb5GYu0Jx4/D&#10;cZqmR8iVo298nB73I6WEZXe3LTj/VJiahENOAXsgorPVpfOBDcvuQiJ7o2Qxk0pFAxbzqQKyYtgv&#10;s7hiApjkYZjSpMnpSTpMI/I9nzuE6Mf1N4haemx8JeucYgq4QhDLgmxPdBHPnknVnZGy0jsdg3Rd&#10;Cfx6vo6lG+yrMjfFBpUF0zU6DiYeKgPvKGmwyXPq3i4ZCErUM43VORmMRmEqojFKj4ZowKFnfuhh&#10;miNUTj0l3XHqu0laWpCLCl8aRDm0OceKljKKHardsdrxx0aONdgNXZiUQztG/fo1TH4CAAD//wMA&#10;UEsDBBQABgAIAAAAIQAyvAt63QAAAAgBAAAPAAAAZHJzL2Rvd25yZXYueG1sTI/BTsMwEETvSPyD&#10;tUjcqNM4IAhxKgQqEsc2vXDbxCYJxOsodtrA17Oc6HE0o5k3xWZxgzjaKfSeNKxXCQhLjTc9tRoO&#10;1fbmHkSISAYHT1bDtw2wKS8vCsyNP9HOHvexFVxCIUcNXYxjLmVoOuswrPxoib0PPzmMLKdWmglP&#10;XO4GmSbJnXTYEy90ONrnzjZf+9lpqPv0gD+76jVxD1sV35bqc35/0fr6anl6BBHtEv/D8IfP6FAy&#10;U+1nMkEMGtKMyaOGWwWC7SxTfK3m3FopkGUhzw+UvwAAAP//AwBQSwECLQAUAAYACAAAACEAtoM4&#10;kv4AAADhAQAAEwAAAAAAAAAAAAAAAAAAAAAAW0NvbnRlbnRfVHlwZXNdLnhtbFBLAQItABQABgAI&#10;AAAAIQA4/SH/1gAAAJQBAAALAAAAAAAAAAAAAAAAAC8BAABfcmVscy8ucmVsc1BLAQItABQABgAI&#10;AAAAIQCzgIouUwIAAGIEAAAOAAAAAAAAAAAAAAAAAC4CAABkcnMvZTJvRG9jLnhtbFBLAQItABQA&#10;BgAIAAAAIQAyvAt63QAAAAgBAAAPAAAAAAAAAAAAAAAAAK0EAABkcnMvZG93bnJldi54bWxQSwUG&#10;AAAAAAQABADzAAAAtwUAAAAA&#10;">
                <v:textbox>
                  <w:txbxContent>
                    <w:p w:rsidR="00732093" w:rsidRDefault="00732093" w:rsidP="0080643C">
                      <w:pPr>
                        <w:jc w:val="center"/>
                      </w:pPr>
                      <w:r>
                        <w:t>Назначении пенсии за выслугу лет</w:t>
                      </w:r>
                    </w:p>
                  </w:txbxContent>
                </v:textbox>
              </v:rect>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7696" behindDoc="0" locked="0" layoutInCell="1" allowOverlap="1">
                <wp:simplePos x="0" y="0"/>
                <wp:positionH relativeFrom="column">
                  <wp:posOffset>75565</wp:posOffset>
                </wp:positionH>
                <wp:positionV relativeFrom="paragraph">
                  <wp:posOffset>1024890</wp:posOffset>
                </wp:positionV>
                <wp:extent cx="2737485" cy="481330"/>
                <wp:effectExtent l="0" t="0" r="24765"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7485" cy="481330"/>
                        </a:xfrm>
                        <a:prstGeom prst="rect">
                          <a:avLst/>
                        </a:prstGeom>
                        <a:solidFill>
                          <a:srgbClr val="FFFFFF"/>
                        </a:solidFill>
                        <a:ln w="9525">
                          <a:solidFill>
                            <a:srgbClr val="000000"/>
                          </a:solidFill>
                          <a:miter lim="800000"/>
                          <a:headEnd/>
                          <a:tailEnd/>
                        </a:ln>
                      </wps:spPr>
                      <wps:txbx>
                        <w:txbxContent>
                          <w:p w:rsidR="00732093" w:rsidRDefault="00732093" w:rsidP="0080643C">
                            <w:pPr>
                              <w:jc w:val="center"/>
                            </w:pPr>
                            <w:r>
                              <w:t xml:space="preserve">Внесение информации в государственный сводный реестр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7" style="position:absolute;left:0;text-align:left;margin-left:5.95pt;margin-top:80.7pt;width:215.55pt;height:3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1AUgIAAGIEAAAOAAAAZHJzL2Uyb0RvYy54bWysVM2O0zAQviPxDpbvNE1/2G7UdLXqUoS0&#10;wEoLD+A6TmLh2GbsNi0nJK5IPAIPwQXxs8+QvhETp9vtAidEDpbHM/48830zmZ5tKkXWApw0OqVx&#10;r0+J0NxkUhcpff1q8WhCifNMZ0wZLVK6FY6ezR4+mNY2EQNTGpUJIAiiXVLblJbe2ySKHC9FxVzP&#10;WKHRmRuomEcTiigDViN6paJBv/84qg1kFgwXzuHpReeks4Cf54L7l3nuhCcqpZibDyuEddmu0WzK&#10;kgKYLSXfp8H+IYuKSY2PHqAumGdkBfIPqEpyMM7kvsdNFZk8l1yEGrCauP9bNdclsyLUguQ4e6DJ&#10;/T9Y/mJ9BURmKR2gUppVqFHzefd+96n50dzsPjRfmpvm++5j87P52nwjGISM1dYlePHaXkFbs7OX&#10;hr9xRJt5yXQhzgFMXQqWYZ5xGx/du9AaDq+SZf3cZPgeW3kTyNvkULWASAvZBI22B43ExhOOh4OT&#10;4cloMqaEo280iYfDIGLEktvbFpx/KkxF2k1KAXsgoLP1pfNtNiy5DQnZGyWzhVQqGFAs5wrImmG/&#10;LMIXCsAij8OUJnVKT8eDcUC+53PHEP3w/Q2ikh4bX8kqpZNDEEta2p7oLLSlZ1J1e0xZ6T2PLXWd&#10;BH6z3ATp4sByy+vSZFtkFkzX6DiYuCkNvKOkxiZPqXu7YiAoUc80qnMaj0btVARjND4ZoAHHnuWx&#10;h2mOUCn1lHTbue8maWVBFiW+FAc6tDlHRXMZyL7Lap8/NnLQYD907aQc2yHq7tcw+wUAAP//AwBQ&#10;SwMEFAAGAAgAAAAhAJHkJ37eAAAACgEAAA8AAABkcnMvZG93bnJldi54bWxMj8tOwzAQRfdI/IM1&#10;SOyo81KhIU6FQEVi2aYbdpPYJIF4HMVOG/h6hhVdja7m6D6K7WIHcTKT7x0piFcRCEON0z21Co7V&#10;7u4BhA9IGgdHRsG38bAtr68KzLU7096cDqEVbEI+RwVdCGMupW86Y9Gv3GiIfx9ushhYTq3UE57Z&#10;3A4yiaK1tNgTJ3Q4mufONF+H2Sqo++SIP/vqNbKbXRrelupzfn9R6vZmeXoEEcwS/mH4q8/VoeRO&#10;tZtJezGwjjdM8l3HGQgGsizlcbWCJL1PQJaFvJxQ/gIAAP//AwBQSwECLQAUAAYACAAAACEAtoM4&#10;kv4AAADhAQAAEwAAAAAAAAAAAAAAAAAAAAAAW0NvbnRlbnRfVHlwZXNdLnhtbFBLAQItABQABgAI&#10;AAAAIQA4/SH/1gAAAJQBAAALAAAAAAAAAAAAAAAAAC8BAABfcmVscy8ucmVsc1BLAQItABQABgAI&#10;AAAAIQBomn1AUgIAAGIEAAAOAAAAAAAAAAAAAAAAAC4CAABkcnMvZTJvRG9jLnhtbFBLAQItABQA&#10;BgAIAAAAIQCR5Cd+3gAAAAoBAAAPAAAAAAAAAAAAAAAAAKwEAABkcnMvZG93bnJldi54bWxQSwUG&#10;AAAAAAQABADzAAAAtwUAAAAA&#10;">
                <v:textbox>
                  <w:txbxContent>
                    <w:p w:rsidR="00732093" w:rsidRDefault="00732093" w:rsidP="0080643C">
                      <w:pPr>
                        <w:jc w:val="center"/>
                      </w:pPr>
                      <w:r>
                        <w:t xml:space="preserve">Внесение информации в государственный сводный реестр </w:t>
                      </w:r>
                    </w:p>
                  </w:txbxContent>
                </v:textbox>
              </v:rect>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9744" behindDoc="0" locked="0" layoutInCell="1" allowOverlap="1">
                <wp:simplePos x="0" y="0"/>
                <wp:positionH relativeFrom="column">
                  <wp:posOffset>1837690</wp:posOffset>
                </wp:positionH>
                <wp:positionV relativeFrom="paragraph">
                  <wp:posOffset>729615</wp:posOffset>
                </wp:positionV>
                <wp:extent cx="9525" cy="295275"/>
                <wp:effectExtent l="76200" t="0" r="66675"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118DA" id="Прямая со стрелкой 24" o:spid="_x0000_s1026" type="#_x0000_t32" style="position:absolute;margin-left:144.7pt;margin-top:57.45pt;width:.75pt;height:23.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HuZgIAAIQEAAAOAAAAZHJzL2Uyb0RvYy54bWysVEtu2zAQ3RfoHQjuHVmunDhC5KCQ7HaR&#10;tgGSHoAWKYsoRRIkY9koCiS9QI7QK3TTRT/IGeQbdUgrTtNuiqJaUEPNzJuZx0ednK4bgVbMWK5k&#10;huODIUZMlopyuczw28v5YIKRdURSIpRkGd4wi0+nT5+ctDplI1UrQZlBACJt2uoM187pNIpsWbOG&#10;2AOlmQRnpUxDHGzNMqKGtIDeiGg0HB5GrTJUG1Uya+FrsXPiacCvKla6N1VlmUMiw9CbC6sJ68Kv&#10;0fSEpEtDdM3Lvg3yD100hEsouocqiCPoyvA/oBpeGmVV5Q5K1USqqnjJwgwwTTz8bZqLmmgWZgFy&#10;rN7TZP8fbPl6dW4QpxkeJRhJ0sAZdZ+219vb7kf3eXuLtjfdHSzbj9vr7kv3vfvW3XVfEQQDc622&#10;KQDk8tz42cu1vNBnqnxnkVR5TeSShQkuNxpQY58RPUrxG6uh/qJ9pSjEkCunAo3ryjSoEly/9Ike&#10;HKhC63Bum/25sbVDJXw8Ho/GGJXgGIF5NA6VSOpBfKo21r1gqkHeyLB1hvBl7XIlJehDmV0Bsjqz&#10;zrf4kOCTpZpzIYJMhERtX8x7rBKcemfYmOUiFwatiBdaePouHoUZdSVpAKsZobPedoQLsJELRDnD&#10;gTrBsK/WMIqRYHC3vLVrT0hfEYaHhntrp7X3x8Pj2WQ2SQbJ6HA2SIZFMXg+z5PB4Tw+GhfPijwv&#10;4g+ezjhJa04pk77/e93Hyd/pqr+BO8Xulb8nKnqMHhiFZu/foemgA3/0OxEtFN2cGz+dlwRIPQT3&#10;19LfpV/3Ierh5zH9CQAA//8DAFBLAwQUAAYACAAAACEAsAVBU+AAAAALAQAADwAAAGRycy9kb3du&#10;cmV2LnhtbEyPQU+DQBCF7yb+h82YeDF2gWADlKUxavXUNGJ738IIpOwsYbct/HvHk95m5r28+V6+&#10;nkwvLji6zpKCcBGAQKps3VGjYP+1eUxAOK+p1r0lVDCjg3Vxe5PrrLZX+sRL6RvBIeQyraD1fsik&#10;dFWLRruFHZBY+7aj0Z7XsZH1qK8cbnoZBcFSGt0Rf2j1gC8tVqfybBS8lrunzeFhP0Vz9bEt35PT&#10;juY3pe7vpucVCI+T/zPDLz6jQ8FMR3um2oleQZSkMVtZCOMUBDuiNODhyJdlGIMscvm/Q/EDAAD/&#10;/wMAUEsBAi0AFAAGAAgAAAAhALaDOJL+AAAA4QEAABMAAAAAAAAAAAAAAAAAAAAAAFtDb250ZW50&#10;X1R5cGVzXS54bWxQSwECLQAUAAYACAAAACEAOP0h/9YAAACUAQAACwAAAAAAAAAAAAAAAAAvAQAA&#10;X3JlbHMvLnJlbHNQSwECLQAUAAYACAAAACEAzn3h7mYCAACEBAAADgAAAAAAAAAAAAAAAAAuAgAA&#10;ZHJzL2Uyb0RvYy54bWxQSwECLQAUAAYACAAAACEAsAVBU+AAAAALAQAADwAAAAAAAAAAAAAAAADA&#10;BAAAZHJzL2Rvd25yZXYueG1sUEsFBgAAAAAEAAQA8wAAAM0FAAAAAA==&#10;">
                <v:stroke endarrow="block"/>
              </v:shape>
            </w:pict>
          </mc:Fallback>
        </mc:AlternateConten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B047F6" w:rsidRPr="0080643C" w:rsidRDefault="00B047F6" w:rsidP="00B047F6">
      <w:pPr>
        <w:pageBreakBefore/>
        <w:spacing w:after="0" w:line="240" w:lineRule="auto"/>
        <w:rPr>
          <w:rFonts w:ascii="Times New Roman" w:eastAsia="Calibri" w:hAnsi="Times New Roman" w:cs="Arial CYR"/>
          <w:b/>
          <w:bCs/>
          <w:sz w:val="28"/>
          <w:szCs w:val="24"/>
        </w:rPr>
      </w:pPr>
      <w:r>
        <w:rPr>
          <w:rFonts w:ascii="Times New Roman" w:eastAsia="Times New Roman" w:hAnsi="Times New Roman" w:cs="Arial CYR"/>
          <w:b/>
          <w:bCs/>
          <w:sz w:val="28"/>
          <w:szCs w:val="24"/>
          <w:lang w:eastAsia="ru-RU"/>
        </w:rPr>
        <w:lastRenderedPageBreak/>
        <w:t xml:space="preserve">                                                                                              </w:t>
      </w:r>
      <w:r w:rsidRPr="0080643C">
        <w:rPr>
          <w:rFonts w:ascii="Times New Roman" w:eastAsia="Times New Roman" w:hAnsi="Times New Roman" w:cs="Arial CYR"/>
          <w:b/>
          <w:bCs/>
          <w:sz w:val="28"/>
          <w:szCs w:val="24"/>
          <w:lang w:eastAsia="ru-RU"/>
        </w:rPr>
        <w:t>Приложение № 2</w:t>
      </w:r>
    </w:p>
    <w:p w:rsidR="00B047F6" w:rsidRPr="0080643C" w:rsidRDefault="00B047F6" w:rsidP="00B047F6">
      <w:pPr>
        <w:spacing w:after="0" w:line="240" w:lineRule="auto"/>
        <w:ind w:left="5670"/>
        <w:rPr>
          <w:rFonts w:ascii="Times New Roman" w:eastAsia="Times New Roman" w:hAnsi="Times New Roman" w:cs="Arial CYR"/>
          <w:bCs/>
          <w:sz w:val="28"/>
          <w:szCs w:val="24"/>
          <w:lang w:eastAsia="ru-RU"/>
        </w:rPr>
      </w:pPr>
      <w:r w:rsidRPr="0080643C">
        <w:rPr>
          <w:rFonts w:ascii="Times New Roman" w:eastAsia="Times New Roman" w:hAnsi="Times New Roman" w:cs="Arial CYR"/>
          <w:bCs/>
          <w:sz w:val="28"/>
          <w:szCs w:val="24"/>
          <w:lang w:eastAsia="ru-RU"/>
        </w:rPr>
        <w:t xml:space="preserve">к административному регламенту </w:t>
      </w:r>
    </w:p>
    <w:p w:rsidR="00B047F6" w:rsidRPr="0080643C" w:rsidRDefault="00B047F6" w:rsidP="00B047F6">
      <w:pPr>
        <w:spacing w:after="0" w:line="240" w:lineRule="auto"/>
        <w:ind w:firstLine="709"/>
        <w:rPr>
          <w:rFonts w:ascii="Times New Roman" w:eastAsia="Times New Roman" w:hAnsi="Times New Roman" w:cs="Arial CYR"/>
          <w:bCs/>
          <w:sz w:val="28"/>
          <w:szCs w:val="28"/>
          <w:lang w:eastAsia="ru-RU"/>
        </w:rPr>
      </w:pPr>
    </w:p>
    <w:p w:rsidR="00B047F6" w:rsidRPr="0080643C" w:rsidRDefault="00B047F6" w:rsidP="00B047F6">
      <w:pPr>
        <w:spacing w:after="0" w:line="240" w:lineRule="auto"/>
        <w:jc w:val="center"/>
        <w:rPr>
          <w:rFonts w:ascii="Times New Roman" w:eastAsia="Times New Roman" w:hAnsi="Times New Roman" w:cs="Arial CYR"/>
          <w:bCs/>
          <w:sz w:val="28"/>
          <w:szCs w:val="28"/>
          <w:lang w:eastAsia="ru-RU"/>
        </w:rPr>
      </w:pPr>
      <w:r w:rsidRPr="0080643C">
        <w:rPr>
          <w:rFonts w:ascii="Times New Roman" w:eastAsia="Times New Roman" w:hAnsi="Times New Roman" w:cs="Arial CYR"/>
          <w:bCs/>
          <w:sz w:val="28"/>
          <w:szCs w:val="28"/>
          <w:lang w:eastAsia="ru-RU"/>
        </w:rPr>
        <w:t>Заявление</w:t>
      </w:r>
    </w:p>
    <w:p w:rsidR="00B047F6" w:rsidRPr="0080643C" w:rsidRDefault="00B047F6" w:rsidP="00B047F6">
      <w:pPr>
        <w:spacing w:after="0" w:line="240" w:lineRule="auto"/>
        <w:ind w:firstLine="709"/>
        <w:jc w:val="both"/>
        <w:rPr>
          <w:rFonts w:ascii="Times New Roman" w:eastAsia="Times New Roman" w:hAnsi="Times New Roman" w:cs="Arial CYR"/>
          <w:bCs/>
          <w:sz w:val="28"/>
          <w:szCs w:val="28"/>
          <w:lang w:eastAsia="ru-RU"/>
        </w:rPr>
      </w:pPr>
    </w:p>
    <w:p w:rsidR="00B047F6" w:rsidRPr="0080643C" w:rsidRDefault="00B047F6" w:rsidP="00B047F6">
      <w:pPr>
        <w:spacing w:after="0" w:line="240" w:lineRule="auto"/>
        <w:ind w:firstLine="709"/>
        <w:jc w:val="both"/>
        <w:rPr>
          <w:rFonts w:ascii="Times New Roman" w:eastAsia="Times New Roman" w:hAnsi="Times New Roman" w:cs="Arial CYR"/>
          <w:bCs/>
          <w:sz w:val="28"/>
          <w:szCs w:val="24"/>
          <w:lang w:eastAsia="ru-RU"/>
        </w:rPr>
      </w:pPr>
      <w:r w:rsidRPr="0080643C">
        <w:rPr>
          <w:rFonts w:ascii="Times New Roman" w:eastAsia="Times New Roman" w:hAnsi="Times New Roman" w:cs="Arial CYR"/>
          <w:bCs/>
          <w:sz w:val="28"/>
          <w:szCs w:val="24"/>
          <w:lang w:eastAsia="ru-RU"/>
        </w:rPr>
        <w:t>В соответствии  с Законом Карачаево-Черкесской  Республики  от 25 марта  2003 года  N 16-РЗ  "О  некоторых  социальных  гарантиях лицам, замещавшим  муниципальные должности  Карачаево-Черкесской Республики и должности муниципальной службы Карачаево-Черкесской Республики прошу установить мне  пенсию за выслугу лет  к трудовой пенсии (возобновить мне  выплату пенсии  за выслугу лет к трудовой пенсии, назначенной в соответствии  с Законом Российской Федерации "О  трудовых  пенсиях   в  Российской  Федерации"   (или  досрочно оформленной в  соответствии  с  Законом  Российской  Федерации  "О занятости населения в Российской Федерации") (нужное подчеркнуть.)</w:t>
      </w:r>
    </w:p>
    <w:p w:rsidR="00B047F6" w:rsidRPr="0080643C" w:rsidRDefault="00B047F6" w:rsidP="00B047F6">
      <w:pPr>
        <w:spacing w:after="0" w:line="240" w:lineRule="auto"/>
        <w:ind w:firstLine="709"/>
        <w:rPr>
          <w:rFonts w:ascii="Times New Roman" w:eastAsia="Times New Roman" w:hAnsi="Times New Roman" w:cs="Arial CYR"/>
          <w:bCs/>
          <w:sz w:val="28"/>
          <w:szCs w:val="24"/>
          <w:lang w:eastAsia="ru-RU"/>
        </w:rPr>
      </w:pPr>
      <w:r w:rsidRPr="0080643C">
        <w:rPr>
          <w:rFonts w:ascii="Times New Roman" w:eastAsia="Times New Roman" w:hAnsi="Times New Roman" w:cs="Arial CYR"/>
          <w:bCs/>
          <w:sz w:val="28"/>
          <w:szCs w:val="24"/>
          <w:lang w:eastAsia="ru-RU"/>
        </w:rPr>
        <w:t>Трудовую пенсию ______________________________________________</w:t>
      </w:r>
    </w:p>
    <w:p w:rsidR="00B047F6" w:rsidRPr="0080643C" w:rsidRDefault="00B047F6" w:rsidP="00B047F6">
      <w:pPr>
        <w:spacing w:after="0" w:line="240" w:lineRule="auto"/>
        <w:ind w:firstLine="709"/>
        <w:jc w:val="both"/>
        <w:rPr>
          <w:rFonts w:ascii="Times New Roman" w:eastAsia="Times New Roman" w:hAnsi="Times New Roman" w:cs="Arial CYR"/>
          <w:bCs/>
          <w:sz w:val="28"/>
          <w:szCs w:val="24"/>
          <w:lang w:eastAsia="ru-RU"/>
        </w:rPr>
      </w:pPr>
      <w:r w:rsidRPr="0080643C">
        <w:rPr>
          <w:rFonts w:ascii="Times New Roman" w:eastAsia="Times New Roman" w:hAnsi="Times New Roman" w:cs="Arial CYR"/>
          <w:bCs/>
          <w:sz w:val="28"/>
          <w:szCs w:val="24"/>
          <w:lang w:eastAsia="ru-RU"/>
        </w:rPr>
        <w:t xml:space="preserve">                                               (вид пенсии)</w:t>
      </w:r>
    </w:p>
    <w:p w:rsidR="00B047F6" w:rsidRPr="0080643C" w:rsidRDefault="00B047F6" w:rsidP="00B047F6">
      <w:pPr>
        <w:spacing w:after="0" w:line="240" w:lineRule="auto"/>
        <w:ind w:firstLine="709"/>
        <w:rPr>
          <w:rFonts w:ascii="Times New Roman" w:eastAsia="Times New Roman" w:hAnsi="Times New Roman" w:cs="Arial CYR"/>
          <w:bCs/>
          <w:sz w:val="28"/>
          <w:szCs w:val="24"/>
          <w:lang w:eastAsia="ru-RU"/>
        </w:rPr>
      </w:pPr>
      <w:r w:rsidRPr="0080643C">
        <w:rPr>
          <w:rFonts w:ascii="Times New Roman" w:eastAsia="Times New Roman" w:hAnsi="Times New Roman" w:cs="Arial CYR"/>
          <w:bCs/>
          <w:sz w:val="28"/>
          <w:szCs w:val="24"/>
          <w:lang w:eastAsia="ru-RU"/>
        </w:rPr>
        <w:t>получаю в ________________________________________________________</w:t>
      </w:r>
    </w:p>
    <w:p w:rsidR="00B047F6" w:rsidRPr="0080643C" w:rsidRDefault="00B047F6" w:rsidP="00B047F6">
      <w:pPr>
        <w:spacing w:after="0" w:line="240" w:lineRule="auto"/>
        <w:ind w:firstLine="709"/>
        <w:jc w:val="both"/>
        <w:rPr>
          <w:rFonts w:ascii="Times New Roman" w:eastAsia="Times New Roman" w:hAnsi="Times New Roman" w:cs="Arial CYR"/>
          <w:bCs/>
          <w:sz w:val="28"/>
          <w:szCs w:val="24"/>
          <w:lang w:eastAsia="ru-RU"/>
        </w:rPr>
      </w:pPr>
      <w:r w:rsidRPr="0080643C">
        <w:rPr>
          <w:rFonts w:ascii="Times New Roman" w:eastAsia="Times New Roman" w:hAnsi="Times New Roman" w:cs="Arial CYR"/>
          <w:bCs/>
          <w:sz w:val="28"/>
          <w:szCs w:val="24"/>
          <w:lang w:eastAsia="ru-RU"/>
        </w:rPr>
        <w:t xml:space="preserve">                                (наименование органа Пенсионного фонда)</w:t>
      </w:r>
    </w:p>
    <w:p w:rsidR="00B047F6" w:rsidRPr="0080643C" w:rsidRDefault="00B047F6" w:rsidP="00B047F6">
      <w:pPr>
        <w:spacing w:after="0" w:line="240" w:lineRule="auto"/>
        <w:ind w:firstLine="709"/>
        <w:jc w:val="both"/>
        <w:rPr>
          <w:rFonts w:ascii="Times New Roman" w:eastAsia="Times New Roman" w:hAnsi="Times New Roman" w:cs="Arial CYR"/>
          <w:bCs/>
          <w:sz w:val="28"/>
          <w:szCs w:val="24"/>
          <w:lang w:eastAsia="ru-RU"/>
        </w:rPr>
      </w:pPr>
      <w:r w:rsidRPr="0080643C">
        <w:rPr>
          <w:rFonts w:ascii="Times New Roman" w:eastAsia="Times New Roman" w:hAnsi="Times New Roman" w:cs="Arial CYR"/>
          <w:bCs/>
          <w:sz w:val="28"/>
          <w:szCs w:val="24"/>
          <w:lang w:eastAsia="ru-RU"/>
        </w:rPr>
        <w:t>При замещении муниципальной должности Российской Федерации, муниципальной   должности Карачаево-Черкесской Республики, выборной муниципальной должности,  должности  федеральной  службы, муниципальной  должности  муниципальной службы Карачаево-Черкесской  Республики  или   муниципальной    должности муниципальной службы, или при назначении  мне  пенсии  за  выслугу лет,  или  ежемесячного  пожизненного  содержания,    или    при установлении    дополнительного    пожизненного  ежемесячного материального обеспечения, или при установлении в  соответствии  с законодательством   другого    субъекта    Российской    Федерации пенсии за выслугу лет к трудовой пенсии обязуюсь в 5-дневный  срок сообщить об этом  в  администрацию Гюрюльдеукского сельского поселения.</w:t>
      </w:r>
    </w:p>
    <w:p w:rsidR="00B047F6" w:rsidRPr="0080643C" w:rsidRDefault="00B047F6" w:rsidP="00B047F6">
      <w:pPr>
        <w:spacing w:after="0" w:line="240" w:lineRule="auto"/>
        <w:ind w:firstLine="709"/>
        <w:jc w:val="both"/>
        <w:rPr>
          <w:rFonts w:ascii="Times New Roman" w:eastAsia="Times New Roman" w:hAnsi="Times New Roman" w:cs="Arial CYR"/>
          <w:bCs/>
          <w:sz w:val="28"/>
          <w:szCs w:val="24"/>
          <w:lang w:eastAsia="ru-RU"/>
        </w:rPr>
      </w:pPr>
      <w:r w:rsidRPr="0080643C">
        <w:rPr>
          <w:rFonts w:ascii="Times New Roman" w:eastAsia="Times New Roman" w:hAnsi="Times New Roman" w:cs="Arial CYR"/>
          <w:bCs/>
          <w:sz w:val="28"/>
          <w:szCs w:val="24"/>
          <w:lang w:eastAsia="ru-RU"/>
        </w:rPr>
        <w:t>К настоящему заявлению прилагаю следующие документы:</w:t>
      </w:r>
    </w:p>
    <w:p w:rsidR="00B047F6" w:rsidRPr="0080643C" w:rsidRDefault="00B047F6" w:rsidP="00B0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Arial CYR"/>
          <w:bCs/>
          <w:sz w:val="28"/>
          <w:szCs w:val="24"/>
          <w:lang w:eastAsia="ru-RU"/>
        </w:rPr>
      </w:pPr>
      <w:r w:rsidRPr="0080643C">
        <w:rPr>
          <w:rFonts w:ascii="Times New Roman" w:eastAsia="Times New Roman" w:hAnsi="Times New Roman" w:cs="Arial CYR"/>
          <w:bCs/>
          <w:sz w:val="28"/>
          <w:szCs w:val="24"/>
          <w:lang w:eastAsia="ru-RU"/>
        </w:rPr>
        <w:t>1) справка 1 о размере месячного денежного содержания (денежного вознаграждения), справка 2 о размере среднемесячного денежного содержания (денежного вознаграждения);</w:t>
      </w:r>
    </w:p>
    <w:p w:rsidR="00B047F6" w:rsidRPr="0080643C" w:rsidRDefault="00B047F6" w:rsidP="00B0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Arial CYR"/>
          <w:bCs/>
          <w:sz w:val="28"/>
          <w:szCs w:val="24"/>
          <w:lang w:eastAsia="ru-RU"/>
        </w:rPr>
      </w:pPr>
      <w:r w:rsidRPr="0080643C">
        <w:rPr>
          <w:rFonts w:ascii="Times New Roman" w:eastAsia="Times New Roman" w:hAnsi="Times New Roman" w:cs="Arial CYR"/>
          <w:bCs/>
          <w:sz w:val="28"/>
          <w:szCs w:val="24"/>
          <w:lang w:eastAsia="ru-RU"/>
        </w:rPr>
        <w:t>2) справка о периодах муниципальной  службы (работы), учитываемых при исчислении стажа муниципальной службы, дающего право на пенсию за выслугу лет к государственной пенсии;</w:t>
      </w:r>
    </w:p>
    <w:p w:rsidR="00B047F6" w:rsidRPr="0080643C" w:rsidRDefault="00B047F6" w:rsidP="00B0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Arial CYR"/>
          <w:bCs/>
          <w:sz w:val="28"/>
          <w:szCs w:val="24"/>
          <w:lang w:eastAsia="ru-RU"/>
        </w:rPr>
      </w:pPr>
      <w:r w:rsidRPr="0080643C">
        <w:rPr>
          <w:rFonts w:ascii="Times New Roman" w:eastAsia="Times New Roman" w:hAnsi="Times New Roman" w:cs="Arial CYR"/>
          <w:bCs/>
          <w:sz w:val="28"/>
          <w:szCs w:val="24"/>
          <w:lang w:eastAsia="ru-RU"/>
        </w:rPr>
        <w:t>3) копия трудовой книжки, а также иные документы (копии), подтверждающие стаж муниципальной  службы (работы);</w:t>
      </w:r>
    </w:p>
    <w:p w:rsidR="00B047F6" w:rsidRPr="0080643C" w:rsidRDefault="00B047F6" w:rsidP="00B0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Arial CYR"/>
          <w:bCs/>
          <w:sz w:val="28"/>
          <w:szCs w:val="24"/>
          <w:lang w:eastAsia="ru-RU"/>
        </w:rPr>
      </w:pPr>
      <w:r w:rsidRPr="0080643C">
        <w:rPr>
          <w:rFonts w:ascii="Times New Roman" w:eastAsia="Times New Roman" w:hAnsi="Times New Roman" w:cs="Arial CYR"/>
          <w:bCs/>
          <w:sz w:val="28"/>
          <w:szCs w:val="24"/>
          <w:lang w:eastAsia="ru-RU"/>
        </w:rPr>
        <w:t>4) справка отделения Пенсионного фонда РФ по КЧР в Усть-Джегутинском районе  о назначенной (досрочно оформленной) пенсии              _____________________________________________________________</w:t>
      </w:r>
    </w:p>
    <w:p w:rsidR="00B047F6" w:rsidRPr="0080643C" w:rsidRDefault="00B047F6" w:rsidP="00B0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Arial CYR"/>
          <w:bCs/>
          <w:sz w:val="28"/>
          <w:szCs w:val="24"/>
          <w:lang w:eastAsia="ru-RU"/>
        </w:rPr>
      </w:pPr>
      <w:r w:rsidRPr="0080643C">
        <w:rPr>
          <w:rFonts w:ascii="Times New Roman" w:eastAsia="Times New Roman" w:hAnsi="Times New Roman" w:cs="Arial CYR"/>
          <w:bCs/>
          <w:sz w:val="28"/>
          <w:szCs w:val="24"/>
          <w:lang w:eastAsia="ru-RU"/>
        </w:rPr>
        <w:t xml:space="preserve">                         (вид пенсии)</w:t>
      </w:r>
    </w:p>
    <w:p w:rsidR="00B047F6" w:rsidRPr="0080643C" w:rsidRDefault="00B047F6" w:rsidP="00B0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Arial CYR"/>
          <w:bCs/>
          <w:sz w:val="28"/>
          <w:szCs w:val="24"/>
          <w:lang w:eastAsia="ru-RU"/>
        </w:rPr>
      </w:pPr>
      <w:r w:rsidRPr="0080643C">
        <w:rPr>
          <w:rFonts w:ascii="Times New Roman" w:eastAsia="Times New Roman" w:hAnsi="Times New Roman" w:cs="Arial CYR"/>
          <w:bCs/>
          <w:sz w:val="28"/>
          <w:szCs w:val="24"/>
          <w:lang w:eastAsia="ru-RU"/>
        </w:rPr>
        <w:t>5) копия приказа (распоряжения, постановления) об освобождении от муниципальной должности или должности муниципальной службы.</w:t>
      </w:r>
    </w:p>
    <w:p w:rsidR="00B047F6" w:rsidRPr="0080643C" w:rsidRDefault="00B047F6" w:rsidP="00B0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Arial CYR"/>
          <w:bCs/>
          <w:sz w:val="28"/>
          <w:szCs w:val="24"/>
          <w:lang w:eastAsia="ru-RU"/>
        </w:rPr>
      </w:pPr>
    </w:p>
    <w:p w:rsidR="00B047F6" w:rsidRPr="0080643C" w:rsidRDefault="00B047F6" w:rsidP="00B0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Arial CYR"/>
          <w:bCs/>
          <w:sz w:val="28"/>
          <w:szCs w:val="24"/>
          <w:lang w:eastAsia="ru-RU"/>
        </w:rPr>
      </w:pPr>
      <w:r w:rsidRPr="0080643C">
        <w:rPr>
          <w:rFonts w:ascii="Times New Roman" w:eastAsia="Times New Roman" w:hAnsi="Times New Roman" w:cs="Arial CYR"/>
          <w:bCs/>
          <w:sz w:val="28"/>
          <w:szCs w:val="24"/>
          <w:lang w:eastAsia="ru-RU"/>
        </w:rPr>
        <w:t>"____" __________ 20__ г._________________________(подпись заявителя)</w:t>
      </w:r>
    </w:p>
    <w:p w:rsidR="00B047F6" w:rsidRPr="0080643C" w:rsidRDefault="00B047F6" w:rsidP="00B047F6">
      <w:pPr>
        <w:widowControl w:val="0"/>
        <w:autoSpaceDE w:val="0"/>
        <w:autoSpaceDN w:val="0"/>
        <w:adjustRightInd w:val="0"/>
        <w:spacing w:after="0" w:line="240" w:lineRule="auto"/>
        <w:jc w:val="both"/>
        <w:rPr>
          <w:rFonts w:ascii="Times New Roman" w:eastAsia="Lucida Sans Unicode" w:hAnsi="Times New Roman" w:cs="Times New Roman"/>
          <w:kern w:val="2"/>
          <w:sz w:val="28"/>
          <w:szCs w:val="24"/>
          <w:lang w:eastAsia="ar-SA"/>
        </w:rPr>
      </w:pPr>
    </w:p>
    <w:p w:rsidR="00B047F6" w:rsidRPr="0080643C" w:rsidRDefault="00B047F6" w:rsidP="00B047F6">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Приложение 3</w:t>
      </w:r>
    </w:p>
    <w:p w:rsidR="00B047F6" w:rsidRPr="0080643C" w:rsidRDefault="00B047F6" w:rsidP="00B047F6">
      <w:pPr>
        <w:autoSpaceDE w:val="0"/>
        <w:autoSpaceDN w:val="0"/>
        <w:adjustRightInd w:val="0"/>
        <w:spacing w:after="0" w:line="240" w:lineRule="auto"/>
        <w:jc w:val="right"/>
        <w:rPr>
          <w:rFonts w:ascii="Times New Roman" w:eastAsia="Times New Roman" w:hAnsi="Times New Roman" w:cs="Times New Roman"/>
          <w:bCs/>
          <w:sz w:val="28"/>
          <w:szCs w:val="24"/>
          <w:lang w:eastAsia="ru-RU"/>
        </w:rPr>
      </w:pPr>
      <w:r w:rsidRPr="0080643C">
        <w:rPr>
          <w:rFonts w:ascii="Times New Roman" w:eastAsia="Times New Roman" w:hAnsi="Times New Roman" w:cs="Times New Roman"/>
          <w:bCs/>
          <w:sz w:val="28"/>
          <w:szCs w:val="24"/>
          <w:lang w:eastAsia="ru-RU"/>
        </w:rPr>
        <w:t xml:space="preserve">к административному регламенту </w:t>
      </w:r>
    </w:p>
    <w:p w:rsidR="00B047F6" w:rsidRPr="0080643C" w:rsidRDefault="00B047F6" w:rsidP="00B047F6">
      <w:pPr>
        <w:widowControl w:val="0"/>
        <w:autoSpaceDE w:val="0"/>
        <w:autoSpaceDN w:val="0"/>
        <w:adjustRightInd w:val="0"/>
        <w:spacing w:after="0" w:line="240" w:lineRule="auto"/>
        <w:jc w:val="right"/>
        <w:rPr>
          <w:rFonts w:ascii="Times New Roman" w:eastAsia="Lucida Sans Unicode" w:hAnsi="Times New Roman" w:cs="Times New Roman"/>
          <w:kern w:val="2"/>
          <w:sz w:val="28"/>
          <w:szCs w:val="24"/>
          <w:lang w:eastAsia="ar-SA"/>
        </w:rPr>
      </w:pPr>
    </w:p>
    <w:p w:rsidR="00B047F6" w:rsidRPr="0080643C" w:rsidRDefault="00B047F6" w:rsidP="00B047F6">
      <w:pPr>
        <w:widowControl w:val="0"/>
        <w:autoSpaceDE w:val="0"/>
        <w:autoSpaceDN w:val="0"/>
        <w:adjustRightInd w:val="0"/>
        <w:spacing w:after="0" w:line="240" w:lineRule="auto"/>
        <w:jc w:val="center"/>
        <w:outlineLvl w:val="1"/>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СПРАВКА 1</w:t>
      </w: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О РАЗМЕРЕ МЕСЯЧНОГО ДЕНЕЖНОГО СОДЕРЖАНИЯ</w:t>
      </w: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(ДЕНЕЖНОГО ВОЗНАГРАЖДЕНИЯ) ЛИЦА, ЗАМЕЩАВШЕГО МУНИЦИПАЛЬНУЮ ДОЛЖНОСТЬ И ДОЛЖНОСТЬ МУНИЦИПАЛЬНОЙ СЛУЖБЫ В УСТЬ-ДЖЕГУТИНСКОМ МУНИЦИПАЛЬНОМ РАЙОНЕ ДЛЯ УСТАНОВЛЕНИЯ ПЕНСИИ ЗА ВЫСЛУГУ ЛЕТ</w:t>
      </w: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4"/>
          <w:lang w:eastAsia="ar-SA"/>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Денежное содержание (денежное вознаграждение)</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__________________________________________________________                                                             </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(фамилия, имя, отчество)</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замещавшего должность муниципальной  службы (муниципальную должность) ______________________________________________                            </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(наименование должности)</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на день увольнения с муниципальной службы  (муниципальной должности) или на день  достижения  возраста, дающего  право на  трудовую пенсию (нужное подчеркнуть), составляло:</w:t>
      </w:r>
    </w:p>
    <w:p w:rsidR="00B047F6" w:rsidRPr="0080643C" w:rsidRDefault="00B047F6" w:rsidP="00B047F6">
      <w:pPr>
        <w:widowControl w:val="0"/>
        <w:autoSpaceDE w:val="0"/>
        <w:autoSpaceDN w:val="0"/>
        <w:adjustRightInd w:val="0"/>
        <w:spacing w:after="0" w:line="240" w:lineRule="auto"/>
        <w:ind w:firstLine="540"/>
        <w:jc w:val="both"/>
        <w:rPr>
          <w:rFonts w:ascii="Times New Roman" w:eastAsia="Lucida Sans Unicode" w:hAnsi="Times New Roman" w:cs="Times New Roman"/>
          <w:kern w:val="2"/>
          <w:sz w:val="28"/>
          <w:szCs w:val="24"/>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4455"/>
        <w:gridCol w:w="1485"/>
        <w:gridCol w:w="1620"/>
      </w:tblGrid>
      <w:tr w:rsidR="00B047F6" w:rsidRPr="0080643C" w:rsidTr="002E36CA">
        <w:trPr>
          <w:cantSplit/>
          <w:trHeight w:val="360"/>
        </w:trPr>
        <w:tc>
          <w:tcPr>
            <w:tcW w:w="4455"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На __________________________  </w:t>
            </w:r>
            <w:r w:rsidRPr="0080643C">
              <w:rPr>
                <w:rFonts w:ascii="Times New Roman" w:eastAsia="Times New Roman" w:hAnsi="Times New Roman" w:cs="Times New Roman"/>
                <w:sz w:val="28"/>
                <w:szCs w:val="24"/>
              </w:rPr>
              <w:br/>
              <w:t xml:space="preserve">(день, месяц, год)       </w:t>
            </w:r>
          </w:p>
        </w:tc>
        <w:tc>
          <w:tcPr>
            <w:tcW w:w="1485"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процентов </w:t>
            </w:r>
          </w:p>
        </w:tc>
        <w:tc>
          <w:tcPr>
            <w:tcW w:w="162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рублей,  </w:t>
            </w:r>
            <w:r w:rsidRPr="0080643C">
              <w:rPr>
                <w:rFonts w:ascii="Times New Roman" w:eastAsia="Times New Roman" w:hAnsi="Times New Roman" w:cs="Times New Roman"/>
                <w:sz w:val="28"/>
                <w:szCs w:val="24"/>
              </w:rPr>
              <w:br/>
              <w:t xml:space="preserve">копеек   </w:t>
            </w:r>
          </w:p>
        </w:tc>
      </w:tr>
      <w:tr w:rsidR="00B047F6" w:rsidRPr="0080643C" w:rsidTr="002E36CA">
        <w:trPr>
          <w:cantSplit/>
          <w:trHeight w:val="480"/>
        </w:trPr>
        <w:tc>
          <w:tcPr>
            <w:tcW w:w="4455"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Месячное денежное содержание    </w:t>
            </w:r>
            <w:r w:rsidRPr="0080643C">
              <w:rPr>
                <w:rFonts w:ascii="Times New Roman" w:eastAsia="Times New Roman" w:hAnsi="Times New Roman" w:cs="Times New Roman"/>
                <w:sz w:val="28"/>
                <w:szCs w:val="24"/>
              </w:rPr>
              <w:br/>
              <w:t>(денежное вознаграждение), в том</w:t>
            </w:r>
            <w:r w:rsidRPr="0080643C">
              <w:rPr>
                <w:rFonts w:ascii="Times New Roman" w:eastAsia="Times New Roman" w:hAnsi="Times New Roman" w:cs="Times New Roman"/>
                <w:sz w:val="28"/>
                <w:szCs w:val="24"/>
              </w:rPr>
              <w:br/>
              <w:t xml:space="preserve">числе:                          </w:t>
            </w:r>
          </w:p>
        </w:tc>
        <w:tc>
          <w:tcPr>
            <w:tcW w:w="148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162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1) должностной оклад            </w:t>
            </w:r>
          </w:p>
        </w:tc>
        <w:tc>
          <w:tcPr>
            <w:tcW w:w="148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162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360"/>
        </w:trPr>
        <w:tc>
          <w:tcPr>
            <w:tcW w:w="4455"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2) надбавки к должностному      </w:t>
            </w:r>
            <w:r w:rsidRPr="0080643C">
              <w:rPr>
                <w:rFonts w:ascii="Times New Roman" w:eastAsia="Times New Roman" w:hAnsi="Times New Roman" w:cs="Times New Roman"/>
                <w:sz w:val="28"/>
                <w:szCs w:val="24"/>
              </w:rPr>
              <w:br/>
              <w:t xml:space="preserve">окладу за.                      </w:t>
            </w:r>
          </w:p>
        </w:tc>
        <w:tc>
          <w:tcPr>
            <w:tcW w:w="148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162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а) выслугу лет                  </w:t>
            </w:r>
          </w:p>
        </w:tc>
        <w:tc>
          <w:tcPr>
            <w:tcW w:w="148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162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480"/>
        </w:trPr>
        <w:tc>
          <w:tcPr>
            <w:tcW w:w="4455"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б) особые условия               </w:t>
            </w:r>
            <w:r w:rsidRPr="0080643C">
              <w:rPr>
                <w:rFonts w:ascii="Times New Roman" w:eastAsia="Times New Roman" w:hAnsi="Times New Roman" w:cs="Times New Roman"/>
                <w:sz w:val="28"/>
                <w:szCs w:val="24"/>
              </w:rPr>
              <w:br/>
              <w:t xml:space="preserve">муниципальной     </w:t>
            </w:r>
            <w:r w:rsidRPr="0080643C">
              <w:rPr>
                <w:rFonts w:ascii="Times New Roman" w:eastAsia="Times New Roman" w:hAnsi="Times New Roman" w:cs="Times New Roman"/>
                <w:sz w:val="28"/>
                <w:szCs w:val="24"/>
              </w:rPr>
              <w:br/>
              <w:t xml:space="preserve">службы                          </w:t>
            </w:r>
          </w:p>
        </w:tc>
        <w:tc>
          <w:tcPr>
            <w:tcW w:w="148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162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480"/>
        </w:trPr>
        <w:tc>
          <w:tcPr>
            <w:tcW w:w="4455"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в) работу со сведениями,        </w:t>
            </w:r>
            <w:r w:rsidRPr="0080643C">
              <w:rPr>
                <w:rFonts w:ascii="Times New Roman" w:eastAsia="Times New Roman" w:hAnsi="Times New Roman" w:cs="Times New Roman"/>
                <w:sz w:val="28"/>
                <w:szCs w:val="24"/>
              </w:rPr>
              <w:br/>
              <w:t xml:space="preserve">составляющими государственную   </w:t>
            </w:r>
            <w:r w:rsidRPr="0080643C">
              <w:rPr>
                <w:rFonts w:ascii="Times New Roman" w:eastAsia="Times New Roman" w:hAnsi="Times New Roman" w:cs="Times New Roman"/>
                <w:sz w:val="28"/>
                <w:szCs w:val="24"/>
              </w:rPr>
              <w:br/>
              <w:t xml:space="preserve">тайну                           </w:t>
            </w:r>
          </w:p>
        </w:tc>
        <w:tc>
          <w:tcPr>
            <w:tcW w:w="148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162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360"/>
        </w:trPr>
        <w:tc>
          <w:tcPr>
            <w:tcW w:w="4455"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3) ежемесячное денежное         </w:t>
            </w:r>
            <w:r w:rsidRPr="0080643C">
              <w:rPr>
                <w:rFonts w:ascii="Times New Roman" w:eastAsia="Times New Roman" w:hAnsi="Times New Roman" w:cs="Times New Roman"/>
                <w:sz w:val="28"/>
                <w:szCs w:val="24"/>
              </w:rPr>
              <w:br/>
              <w:t xml:space="preserve">поощрение                       </w:t>
            </w:r>
          </w:p>
        </w:tc>
        <w:tc>
          <w:tcPr>
            <w:tcW w:w="148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162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bl>
    <w:p w:rsidR="00B047F6" w:rsidRPr="0080643C" w:rsidRDefault="00B047F6" w:rsidP="00B047F6">
      <w:pPr>
        <w:widowControl w:val="0"/>
        <w:autoSpaceDE w:val="0"/>
        <w:autoSpaceDN w:val="0"/>
        <w:adjustRightInd w:val="0"/>
        <w:spacing w:after="0" w:line="240" w:lineRule="auto"/>
        <w:jc w:val="both"/>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 xml:space="preserve"> </w:t>
      </w:r>
    </w:p>
    <w:p w:rsidR="00B047F6" w:rsidRPr="0080643C" w:rsidRDefault="00B047F6" w:rsidP="00B047F6">
      <w:pPr>
        <w:widowControl w:val="0"/>
        <w:autoSpaceDE w:val="0"/>
        <w:autoSpaceDN w:val="0"/>
        <w:adjustRightInd w:val="0"/>
        <w:spacing w:after="0" w:line="240" w:lineRule="auto"/>
        <w:jc w:val="both"/>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 xml:space="preserve">Руководитель   ___________________________________________________                       </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(подпись, инициалы, фамилия)</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Главный бухгалтер ____________________________________      </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(подпись, инициалы, фамилия)</w:t>
      </w:r>
    </w:p>
    <w:p w:rsidR="00B047F6" w:rsidRPr="0080643C" w:rsidRDefault="00B047F6" w:rsidP="00B047F6">
      <w:pPr>
        <w:widowControl w:val="0"/>
        <w:spacing w:after="0" w:line="240" w:lineRule="auto"/>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МП</w:t>
      </w:r>
    </w:p>
    <w:p w:rsidR="00B047F6" w:rsidRPr="0080643C" w:rsidRDefault="00B047F6" w:rsidP="00B047F6">
      <w:pPr>
        <w:widowControl w:val="0"/>
        <w:spacing w:after="0" w:line="240" w:lineRule="auto"/>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_________________</w:t>
      </w:r>
    </w:p>
    <w:p w:rsidR="00B047F6" w:rsidRPr="0080643C" w:rsidRDefault="00B047F6" w:rsidP="00B047F6">
      <w:pPr>
        <w:widowControl w:val="0"/>
        <w:spacing w:after="0" w:line="240" w:lineRule="auto"/>
        <w:rPr>
          <w:rFonts w:ascii="Times New Roman" w:eastAsia="Lucida Sans Unicode" w:hAnsi="Times New Roman" w:cs="Times New Roman"/>
          <w:kern w:val="2"/>
          <w:sz w:val="20"/>
          <w:szCs w:val="20"/>
          <w:lang w:eastAsia="ar-SA"/>
        </w:rPr>
      </w:pPr>
      <w:r w:rsidRPr="0080643C">
        <w:rPr>
          <w:rFonts w:ascii="Times New Roman" w:eastAsia="Lucida Sans Unicode" w:hAnsi="Times New Roman" w:cs="Times New Roman"/>
          <w:kern w:val="2"/>
          <w:sz w:val="28"/>
          <w:szCs w:val="24"/>
          <w:lang w:eastAsia="ar-SA"/>
        </w:rPr>
        <w:t xml:space="preserve">         </w:t>
      </w:r>
      <w:r w:rsidRPr="0080643C">
        <w:rPr>
          <w:rFonts w:ascii="Times New Roman" w:eastAsia="Lucida Sans Unicode" w:hAnsi="Times New Roman" w:cs="Times New Roman"/>
          <w:kern w:val="2"/>
          <w:sz w:val="20"/>
          <w:szCs w:val="20"/>
          <w:lang w:eastAsia="ar-SA"/>
        </w:rPr>
        <w:t>дата выдачи</w:t>
      </w:r>
    </w:p>
    <w:p w:rsidR="00B047F6" w:rsidRPr="0080643C" w:rsidRDefault="00B047F6" w:rsidP="00B0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p>
    <w:p w:rsidR="00B047F6" w:rsidRPr="0080643C" w:rsidRDefault="00B047F6" w:rsidP="00B0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p>
    <w:p w:rsidR="00B047F6" w:rsidRPr="0080643C" w:rsidRDefault="00B047F6" w:rsidP="00B047F6">
      <w:pPr>
        <w:widowControl w:val="0"/>
        <w:autoSpaceDE w:val="0"/>
        <w:autoSpaceDN w:val="0"/>
        <w:adjustRightInd w:val="0"/>
        <w:spacing w:after="0" w:line="240" w:lineRule="auto"/>
        <w:jc w:val="right"/>
        <w:outlineLvl w:val="1"/>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Приложение 4</w:t>
      </w:r>
    </w:p>
    <w:p w:rsidR="00B047F6" w:rsidRPr="0080643C" w:rsidRDefault="00B047F6" w:rsidP="00B047F6">
      <w:pPr>
        <w:widowControl w:val="0"/>
        <w:autoSpaceDE w:val="0"/>
        <w:autoSpaceDN w:val="0"/>
        <w:adjustRightInd w:val="0"/>
        <w:spacing w:after="0" w:line="240" w:lineRule="auto"/>
        <w:jc w:val="right"/>
        <w:outlineLvl w:val="1"/>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к административному регламенту</w:t>
      </w:r>
    </w:p>
    <w:p w:rsidR="00B047F6" w:rsidRPr="0080643C" w:rsidRDefault="00B047F6" w:rsidP="00B047F6">
      <w:pPr>
        <w:widowControl w:val="0"/>
        <w:autoSpaceDE w:val="0"/>
        <w:autoSpaceDN w:val="0"/>
        <w:adjustRightInd w:val="0"/>
        <w:spacing w:after="0" w:line="240" w:lineRule="auto"/>
        <w:jc w:val="center"/>
        <w:outlineLvl w:val="1"/>
        <w:rPr>
          <w:rFonts w:ascii="Times New Roman" w:eastAsia="Lucida Sans Unicode" w:hAnsi="Times New Roman" w:cs="Times New Roman"/>
          <w:kern w:val="2"/>
          <w:sz w:val="28"/>
          <w:szCs w:val="24"/>
          <w:lang w:eastAsia="ar-SA"/>
        </w:rPr>
      </w:pPr>
    </w:p>
    <w:p w:rsidR="00B047F6" w:rsidRPr="0080643C" w:rsidRDefault="00B047F6" w:rsidP="00B047F6">
      <w:pPr>
        <w:widowControl w:val="0"/>
        <w:autoSpaceDE w:val="0"/>
        <w:autoSpaceDN w:val="0"/>
        <w:adjustRightInd w:val="0"/>
        <w:spacing w:after="0" w:line="240" w:lineRule="auto"/>
        <w:jc w:val="center"/>
        <w:outlineLvl w:val="1"/>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СПРАВКА 2</w:t>
      </w: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О РАЗМЕРЕ СРЕДНЕМЕСЯЧНОГО ДЕНЕЖНОГО СОДЕРЖАНИЯ</w:t>
      </w: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 xml:space="preserve">(ДЕНЕЖНОГО ВОЗНАГРАЖДЕНИЯ) ЛИЦА, ЗАМЕЩАВШЕГО МУНИЦИПАЛЬНУЮ ДОЛЖНОСТЬ И ДОЛЖНОСТЬ МУНИЦИПАЛЬНОЙ СЛУЖБЫ В УСТЬ-ДЖЕГУТИНСКОМ МУНИЦИПАЛЬНОМ РАЙОНЕ </w:t>
      </w: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ДЛЯ УСТАНОВЛЕНИЯ ПЕНСИИ ЗА ВЫСЛУГУ ЛЕТ</w:t>
      </w: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4"/>
          <w:lang w:eastAsia="ar-SA"/>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Денежное содержание (денежное вознаграждение)</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_________________________________________________________</w:t>
      </w:r>
    </w:p>
    <w:p w:rsidR="00B047F6" w:rsidRPr="0080643C" w:rsidRDefault="00B047F6" w:rsidP="00B047F6">
      <w:pPr>
        <w:autoSpaceDE w:val="0"/>
        <w:autoSpaceDN w:val="0"/>
        <w:adjustRightInd w:val="0"/>
        <w:spacing w:after="0" w:line="240" w:lineRule="auto"/>
        <w:jc w:val="center"/>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(фамилия, имя, отчество)</w:t>
      </w:r>
    </w:p>
    <w:p w:rsidR="00B047F6" w:rsidRPr="0080643C" w:rsidRDefault="00B047F6" w:rsidP="00B047F6">
      <w:pPr>
        <w:autoSpaceDE w:val="0"/>
        <w:autoSpaceDN w:val="0"/>
        <w:adjustRightInd w:val="0"/>
        <w:spacing w:after="0" w:line="240" w:lineRule="auto"/>
        <w:jc w:val="center"/>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замещавшего должность муниципальной службы  (муниципальную должность)</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__________________________________________________________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(наименование должности)</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_________________________________________________________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за период с _______________________по ________________________ составляло:</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(день, месяц, год)     (день, месяц, год)</w:t>
      </w:r>
    </w:p>
    <w:p w:rsidR="00B047F6" w:rsidRPr="0080643C" w:rsidRDefault="00B047F6" w:rsidP="00B047F6">
      <w:pPr>
        <w:widowControl w:val="0"/>
        <w:autoSpaceDE w:val="0"/>
        <w:autoSpaceDN w:val="0"/>
        <w:adjustRightInd w:val="0"/>
        <w:spacing w:after="0" w:line="240" w:lineRule="auto"/>
        <w:ind w:firstLine="540"/>
        <w:jc w:val="both"/>
        <w:rPr>
          <w:rFonts w:ascii="Times New Roman" w:eastAsia="Lucida Sans Unicode" w:hAnsi="Times New Roman" w:cs="Times New Roman"/>
          <w:kern w:val="2"/>
          <w:sz w:val="28"/>
          <w:szCs w:val="24"/>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810"/>
        <w:gridCol w:w="4455"/>
        <w:gridCol w:w="2970"/>
      </w:tblGrid>
      <w:tr w:rsidR="00B047F6" w:rsidRPr="0080643C" w:rsidTr="002E36CA">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N  </w:t>
            </w:r>
          </w:p>
        </w:tc>
        <w:tc>
          <w:tcPr>
            <w:tcW w:w="4455"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Месяц, год           </w:t>
            </w:r>
          </w:p>
        </w:tc>
        <w:tc>
          <w:tcPr>
            <w:tcW w:w="297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Сумма (руб.)     </w:t>
            </w:r>
          </w:p>
        </w:tc>
      </w:tr>
      <w:tr w:rsidR="00B047F6" w:rsidRPr="0080643C" w:rsidTr="002E36CA">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1  </w:t>
            </w:r>
          </w:p>
        </w:tc>
        <w:tc>
          <w:tcPr>
            <w:tcW w:w="445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2  </w:t>
            </w:r>
          </w:p>
        </w:tc>
        <w:tc>
          <w:tcPr>
            <w:tcW w:w="445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3  </w:t>
            </w:r>
          </w:p>
        </w:tc>
        <w:tc>
          <w:tcPr>
            <w:tcW w:w="445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4  </w:t>
            </w:r>
          </w:p>
        </w:tc>
        <w:tc>
          <w:tcPr>
            <w:tcW w:w="445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5  </w:t>
            </w:r>
          </w:p>
        </w:tc>
        <w:tc>
          <w:tcPr>
            <w:tcW w:w="445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6  </w:t>
            </w:r>
          </w:p>
        </w:tc>
        <w:tc>
          <w:tcPr>
            <w:tcW w:w="445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7  </w:t>
            </w:r>
          </w:p>
        </w:tc>
        <w:tc>
          <w:tcPr>
            <w:tcW w:w="445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8  </w:t>
            </w:r>
          </w:p>
        </w:tc>
        <w:tc>
          <w:tcPr>
            <w:tcW w:w="445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9  </w:t>
            </w:r>
          </w:p>
        </w:tc>
        <w:tc>
          <w:tcPr>
            <w:tcW w:w="445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10  </w:t>
            </w:r>
          </w:p>
        </w:tc>
        <w:tc>
          <w:tcPr>
            <w:tcW w:w="445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11  </w:t>
            </w:r>
          </w:p>
        </w:tc>
        <w:tc>
          <w:tcPr>
            <w:tcW w:w="445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12  </w:t>
            </w:r>
          </w:p>
        </w:tc>
        <w:tc>
          <w:tcPr>
            <w:tcW w:w="445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240"/>
        </w:trPr>
        <w:tc>
          <w:tcPr>
            <w:tcW w:w="5265" w:type="dxa"/>
            <w:gridSpan w:val="2"/>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1. Итого за расчетный период          </w:t>
            </w: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240"/>
        </w:trPr>
        <w:tc>
          <w:tcPr>
            <w:tcW w:w="5265" w:type="dxa"/>
            <w:gridSpan w:val="2"/>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Из них:                               </w:t>
            </w: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240"/>
        </w:trPr>
        <w:tc>
          <w:tcPr>
            <w:tcW w:w="5265" w:type="dxa"/>
            <w:gridSpan w:val="2"/>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2. Премии (общая сумма)               </w:t>
            </w: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720"/>
        </w:trPr>
        <w:tc>
          <w:tcPr>
            <w:tcW w:w="5265" w:type="dxa"/>
            <w:gridSpan w:val="2"/>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 3. Премии, предусмотренные системой оплаты труда, учитываемые для установления пенсии за выслугу лет</w:t>
            </w: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360"/>
        </w:trPr>
        <w:tc>
          <w:tcPr>
            <w:tcW w:w="5265" w:type="dxa"/>
            <w:gridSpan w:val="2"/>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lastRenderedPageBreak/>
              <w:t xml:space="preserve">4. Иные выплаты и материальная помощь </w:t>
            </w:r>
            <w:r w:rsidRPr="0080643C">
              <w:rPr>
                <w:rFonts w:ascii="Times New Roman" w:eastAsia="Times New Roman" w:hAnsi="Times New Roman" w:cs="Times New Roman"/>
                <w:sz w:val="28"/>
                <w:szCs w:val="24"/>
              </w:rPr>
              <w:br/>
              <w:t>(общая сумма),</w:t>
            </w:r>
          </w:p>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  из них:                        </w:t>
            </w: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600"/>
        </w:trPr>
        <w:tc>
          <w:tcPr>
            <w:tcW w:w="5265" w:type="dxa"/>
            <w:gridSpan w:val="2"/>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5. Единовременная выплата и   </w:t>
            </w:r>
            <w:r w:rsidRPr="0080643C">
              <w:rPr>
                <w:rFonts w:ascii="Times New Roman" w:eastAsia="Times New Roman" w:hAnsi="Times New Roman" w:cs="Times New Roman"/>
                <w:sz w:val="28"/>
                <w:szCs w:val="24"/>
              </w:rPr>
              <w:br/>
              <w:t xml:space="preserve">материальная помощь к отпуску,        </w:t>
            </w:r>
            <w:r w:rsidRPr="0080643C">
              <w:rPr>
                <w:rFonts w:ascii="Times New Roman" w:eastAsia="Times New Roman" w:hAnsi="Times New Roman" w:cs="Times New Roman"/>
                <w:sz w:val="28"/>
                <w:szCs w:val="24"/>
              </w:rPr>
              <w:br/>
              <w:t>учитываемые для установления пенсии за</w:t>
            </w:r>
            <w:r w:rsidRPr="0080643C">
              <w:rPr>
                <w:rFonts w:ascii="Times New Roman" w:eastAsia="Times New Roman" w:hAnsi="Times New Roman" w:cs="Times New Roman"/>
                <w:sz w:val="28"/>
                <w:szCs w:val="24"/>
              </w:rPr>
              <w:br/>
              <w:t xml:space="preserve">выслугу лет                           </w:t>
            </w: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840"/>
        </w:trPr>
        <w:tc>
          <w:tcPr>
            <w:tcW w:w="5265" w:type="dxa"/>
            <w:gridSpan w:val="2"/>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6. Итоговая сумма за расчетный период </w:t>
            </w:r>
            <w:r w:rsidRPr="0080643C">
              <w:rPr>
                <w:rFonts w:ascii="Times New Roman" w:eastAsia="Times New Roman" w:hAnsi="Times New Roman" w:cs="Times New Roman"/>
                <w:sz w:val="28"/>
                <w:szCs w:val="24"/>
              </w:rPr>
              <w:br/>
              <w:t xml:space="preserve">для исчисления среднемесячного        </w:t>
            </w:r>
            <w:r w:rsidRPr="0080643C">
              <w:rPr>
                <w:rFonts w:ascii="Times New Roman" w:eastAsia="Times New Roman" w:hAnsi="Times New Roman" w:cs="Times New Roman"/>
                <w:sz w:val="28"/>
                <w:szCs w:val="24"/>
              </w:rPr>
              <w:br/>
              <w:t xml:space="preserve">денежного содержания (вознаграждения) </w:t>
            </w:r>
            <w:r w:rsidRPr="0080643C">
              <w:rPr>
                <w:rFonts w:ascii="Times New Roman" w:eastAsia="Times New Roman" w:hAnsi="Times New Roman" w:cs="Times New Roman"/>
                <w:sz w:val="28"/>
                <w:szCs w:val="24"/>
              </w:rPr>
              <w:br/>
              <w:t>(из значения пункта 1 вычесть значения</w:t>
            </w:r>
            <w:r w:rsidRPr="0080643C">
              <w:rPr>
                <w:rFonts w:ascii="Times New Roman" w:eastAsia="Times New Roman" w:hAnsi="Times New Roman" w:cs="Times New Roman"/>
                <w:sz w:val="28"/>
                <w:szCs w:val="24"/>
              </w:rPr>
              <w:br/>
              <w:t xml:space="preserve">пунктов 2 и 4, прибавить значение     </w:t>
            </w:r>
            <w:r w:rsidRPr="0080643C">
              <w:rPr>
                <w:rFonts w:ascii="Times New Roman" w:eastAsia="Times New Roman" w:hAnsi="Times New Roman" w:cs="Times New Roman"/>
                <w:sz w:val="28"/>
                <w:szCs w:val="24"/>
              </w:rPr>
              <w:br/>
              <w:t xml:space="preserve">пунктов 3 и 5)                        </w:t>
            </w: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600"/>
        </w:trPr>
        <w:tc>
          <w:tcPr>
            <w:tcW w:w="5265" w:type="dxa"/>
            <w:gridSpan w:val="2"/>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7. Среднемесячное денежное            </w:t>
            </w:r>
            <w:r w:rsidRPr="0080643C">
              <w:rPr>
                <w:rFonts w:ascii="Times New Roman" w:eastAsia="Times New Roman" w:hAnsi="Times New Roman" w:cs="Times New Roman"/>
                <w:sz w:val="28"/>
                <w:szCs w:val="24"/>
              </w:rPr>
              <w:br/>
              <w:t xml:space="preserve">содержание (вознаграждение)           </w:t>
            </w:r>
            <w:r w:rsidRPr="0080643C">
              <w:rPr>
                <w:rFonts w:ascii="Times New Roman" w:eastAsia="Times New Roman" w:hAnsi="Times New Roman" w:cs="Times New Roman"/>
                <w:sz w:val="28"/>
                <w:szCs w:val="24"/>
              </w:rPr>
              <w:br/>
              <w:t xml:space="preserve">(значение пункта 6 разделить на число </w:t>
            </w:r>
            <w:r w:rsidRPr="0080643C">
              <w:rPr>
                <w:rFonts w:ascii="Times New Roman" w:eastAsia="Times New Roman" w:hAnsi="Times New Roman" w:cs="Times New Roman"/>
                <w:sz w:val="28"/>
                <w:szCs w:val="24"/>
              </w:rPr>
              <w:br/>
              <w:t xml:space="preserve">расчетных месяцев)                    </w:t>
            </w: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bl>
    <w:p w:rsidR="00B047F6" w:rsidRPr="0080643C" w:rsidRDefault="00B047F6" w:rsidP="00B047F6">
      <w:pPr>
        <w:widowControl w:val="0"/>
        <w:autoSpaceDE w:val="0"/>
        <w:autoSpaceDN w:val="0"/>
        <w:adjustRightInd w:val="0"/>
        <w:spacing w:after="0" w:line="240" w:lineRule="auto"/>
        <w:jc w:val="both"/>
        <w:rPr>
          <w:rFonts w:ascii="Times New Roman" w:eastAsia="Lucida Sans Unicode" w:hAnsi="Times New Roman" w:cs="Times New Roman"/>
          <w:kern w:val="2"/>
          <w:sz w:val="28"/>
          <w:szCs w:val="24"/>
          <w:lang w:eastAsia="ar-SA"/>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Руководитель органа                                                  </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_____________________________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(подпись, инициалы, фамилия)</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Главный бухгалтер    </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______________________________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(подпись, инициалы, фамилия)</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Место для печати</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Дата выдачи ___________________________________"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(день, месяц, год)</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jc w:val="center"/>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spacing w:after="0" w:line="240" w:lineRule="auto"/>
        <w:rPr>
          <w:rFonts w:ascii="Courier New" w:eastAsia="Times New Roman" w:hAnsi="Courier New" w:cs="Courier New"/>
          <w:sz w:val="28"/>
          <w:szCs w:val="24"/>
          <w:lang w:eastAsia="ru-RU"/>
        </w:rPr>
        <w:sectPr w:rsidR="00B047F6" w:rsidRPr="0080643C">
          <w:pgSz w:w="11907" w:h="16839"/>
          <w:pgMar w:top="709" w:right="850" w:bottom="1134" w:left="1134" w:header="708" w:footer="0" w:gutter="0"/>
          <w:cols w:space="720"/>
        </w:sectPr>
      </w:pPr>
    </w:p>
    <w:p w:rsidR="00B047F6" w:rsidRPr="0080643C" w:rsidRDefault="00B047F6" w:rsidP="00B047F6">
      <w:pPr>
        <w:widowControl w:val="0"/>
        <w:autoSpaceDE w:val="0"/>
        <w:autoSpaceDN w:val="0"/>
        <w:adjustRightInd w:val="0"/>
        <w:spacing w:after="0" w:line="240" w:lineRule="auto"/>
        <w:jc w:val="right"/>
        <w:outlineLvl w:val="0"/>
        <w:rPr>
          <w:rFonts w:ascii="Times New Roman" w:eastAsia="Lucida Sans Unicode" w:hAnsi="Times New Roman" w:cs="Times New Roman"/>
          <w:b/>
          <w:kern w:val="2"/>
          <w:sz w:val="28"/>
          <w:szCs w:val="24"/>
          <w:lang w:eastAsia="ar-SA"/>
        </w:rPr>
      </w:pPr>
      <w:r w:rsidRPr="0080643C">
        <w:rPr>
          <w:rFonts w:ascii="Times New Roman" w:eastAsia="Lucida Sans Unicode" w:hAnsi="Times New Roman" w:cs="Times New Roman"/>
          <w:kern w:val="2"/>
          <w:sz w:val="28"/>
          <w:szCs w:val="24"/>
          <w:lang w:eastAsia="ar-SA"/>
        </w:rPr>
        <w:lastRenderedPageBreak/>
        <w:t xml:space="preserve">Приложение 5 к административному регламенту </w:t>
      </w:r>
    </w:p>
    <w:p w:rsidR="00B047F6" w:rsidRPr="0080643C" w:rsidRDefault="00B047F6" w:rsidP="00B047F6">
      <w:pPr>
        <w:autoSpaceDE w:val="0"/>
        <w:autoSpaceDN w:val="0"/>
        <w:adjustRightInd w:val="0"/>
        <w:spacing w:after="0" w:line="240" w:lineRule="auto"/>
        <w:jc w:val="right"/>
        <w:rPr>
          <w:rFonts w:ascii="Times New Roman" w:eastAsia="Times New Roman" w:hAnsi="Times New Roman" w:cs="Times New Roman"/>
          <w:bCs/>
          <w:sz w:val="28"/>
          <w:szCs w:val="24"/>
          <w:lang w:eastAsia="ru-RU"/>
        </w:rPr>
      </w:pP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8"/>
          <w:lang w:eastAsia="ar-SA"/>
        </w:rPr>
      </w:pPr>
      <w:r w:rsidRPr="0080643C">
        <w:rPr>
          <w:rFonts w:ascii="Times New Roman" w:eastAsia="Lucida Sans Unicode" w:hAnsi="Times New Roman" w:cs="Times New Roman"/>
          <w:kern w:val="2"/>
          <w:sz w:val="28"/>
          <w:szCs w:val="28"/>
          <w:lang w:eastAsia="ar-SA"/>
        </w:rPr>
        <w:t>СПРАВКА</w:t>
      </w: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8"/>
          <w:lang w:eastAsia="ar-SA"/>
        </w:rPr>
      </w:pPr>
      <w:r w:rsidRPr="0080643C">
        <w:rPr>
          <w:rFonts w:ascii="Times New Roman" w:eastAsia="Lucida Sans Unicode" w:hAnsi="Times New Roman" w:cs="Times New Roman"/>
          <w:kern w:val="2"/>
          <w:sz w:val="28"/>
          <w:szCs w:val="28"/>
          <w:lang w:eastAsia="ar-SA"/>
        </w:rPr>
        <w:t>О ПЕРИОДАХ МУНИЦИПАЛЬНОЙ  СЛУЖБЫ (РАБОТЫ),</w:t>
      </w: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8"/>
          <w:lang w:eastAsia="ar-SA"/>
        </w:rPr>
      </w:pPr>
      <w:r w:rsidRPr="0080643C">
        <w:rPr>
          <w:rFonts w:ascii="Times New Roman" w:eastAsia="Lucida Sans Unicode" w:hAnsi="Times New Roman" w:cs="Times New Roman"/>
          <w:kern w:val="2"/>
          <w:sz w:val="28"/>
          <w:szCs w:val="28"/>
          <w:lang w:eastAsia="ar-SA"/>
        </w:rPr>
        <w:t>УЧИТЫВАЕМЫХ  ПРИ  ИСЧИСЛЕНИИ  СТАЖА  МУНИЦИПАЛЬНОЙ  СЛУЖБЫ</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Times New Roman" w:eastAsia="Times New Roman" w:hAnsi="Times New Roman" w:cs="Times New Roman"/>
          <w:sz w:val="28"/>
          <w:szCs w:val="28"/>
          <w:lang w:eastAsia="ru-RU"/>
        </w:rPr>
        <w:t>__________________________________________________________________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(фамилия, имя, отчество)</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замещавшего ______________________________________________________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(наименование должности)</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дающего право на пенсию за выслугу лет к трудовой пенсии</w:t>
      </w:r>
    </w:p>
    <w:tbl>
      <w:tblPr>
        <w:tblW w:w="14880" w:type="dxa"/>
        <w:tblInd w:w="70" w:type="dxa"/>
        <w:tblLayout w:type="fixed"/>
        <w:tblCellMar>
          <w:left w:w="70" w:type="dxa"/>
          <w:right w:w="70" w:type="dxa"/>
        </w:tblCellMar>
        <w:tblLook w:val="04A0" w:firstRow="1" w:lastRow="0" w:firstColumn="1" w:lastColumn="0" w:noHBand="0" w:noVBand="1"/>
      </w:tblPr>
      <w:tblGrid>
        <w:gridCol w:w="610"/>
        <w:gridCol w:w="1681"/>
        <w:gridCol w:w="916"/>
        <w:gridCol w:w="917"/>
        <w:gridCol w:w="918"/>
        <w:gridCol w:w="2139"/>
        <w:gridCol w:w="765"/>
        <w:gridCol w:w="917"/>
        <w:gridCol w:w="765"/>
        <w:gridCol w:w="765"/>
        <w:gridCol w:w="917"/>
        <w:gridCol w:w="765"/>
        <w:gridCol w:w="765"/>
        <w:gridCol w:w="917"/>
        <w:gridCol w:w="1123"/>
      </w:tblGrid>
      <w:tr w:rsidR="00B047F6" w:rsidRPr="0080643C" w:rsidTr="002E36CA">
        <w:trPr>
          <w:cantSplit/>
          <w:trHeight w:val="859"/>
        </w:trPr>
        <w:tc>
          <w:tcPr>
            <w:tcW w:w="61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w:t>
            </w:r>
          </w:p>
        </w:tc>
        <w:tc>
          <w:tcPr>
            <w:tcW w:w="1681"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записи в</w:t>
            </w:r>
            <w:r w:rsidRPr="0080643C">
              <w:rPr>
                <w:rFonts w:ascii="Times New Roman" w:eastAsia="Times New Roman" w:hAnsi="Times New Roman" w:cs="Times New Roman"/>
                <w:sz w:val="28"/>
                <w:szCs w:val="24"/>
              </w:rPr>
              <w:br/>
              <w:t xml:space="preserve">трудовой </w:t>
            </w:r>
            <w:r w:rsidRPr="0080643C">
              <w:rPr>
                <w:rFonts w:ascii="Times New Roman" w:eastAsia="Times New Roman" w:hAnsi="Times New Roman" w:cs="Times New Roman"/>
                <w:sz w:val="28"/>
                <w:szCs w:val="24"/>
              </w:rPr>
              <w:br/>
              <w:t xml:space="preserve">книжке  </w:t>
            </w:r>
          </w:p>
        </w:tc>
        <w:tc>
          <w:tcPr>
            <w:tcW w:w="2751" w:type="dxa"/>
            <w:gridSpan w:val="3"/>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Дата      </w:t>
            </w:r>
          </w:p>
        </w:tc>
        <w:tc>
          <w:tcPr>
            <w:tcW w:w="2139"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Наименование </w:t>
            </w:r>
            <w:r w:rsidRPr="0080643C">
              <w:rPr>
                <w:rFonts w:ascii="Times New Roman" w:eastAsia="Times New Roman" w:hAnsi="Times New Roman" w:cs="Times New Roman"/>
                <w:sz w:val="28"/>
                <w:szCs w:val="24"/>
              </w:rPr>
              <w:br/>
              <w:t xml:space="preserve">организации </w:t>
            </w:r>
          </w:p>
        </w:tc>
        <w:tc>
          <w:tcPr>
            <w:tcW w:w="4894" w:type="dxa"/>
            <w:gridSpan w:val="6"/>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Продолжительность муниципальной службы (работы)       </w:t>
            </w:r>
          </w:p>
        </w:tc>
        <w:tc>
          <w:tcPr>
            <w:tcW w:w="2805" w:type="dxa"/>
            <w:gridSpan w:val="3"/>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Стаж муниципальной службы, принимаемый для исчисления</w:t>
            </w:r>
          </w:p>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 размера пенсии за выслугу лет         </w:t>
            </w:r>
          </w:p>
        </w:tc>
      </w:tr>
      <w:tr w:rsidR="00B047F6" w:rsidRPr="0080643C" w:rsidTr="002E36CA">
        <w:trPr>
          <w:cantSplit/>
          <w:trHeight w:val="368"/>
        </w:trPr>
        <w:tc>
          <w:tcPr>
            <w:tcW w:w="61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1681"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2751" w:type="dxa"/>
            <w:gridSpan w:val="3"/>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2139"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2447" w:type="dxa"/>
            <w:gridSpan w:val="3"/>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в календарном </w:t>
            </w:r>
            <w:r w:rsidRPr="0080643C">
              <w:rPr>
                <w:rFonts w:ascii="Times New Roman" w:eastAsia="Times New Roman" w:hAnsi="Times New Roman" w:cs="Times New Roman"/>
                <w:sz w:val="28"/>
                <w:szCs w:val="24"/>
              </w:rPr>
              <w:br/>
              <w:t xml:space="preserve">исчислении  </w:t>
            </w:r>
          </w:p>
        </w:tc>
        <w:tc>
          <w:tcPr>
            <w:tcW w:w="2447" w:type="dxa"/>
            <w:gridSpan w:val="3"/>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в льготном  </w:t>
            </w:r>
            <w:r w:rsidRPr="0080643C">
              <w:rPr>
                <w:rFonts w:ascii="Times New Roman" w:eastAsia="Times New Roman" w:hAnsi="Times New Roman" w:cs="Times New Roman"/>
                <w:sz w:val="28"/>
                <w:szCs w:val="24"/>
              </w:rPr>
              <w:br/>
              <w:t xml:space="preserve">исчислении  </w:t>
            </w:r>
          </w:p>
        </w:tc>
        <w:tc>
          <w:tcPr>
            <w:tcW w:w="2805" w:type="dxa"/>
            <w:gridSpan w:val="3"/>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368"/>
        </w:trPr>
        <w:tc>
          <w:tcPr>
            <w:tcW w:w="61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1681"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6"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год </w:t>
            </w:r>
          </w:p>
        </w:tc>
        <w:tc>
          <w:tcPr>
            <w:tcW w:w="917"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месяц</w:t>
            </w:r>
          </w:p>
        </w:tc>
        <w:tc>
          <w:tcPr>
            <w:tcW w:w="918"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число</w:t>
            </w:r>
          </w:p>
        </w:tc>
        <w:tc>
          <w:tcPr>
            <w:tcW w:w="2139"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лет </w:t>
            </w:r>
          </w:p>
        </w:tc>
        <w:tc>
          <w:tcPr>
            <w:tcW w:w="917"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меся-</w:t>
            </w:r>
            <w:r w:rsidRPr="0080643C">
              <w:rPr>
                <w:rFonts w:ascii="Times New Roman" w:eastAsia="Times New Roman" w:hAnsi="Times New Roman" w:cs="Times New Roman"/>
                <w:sz w:val="28"/>
                <w:szCs w:val="24"/>
              </w:rPr>
              <w:br/>
              <w:t xml:space="preserve">цев  </w:t>
            </w:r>
          </w:p>
        </w:tc>
        <w:tc>
          <w:tcPr>
            <w:tcW w:w="765"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дней</w:t>
            </w:r>
          </w:p>
        </w:tc>
        <w:tc>
          <w:tcPr>
            <w:tcW w:w="765"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лет </w:t>
            </w:r>
          </w:p>
        </w:tc>
        <w:tc>
          <w:tcPr>
            <w:tcW w:w="917"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меся-</w:t>
            </w:r>
            <w:r w:rsidRPr="0080643C">
              <w:rPr>
                <w:rFonts w:ascii="Times New Roman" w:eastAsia="Times New Roman" w:hAnsi="Times New Roman" w:cs="Times New Roman"/>
                <w:sz w:val="28"/>
                <w:szCs w:val="24"/>
              </w:rPr>
              <w:br/>
              <w:t xml:space="preserve">цев  </w:t>
            </w:r>
          </w:p>
        </w:tc>
        <w:tc>
          <w:tcPr>
            <w:tcW w:w="765"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дней</w:t>
            </w:r>
          </w:p>
        </w:tc>
        <w:tc>
          <w:tcPr>
            <w:tcW w:w="765"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лет </w:t>
            </w:r>
          </w:p>
        </w:tc>
        <w:tc>
          <w:tcPr>
            <w:tcW w:w="917"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меся-</w:t>
            </w:r>
            <w:r w:rsidRPr="0080643C">
              <w:rPr>
                <w:rFonts w:ascii="Times New Roman" w:eastAsia="Times New Roman" w:hAnsi="Times New Roman" w:cs="Times New Roman"/>
                <w:sz w:val="28"/>
                <w:szCs w:val="24"/>
              </w:rPr>
              <w:br/>
              <w:t xml:space="preserve">цев  </w:t>
            </w:r>
          </w:p>
        </w:tc>
        <w:tc>
          <w:tcPr>
            <w:tcW w:w="1123"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дней</w:t>
            </w:r>
          </w:p>
        </w:tc>
      </w:tr>
      <w:tr w:rsidR="00B047F6" w:rsidRPr="0080643C" w:rsidTr="002E36CA">
        <w:trPr>
          <w:cantSplit/>
          <w:trHeight w:val="245"/>
        </w:trPr>
        <w:tc>
          <w:tcPr>
            <w:tcW w:w="61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1681"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6"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8"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2139"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1123"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245"/>
        </w:trPr>
        <w:tc>
          <w:tcPr>
            <w:tcW w:w="61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1681"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6"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8"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2139"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1123"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245"/>
        </w:trPr>
        <w:tc>
          <w:tcPr>
            <w:tcW w:w="61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1681"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6"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8"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2139"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1123"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245"/>
        </w:trPr>
        <w:tc>
          <w:tcPr>
            <w:tcW w:w="61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1681"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6"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8"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2139"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1123"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245"/>
        </w:trPr>
        <w:tc>
          <w:tcPr>
            <w:tcW w:w="61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1681"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6"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8"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2139"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Всего        </w:t>
            </w: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1123"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bl>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Руководитель</w:t>
      </w:r>
      <w:r w:rsidRPr="0080643C">
        <w:rPr>
          <w:rFonts w:ascii="Courier New" w:eastAsia="Times New Roman" w:hAnsi="Courier New" w:cs="Courier New"/>
          <w:sz w:val="28"/>
          <w:szCs w:val="24"/>
          <w:lang w:eastAsia="ru-RU"/>
        </w:rPr>
        <w:tab/>
      </w:r>
      <w:r w:rsidRPr="0080643C">
        <w:rPr>
          <w:rFonts w:ascii="Courier New" w:eastAsia="Times New Roman" w:hAnsi="Courier New" w:cs="Courier New"/>
          <w:sz w:val="28"/>
          <w:szCs w:val="24"/>
          <w:lang w:eastAsia="ru-RU"/>
        </w:rPr>
        <w:tab/>
      </w:r>
      <w:r w:rsidRPr="0080643C">
        <w:rPr>
          <w:rFonts w:ascii="Courier New" w:eastAsia="Times New Roman" w:hAnsi="Courier New" w:cs="Courier New"/>
          <w:sz w:val="28"/>
          <w:szCs w:val="24"/>
          <w:lang w:eastAsia="ru-RU"/>
        </w:rPr>
        <w:tab/>
      </w:r>
      <w:r w:rsidRPr="0080643C">
        <w:rPr>
          <w:rFonts w:ascii="Courier New" w:eastAsia="Times New Roman" w:hAnsi="Courier New" w:cs="Courier New"/>
          <w:sz w:val="28"/>
          <w:szCs w:val="24"/>
          <w:lang w:eastAsia="ru-RU"/>
        </w:rPr>
        <w:tab/>
      </w:r>
      <w:r w:rsidRPr="0080643C">
        <w:rPr>
          <w:rFonts w:ascii="Courier New" w:eastAsia="Times New Roman" w:hAnsi="Courier New" w:cs="Courier New"/>
          <w:sz w:val="28"/>
          <w:szCs w:val="24"/>
          <w:lang w:eastAsia="ru-RU"/>
        </w:rPr>
        <w:tab/>
      </w:r>
      <w:r w:rsidRPr="0080643C">
        <w:rPr>
          <w:rFonts w:ascii="Courier New" w:eastAsia="Times New Roman" w:hAnsi="Courier New" w:cs="Courier New"/>
          <w:sz w:val="28"/>
          <w:szCs w:val="24"/>
          <w:lang w:eastAsia="ru-RU"/>
        </w:rPr>
        <w:tab/>
        <w:t xml:space="preserve">    _____________________________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ab/>
      </w:r>
      <w:r w:rsidRPr="0080643C">
        <w:rPr>
          <w:rFonts w:ascii="Courier New" w:eastAsia="Times New Roman" w:hAnsi="Courier New" w:cs="Courier New"/>
          <w:sz w:val="28"/>
          <w:szCs w:val="24"/>
          <w:lang w:eastAsia="ru-RU"/>
        </w:rPr>
        <w:tab/>
      </w:r>
      <w:r w:rsidRPr="0080643C">
        <w:rPr>
          <w:rFonts w:ascii="Courier New" w:eastAsia="Times New Roman" w:hAnsi="Courier New" w:cs="Courier New"/>
          <w:sz w:val="28"/>
          <w:szCs w:val="24"/>
          <w:lang w:eastAsia="ru-RU"/>
        </w:rPr>
        <w:tab/>
      </w:r>
      <w:r w:rsidRPr="0080643C">
        <w:rPr>
          <w:rFonts w:ascii="Courier New" w:eastAsia="Times New Roman" w:hAnsi="Courier New" w:cs="Courier New"/>
          <w:sz w:val="28"/>
          <w:szCs w:val="24"/>
          <w:lang w:eastAsia="ru-RU"/>
        </w:rPr>
        <w:tab/>
      </w:r>
      <w:r w:rsidRPr="0080643C">
        <w:rPr>
          <w:rFonts w:ascii="Courier New" w:eastAsia="Times New Roman" w:hAnsi="Courier New" w:cs="Courier New"/>
          <w:sz w:val="28"/>
          <w:szCs w:val="24"/>
          <w:lang w:eastAsia="ru-RU"/>
        </w:rPr>
        <w:tab/>
      </w:r>
      <w:r w:rsidRPr="0080643C">
        <w:rPr>
          <w:rFonts w:ascii="Courier New" w:eastAsia="Times New Roman" w:hAnsi="Courier New" w:cs="Courier New"/>
          <w:sz w:val="28"/>
          <w:szCs w:val="24"/>
          <w:lang w:eastAsia="ru-RU"/>
        </w:rPr>
        <w:tab/>
      </w:r>
      <w:r w:rsidRPr="0080643C">
        <w:rPr>
          <w:rFonts w:ascii="Courier New" w:eastAsia="Times New Roman" w:hAnsi="Courier New" w:cs="Courier New"/>
          <w:sz w:val="28"/>
          <w:szCs w:val="24"/>
          <w:lang w:eastAsia="ru-RU"/>
        </w:rPr>
        <w:tab/>
      </w:r>
      <w:r w:rsidRPr="0080643C">
        <w:rPr>
          <w:rFonts w:ascii="Courier New" w:eastAsia="Times New Roman" w:hAnsi="Courier New" w:cs="Courier New"/>
          <w:sz w:val="28"/>
          <w:szCs w:val="24"/>
          <w:lang w:eastAsia="ru-RU"/>
        </w:rPr>
        <w:tab/>
        <w:t xml:space="preserve">      (подпись, фамилия, инициалы)</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Специалист  кадровой службы</w:t>
      </w:r>
      <w:r w:rsidRPr="0080643C">
        <w:rPr>
          <w:rFonts w:ascii="Courier New" w:eastAsia="Times New Roman" w:hAnsi="Courier New" w:cs="Courier New"/>
          <w:sz w:val="28"/>
          <w:szCs w:val="24"/>
          <w:lang w:eastAsia="ru-RU"/>
        </w:rPr>
        <w:tab/>
      </w:r>
      <w:r w:rsidRPr="0080643C">
        <w:rPr>
          <w:rFonts w:ascii="Courier New" w:eastAsia="Times New Roman" w:hAnsi="Courier New" w:cs="Courier New"/>
          <w:sz w:val="28"/>
          <w:szCs w:val="24"/>
          <w:lang w:eastAsia="ru-RU"/>
        </w:rPr>
        <w:tab/>
      </w:r>
      <w:r w:rsidRPr="0080643C">
        <w:rPr>
          <w:rFonts w:ascii="Courier New" w:eastAsia="Times New Roman" w:hAnsi="Courier New" w:cs="Courier New"/>
          <w:sz w:val="28"/>
          <w:szCs w:val="24"/>
          <w:lang w:eastAsia="ru-RU"/>
        </w:rPr>
        <w:tab/>
        <w:t xml:space="preserve">______________________________                                       </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(подпись, фамилия, инициалы)</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"____" ______________ г.</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Место для печати</w:t>
      </w:r>
    </w:p>
    <w:p w:rsidR="00B047F6" w:rsidRPr="0080643C" w:rsidRDefault="00B047F6" w:rsidP="00B047F6">
      <w:pPr>
        <w:spacing w:after="0" w:line="240" w:lineRule="auto"/>
        <w:rPr>
          <w:rFonts w:ascii="Courier New" w:eastAsia="Times New Roman" w:hAnsi="Courier New" w:cs="Courier New"/>
          <w:sz w:val="28"/>
          <w:szCs w:val="24"/>
          <w:lang w:eastAsia="ru-RU"/>
        </w:rPr>
        <w:sectPr w:rsidR="00B047F6" w:rsidRPr="0080643C">
          <w:pgSz w:w="16838" w:h="11905" w:orient="landscape"/>
          <w:pgMar w:top="851" w:right="1134" w:bottom="567" w:left="1134" w:header="720" w:footer="720" w:gutter="0"/>
          <w:cols w:space="720"/>
        </w:sect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Приложение 6</w:t>
      </w:r>
    </w:p>
    <w:p w:rsidR="00B047F6" w:rsidRPr="0080643C" w:rsidRDefault="00B047F6" w:rsidP="00B047F6">
      <w:pPr>
        <w:autoSpaceDE w:val="0"/>
        <w:autoSpaceDN w:val="0"/>
        <w:adjustRightInd w:val="0"/>
        <w:spacing w:after="0" w:line="240" w:lineRule="auto"/>
        <w:jc w:val="right"/>
        <w:rPr>
          <w:rFonts w:ascii="Times New Roman" w:eastAsia="Times New Roman" w:hAnsi="Times New Roman" w:cs="Times New Roman"/>
          <w:bCs/>
          <w:sz w:val="28"/>
          <w:szCs w:val="24"/>
          <w:lang w:eastAsia="ru-RU"/>
        </w:rPr>
      </w:pPr>
      <w:r w:rsidRPr="0080643C">
        <w:rPr>
          <w:rFonts w:ascii="Times New Roman" w:eastAsia="Times New Roman" w:hAnsi="Times New Roman" w:cs="Times New Roman"/>
          <w:bCs/>
          <w:sz w:val="28"/>
          <w:szCs w:val="24"/>
          <w:lang w:eastAsia="ru-RU"/>
        </w:rPr>
        <w:t xml:space="preserve">к административному регламенту </w:t>
      </w:r>
    </w:p>
    <w:p w:rsidR="00B047F6" w:rsidRPr="0080643C" w:rsidRDefault="00B047F6" w:rsidP="00B047F6">
      <w:pPr>
        <w:autoSpaceDE w:val="0"/>
        <w:autoSpaceDN w:val="0"/>
        <w:adjustRightInd w:val="0"/>
        <w:spacing w:after="0" w:line="240" w:lineRule="auto"/>
        <w:rPr>
          <w:rFonts w:ascii="Times New Roman" w:eastAsia="Times New Roman" w:hAnsi="Times New Roman" w:cs="Times New Roman"/>
          <w:bCs/>
          <w:sz w:val="28"/>
          <w:szCs w:val="24"/>
          <w:lang w:eastAsia="ru-RU"/>
        </w:rPr>
      </w:pPr>
      <w:r w:rsidRPr="0080643C">
        <w:rPr>
          <w:rFonts w:ascii="Times New Roman" w:eastAsia="Times New Roman" w:hAnsi="Times New Roman" w:cs="Times New Roman"/>
          <w:bCs/>
          <w:sz w:val="28"/>
          <w:szCs w:val="24"/>
          <w:lang w:eastAsia="ru-RU"/>
        </w:rPr>
        <w:t xml:space="preserve">  </w:t>
      </w: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8"/>
          <w:lang w:eastAsia="ar-SA"/>
        </w:rPr>
      </w:pPr>
    </w:p>
    <w:p w:rsidR="00B047F6" w:rsidRPr="0080643C" w:rsidRDefault="00B047F6" w:rsidP="00B047F6">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r w:rsidRPr="0080643C">
        <w:rPr>
          <w:rFonts w:ascii="Times New Roman" w:eastAsia="Times New Roman" w:hAnsi="Times New Roman" w:cs="Times New Roman"/>
          <w:b/>
          <w:bCs/>
          <w:color w:val="000000"/>
          <w:sz w:val="28"/>
          <w:szCs w:val="24"/>
          <w:lang w:eastAsia="ru-RU"/>
        </w:rPr>
        <w:t xml:space="preserve">РОССИЙСКАЯ ФЕДЕРАЦИЯ </w:t>
      </w:r>
    </w:p>
    <w:p w:rsidR="00B047F6" w:rsidRPr="0080643C" w:rsidRDefault="00B047F6" w:rsidP="00B047F6">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r w:rsidRPr="0080643C">
        <w:rPr>
          <w:rFonts w:ascii="Times New Roman" w:eastAsia="Times New Roman" w:hAnsi="Times New Roman" w:cs="Times New Roman"/>
          <w:b/>
          <w:bCs/>
          <w:color w:val="000000"/>
          <w:sz w:val="28"/>
          <w:szCs w:val="24"/>
          <w:lang w:eastAsia="ru-RU"/>
        </w:rPr>
        <w:t>КАРАЧАЕВО-ЧЕРКЕССКАЯ РЕСПУБЛИКА</w:t>
      </w:r>
    </w:p>
    <w:p w:rsidR="00B047F6" w:rsidRPr="0080643C" w:rsidRDefault="00B047F6" w:rsidP="00B047F6">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r w:rsidRPr="0080643C">
        <w:rPr>
          <w:rFonts w:ascii="Times New Roman" w:eastAsia="Times New Roman" w:hAnsi="Times New Roman" w:cs="Times New Roman"/>
          <w:b/>
          <w:bCs/>
          <w:color w:val="000000"/>
          <w:sz w:val="28"/>
          <w:szCs w:val="24"/>
          <w:lang w:eastAsia="ru-RU"/>
        </w:rPr>
        <w:t>УСТЬ-ДЖЕГУТИНСКИЙ  МУНИЦИПАЛЬНЫЙ РАЙОН</w:t>
      </w:r>
    </w:p>
    <w:p w:rsidR="00B047F6" w:rsidRPr="0080643C" w:rsidRDefault="00B047F6" w:rsidP="00B047F6">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r w:rsidRPr="0080643C">
        <w:rPr>
          <w:rFonts w:ascii="Times New Roman" w:eastAsia="Times New Roman" w:hAnsi="Times New Roman" w:cs="Times New Roman"/>
          <w:b/>
          <w:bCs/>
          <w:color w:val="000000"/>
          <w:sz w:val="28"/>
          <w:szCs w:val="24"/>
          <w:lang w:eastAsia="ru-RU"/>
        </w:rPr>
        <w:t xml:space="preserve">СОВЕТ ГЮРЮЛЬДЕУКСКОГО  СЕЛЬСКОГО ПОСЕЛЕНИЯ </w:t>
      </w: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32"/>
          <w:szCs w:val="32"/>
          <w:lang w:eastAsia="ar-SA"/>
        </w:rPr>
      </w:pPr>
      <w:r w:rsidRPr="0080643C">
        <w:rPr>
          <w:rFonts w:ascii="Times New Roman" w:eastAsia="Lucida Sans Unicode" w:hAnsi="Times New Roman" w:cs="Times New Roman"/>
          <w:kern w:val="2"/>
          <w:sz w:val="32"/>
          <w:szCs w:val="32"/>
          <w:lang w:eastAsia="ar-SA"/>
        </w:rPr>
        <w:t>РЕШЕНИЕ</w:t>
      </w:r>
    </w:p>
    <w:p w:rsidR="00B047F6" w:rsidRPr="0080643C" w:rsidRDefault="00B047F6" w:rsidP="00B047F6">
      <w:pPr>
        <w:widowControl w:val="0"/>
        <w:autoSpaceDE w:val="0"/>
        <w:autoSpaceDN w:val="0"/>
        <w:adjustRightInd w:val="0"/>
        <w:spacing w:after="0" w:line="240" w:lineRule="auto"/>
        <w:jc w:val="both"/>
        <w:rPr>
          <w:rFonts w:ascii="Times New Roman" w:eastAsia="Lucida Sans Unicode" w:hAnsi="Times New Roman" w:cs="Times New Roman"/>
          <w:kern w:val="2"/>
          <w:sz w:val="20"/>
          <w:szCs w:val="20"/>
          <w:lang w:eastAsia="ar-SA"/>
        </w:rPr>
      </w:pPr>
      <w:r w:rsidRPr="0080643C">
        <w:rPr>
          <w:rFonts w:ascii="Times New Roman" w:eastAsia="Lucida Sans Unicode" w:hAnsi="Times New Roman" w:cs="Times New Roman"/>
          <w:kern w:val="2"/>
          <w:sz w:val="32"/>
          <w:szCs w:val="32"/>
          <w:lang w:eastAsia="ar-SA"/>
        </w:rPr>
        <w:t>__________</w:t>
      </w:r>
      <w:r w:rsidRPr="0080643C">
        <w:rPr>
          <w:rFonts w:ascii="Times New Roman" w:eastAsia="Lucida Sans Unicode" w:hAnsi="Times New Roman" w:cs="Times New Roman"/>
          <w:kern w:val="2"/>
          <w:sz w:val="20"/>
          <w:szCs w:val="20"/>
          <w:lang w:eastAsia="ar-SA"/>
        </w:rPr>
        <w:t xml:space="preserve">                                           </w:t>
      </w:r>
      <w:r w:rsidRPr="0080643C">
        <w:rPr>
          <w:rFonts w:ascii="Times New Roman" w:eastAsia="Lucida Sans Unicode" w:hAnsi="Times New Roman" w:cs="Times New Roman"/>
          <w:kern w:val="2"/>
          <w:sz w:val="28"/>
          <w:szCs w:val="24"/>
          <w:lang w:eastAsia="ar-SA"/>
        </w:rPr>
        <w:t>а. Гюрюльдеук</w:t>
      </w:r>
      <w:r w:rsidRPr="0080643C">
        <w:rPr>
          <w:rFonts w:ascii="Times New Roman" w:eastAsia="Lucida Sans Unicode" w:hAnsi="Times New Roman" w:cs="Times New Roman"/>
          <w:kern w:val="2"/>
          <w:sz w:val="20"/>
          <w:szCs w:val="20"/>
          <w:lang w:eastAsia="ar-SA"/>
        </w:rPr>
        <w:t xml:space="preserve">                                       №__________</w:t>
      </w:r>
    </w:p>
    <w:p w:rsidR="00B047F6" w:rsidRPr="0080643C" w:rsidRDefault="00B047F6" w:rsidP="00B047F6">
      <w:pPr>
        <w:widowControl w:val="0"/>
        <w:autoSpaceDE w:val="0"/>
        <w:autoSpaceDN w:val="0"/>
        <w:adjustRightInd w:val="0"/>
        <w:spacing w:after="0" w:line="240" w:lineRule="auto"/>
        <w:jc w:val="both"/>
        <w:rPr>
          <w:rFonts w:ascii="Times New Roman" w:eastAsia="Lucida Sans Unicode" w:hAnsi="Times New Roman" w:cs="Times New Roman"/>
          <w:kern w:val="2"/>
          <w:sz w:val="28"/>
          <w:szCs w:val="28"/>
          <w:lang w:eastAsia="ar-SA"/>
        </w:rPr>
      </w:pPr>
    </w:p>
    <w:p w:rsidR="00B047F6" w:rsidRPr="0080643C" w:rsidRDefault="00B047F6" w:rsidP="00B047F6">
      <w:pPr>
        <w:widowControl w:val="0"/>
        <w:autoSpaceDE w:val="0"/>
        <w:autoSpaceDN w:val="0"/>
        <w:adjustRightInd w:val="0"/>
        <w:spacing w:after="0" w:line="240" w:lineRule="auto"/>
        <w:jc w:val="both"/>
        <w:rPr>
          <w:rFonts w:ascii="Times New Roman" w:eastAsia="Lucida Sans Unicode" w:hAnsi="Times New Roman" w:cs="Times New Roman"/>
          <w:b/>
          <w:bCs/>
          <w:kern w:val="2"/>
          <w:sz w:val="28"/>
          <w:szCs w:val="28"/>
          <w:lang w:eastAsia="ar-SA"/>
        </w:rPr>
      </w:pPr>
      <w:r w:rsidRPr="0080643C">
        <w:rPr>
          <w:rFonts w:ascii="Times New Roman" w:eastAsia="Lucida Sans Unicode" w:hAnsi="Times New Roman" w:cs="Times New Roman"/>
          <w:b/>
          <w:bCs/>
          <w:kern w:val="2"/>
          <w:sz w:val="28"/>
          <w:szCs w:val="28"/>
          <w:lang w:eastAsia="ar-SA"/>
        </w:rPr>
        <w:t>Об установлении пенсии за выслугу лет</w:t>
      </w:r>
    </w:p>
    <w:p w:rsidR="00B047F6" w:rsidRPr="0080643C" w:rsidRDefault="00B047F6" w:rsidP="00B047F6">
      <w:pPr>
        <w:widowControl w:val="0"/>
        <w:autoSpaceDE w:val="0"/>
        <w:autoSpaceDN w:val="0"/>
        <w:adjustRightInd w:val="0"/>
        <w:spacing w:after="0" w:line="240" w:lineRule="auto"/>
        <w:jc w:val="both"/>
        <w:rPr>
          <w:rFonts w:ascii="Times New Roman" w:eastAsia="Lucida Sans Unicode" w:hAnsi="Times New Roman" w:cs="Times New Roman"/>
          <w:b/>
          <w:bCs/>
          <w:kern w:val="2"/>
          <w:sz w:val="28"/>
          <w:szCs w:val="28"/>
          <w:lang w:eastAsia="ar-SA"/>
        </w:rPr>
      </w:pPr>
      <w:r w:rsidRPr="0080643C">
        <w:rPr>
          <w:rFonts w:ascii="Times New Roman" w:eastAsia="Lucida Sans Unicode" w:hAnsi="Times New Roman" w:cs="Times New Roman"/>
          <w:b/>
          <w:bCs/>
          <w:kern w:val="2"/>
          <w:sz w:val="28"/>
          <w:szCs w:val="28"/>
          <w:lang w:eastAsia="ar-SA"/>
        </w:rPr>
        <w:t>к трудовой пенсии</w:t>
      </w:r>
    </w:p>
    <w:p w:rsidR="00B047F6" w:rsidRPr="0080643C" w:rsidRDefault="00B047F6" w:rsidP="00B047F6">
      <w:pPr>
        <w:widowControl w:val="0"/>
        <w:autoSpaceDE w:val="0"/>
        <w:autoSpaceDN w:val="0"/>
        <w:adjustRightInd w:val="0"/>
        <w:spacing w:after="0" w:line="240" w:lineRule="auto"/>
        <w:jc w:val="both"/>
        <w:rPr>
          <w:rFonts w:ascii="Times New Roman" w:eastAsia="Lucida Sans Unicode" w:hAnsi="Times New Roman" w:cs="Times New Roman"/>
          <w:b/>
          <w:bCs/>
          <w:kern w:val="2"/>
          <w:sz w:val="28"/>
          <w:szCs w:val="28"/>
          <w:lang w:eastAsia="ar-SA"/>
        </w:rPr>
      </w:pPr>
    </w:p>
    <w:p w:rsidR="00B047F6" w:rsidRPr="0080643C" w:rsidRDefault="00B047F6" w:rsidP="00B047F6">
      <w:pPr>
        <w:shd w:val="clear" w:color="auto" w:fill="FFFFFF"/>
        <w:spacing w:after="0" w:line="240" w:lineRule="auto"/>
        <w:jc w:val="both"/>
        <w:rPr>
          <w:rFonts w:ascii="Times New Roman" w:eastAsia="Times New Roman" w:hAnsi="Times New Roman" w:cs="Times New Roman"/>
          <w:bCs/>
          <w:sz w:val="28"/>
          <w:szCs w:val="28"/>
          <w:lang w:eastAsia="ru-RU"/>
        </w:rPr>
      </w:pPr>
      <w:r w:rsidRPr="0080643C">
        <w:rPr>
          <w:rFonts w:ascii="Times New Roman" w:eastAsia="Times New Roman" w:hAnsi="Times New Roman" w:cs="Times New Roman"/>
          <w:bCs/>
          <w:sz w:val="28"/>
          <w:szCs w:val="28"/>
          <w:lang w:eastAsia="ru-RU"/>
        </w:rPr>
        <w:t xml:space="preserve">           В соответствии с решением Совета Гюрюльдеукского  сельского поселения   «О некоторых социальных гарантиях лицам, замещавшим муниципальные должности и  должности муниципальной службы в администрации Гюрюльдеукского  сельского поселения Усть-Джегутинского муниципального района</w:t>
      </w:r>
      <w:r w:rsidRPr="0080643C">
        <w:rPr>
          <w:rFonts w:ascii="Times New Roman" w:eastAsia="Times New Roman" w:hAnsi="Times New Roman" w:cs="Times New Roman"/>
          <w:b/>
          <w:bCs/>
          <w:sz w:val="28"/>
          <w:szCs w:val="28"/>
          <w:lang w:eastAsia="ru-RU"/>
        </w:rPr>
        <w:t xml:space="preserve">» </w:t>
      </w:r>
      <w:r w:rsidRPr="0080643C">
        <w:rPr>
          <w:rFonts w:ascii="Times New Roman" w:eastAsia="Times New Roman" w:hAnsi="Times New Roman" w:cs="Times New Roman"/>
          <w:bCs/>
          <w:sz w:val="28"/>
          <w:szCs w:val="28"/>
          <w:lang w:eastAsia="ru-RU"/>
        </w:rPr>
        <w:t xml:space="preserve">и Уставом Гюрюльдеукского  сельского поселения Усть-Джегутинского муниципального района Совет Гюрюльдеукского  сельского поселения </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0643C">
        <w:rPr>
          <w:rFonts w:ascii="Times New Roman" w:eastAsia="Times New Roman" w:hAnsi="Times New Roman" w:cs="Times New Roman"/>
          <w:sz w:val="28"/>
          <w:szCs w:val="28"/>
          <w:lang w:eastAsia="ru-RU"/>
        </w:rPr>
        <w:t>РЕШИЛ:</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47F6" w:rsidRPr="0080643C" w:rsidRDefault="00B047F6" w:rsidP="00B047F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1.Установить с "_____" ____________________года</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________________________________________________________________,</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(фамилия, имя, отчество)</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замещавшему муниципальную должность ____________________________</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(наименование должности)</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в ________________________________________________________________</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(название органа местного самоуправления)</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исходя из:</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1) периодов замещения муниципальных должностей _________лет;</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2) стажа муниципальной службы _______ лет</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пенсию за выслугу лет, составляющую суммарно с учетом трудовой</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пенсии ___________________________________________________________</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(вид трудовой пенсии)</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________________________ процентов месячного денежного содержания</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(денежного вознаграждения).</w:t>
      </w:r>
    </w:p>
    <w:p w:rsidR="00B047F6" w:rsidRPr="0080643C" w:rsidRDefault="00B047F6" w:rsidP="00B047F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2.Настоящее решение вступает в силу со дня его подписания.</w:t>
      </w:r>
    </w:p>
    <w:p w:rsidR="00B047F6" w:rsidRPr="0080643C" w:rsidRDefault="00B047F6" w:rsidP="00B047F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B047F6" w:rsidRPr="0080643C" w:rsidRDefault="00B047F6" w:rsidP="00B047F6">
      <w:pPr>
        <w:widowControl w:val="0"/>
        <w:autoSpaceDE w:val="0"/>
        <w:autoSpaceDN w:val="0"/>
        <w:adjustRightInd w:val="0"/>
        <w:spacing w:after="0" w:line="240" w:lineRule="auto"/>
        <w:jc w:val="both"/>
        <w:rPr>
          <w:rFonts w:ascii="Times New Roman" w:eastAsia="Lucida Sans Unicode" w:hAnsi="Times New Roman" w:cs="Times New Roman"/>
          <w:b/>
          <w:bCs/>
          <w:kern w:val="2"/>
          <w:sz w:val="28"/>
          <w:szCs w:val="28"/>
          <w:lang w:eastAsia="ar-SA"/>
        </w:rPr>
      </w:pPr>
      <w:r w:rsidRPr="0080643C">
        <w:rPr>
          <w:rFonts w:ascii="Times New Roman" w:eastAsia="Lucida Sans Unicode" w:hAnsi="Times New Roman" w:cs="Times New Roman"/>
          <w:b/>
          <w:bCs/>
          <w:kern w:val="2"/>
          <w:sz w:val="28"/>
          <w:szCs w:val="28"/>
          <w:lang w:eastAsia="ar-SA"/>
        </w:rPr>
        <w:t xml:space="preserve">Глава Гюрюльдеукского </w:t>
      </w:r>
    </w:p>
    <w:p w:rsidR="00B047F6" w:rsidRPr="0080643C" w:rsidRDefault="00B047F6" w:rsidP="00B047F6">
      <w:pPr>
        <w:widowControl w:val="0"/>
        <w:autoSpaceDE w:val="0"/>
        <w:autoSpaceDN w:val="0"/>
        <w:adjustRightInd w:val="0"/>
        <w:spacing w:after="0" w:line="240" w:lineRule="auto"/>
        <w:jc w:val="both"/>
        <w:rPr>
          <w:rFonts w:ascii="Times New Roman" w:eastAsia="Lucida Sans Unicode" w:hAnsi="Times New Roman" w:cs="Times New Roman"/>
          <w:b/>
          <w:bCs/>
          <w:kern w:val="2"/>
          <w:sz w:val="28"/>
          <w:szCs w:val="28"/>
          <w:lang w:eastAsia="ar-SA"/>
        </w:rPr>
      </w:pPr>
      <w:r w:rsidRPr="0080643C">
        <w:rPr>
          <w:rFonts w:ascii="Times New Roman" w:eastAsia="Lucida Sans Unicode" w:hAnsi="Times New Roman" w:cs="Times New Roman"/>
          <w:b/>
          <w:bCs/>
          <w:kern w:val="2"/>
          <w:sz w:val="28"/>
          <w:szCs w:val="28"/>
          <w:lang w:eastAsia="ar-SA"/>
        </w:rPr>
        <w:t xml:space="preserve">сельского поселения                       </w:t>
      </w:r>
      <w:r w:rsidRPr="0080643C">
        <w:rPr>
          <w:rFonts w:ascii="Times New Roman" w:eastAsia="Lucida Sans Unicode" w:hAnsi="Times New Roman" w:cs="Times New Roman"/>
          <w:b/>
          <w:bCs/>
          <w:kern w:val="2"/>
          <w:sz w:val="28"/>
          <w:szCs w:val="28"/>
          <w:lang w:eastAsia="ar-SA"/>
        </w:rPr>
        <w:tab/>
        <w:t xml:space="preserve">                              Х.Э.Айбазов</w:t>
      </w:r>
    </w:p>
    <w:p w:rsidR="00B047F6" w:rsidRPr="0080643C" w:rsidRDefault="00B047F6" w:rsidP="00B047F6">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8"/>
          <w:lang w:eastAsia="ar-SA"/>
        </w:rPr>
      </w:pPr>
    </w:p>
    <w:p w:rsidR="00B047F6" w:rsidRDefault="00B047F6" w:rsidP="00B047F6">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8"/>
          <w:lang w:eastAsia="ar-SA"/>
        </w:rPr>
      </w:pPr>
    </w:p>
    <w:p w:rsidR="00B047F6" w:rsidRPr="0080643C" w:rsidRDefault="00B047F6" w:rsidP="00B047F6">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8"/>
          <w:lang w:eastAsia="ar-SA"/>
        </w:rPr>
      </w:pPr>
      <w:r w:rsidRPr="0080643C">
        <w:rPr>
          <w:rFonts w:ascii="Times New Roman" w:eastAsia="Lucida Sans Unicode" w:hAnsi="Times New Roman" w:cs="Times New Roman"/>
          <w:kern w:val="2"/>
          <w:sz w:val="28"/>
          <w:szCs w:val="28"/>
          <w:lang w:eastAsia="ar-SA"/>
        </w:rPr>
        <w:t xml:space="preserve"> </w:t>
      </w:r>
    </w:p>
    <w:p w:rsidR="00B047F6" w:rsidRPr="0080643C" w:rsidRDefault="00B047F6" w:rsidP="00B047F6">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lastRenderedPageBreak/>
        <w:t>Приложение 7</w:t>
      </w:r>
    </w:p>
    <w:p w:rsidR="00B047F6" w:rsidRPr="0080643C" w:rsidRDefault="00B047F6" w:rsidP="00B047F6">
      <w:pPr>
        <w:autoSpaceDE w:val="0"/>
        <w:autoSpaceDN w:val="0"/>
        <w:adjustRightInd w:val="0"/>
        <w:spacing w:after="0" w:line="240" w:lineRule="auto"/>
        <w:jc w:val="right"/>
        <w:rPr>
          <w:rFonts w:ascii="Times New Roman" w:eastAsia="Times New Roman" w:hAnsi="Times New Roman" w:cs="Times New Roman"/>
          <w:bCs/>
          <w:sz w:val="28"/>
          <w:szCs w:val="24"/>
          <w:lang w:eastAsia="ru-RU"/>
        </w:rPr>
      </w:pPr>
      <w:r w:rsidRPr="0080643C">
        <w:rPr>
          <w:rFonts w:ascii="Times New Roman" w:eastAsia="Times New Roman" w:hAnsi="Times New Roman" w:cs="Times New Roman"/>
          <w:bCs/>
          <w:sz w:val="28"/>
          <w:szCs w:val="24"/>
          <w:lang w:eastAsia="ru-RU"/>
        </w:rPr>
        <w:t xml:space="preserve">к административному регламенту </w:t>
      </w:r>
    </w:p>
    <w:p w:rsidR="00B047F6" w:rsidRPr="0080643C" w:rsidRDefault="00B047F6" w:rsidP="00B047F6">
      <w:pPr>
        <w:autoSpaceDE w:val="0"/>
        <w:autoSpaceDN w:val="0"/>
        <w:adjustRightInd w:val="0"/>
        <w:spacing w:after="0" w:line="240" w:lineRule="auto"/>
        <w:jc w:val="right"/>
        <w:rPr>
          <w:rFonts w:ascii="Times New Roman" w:eastAsia="Times New Roman" w:hAnsi="Times New Roman" w:cs="Times New Roman"/>
          <w:bCs/>
          <w:sz w:val="28"/>
          <w:szCs w:val="24"/>
          <w:lang w:eastAsia="ru-RU"/>
        </w:rPr>
      </w:pP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6"/>
          <w:szCs w:val="26"/>
          <w:lang w:eastAsia="ar-SA"/>
        </w:rPr>
      </w:pPr>
      <w:r w:rsidRPr="0080643C">
        <w:rPr>
          <w:rFonts w:ascii="Times New Roman" w:eastAsia="Lucida Sans Unicode" w:hAnsi="Times New Roman" w:cs="Times New Roman"/>
          <w:kern w:val="2"/>
          <w:sz w:val="26"/>
          <w:szCs w:val="26"/>
          <w:lang w:eastAsia="ar-SA"/>
        </w:rPr>
        <w:t xml:space="preserve">Администрация Гюрюльдеукского  сельского поселения Усть-Джегутинского муниципального района </w:t>
      </w: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6"/>
          <w:szCs w:val="26"/>
          <w:lang w:eastAsia="ar-SA"/>
        </w:rPr>
      </w:pPr>
      <w:r w:rsidRPr="0080643C">
        <w:rPr>
          <w:rFonts w:ascii="Times New Roman" w:eastAsia="Lucida Sans Unicode" w:hAnsi="Times New Roman" w:cs="Times New Roman"/>
          <w:kern w:val="2"/>
          <w:sz w:val="26"/>
          <w:szCs w:val="26"/>
          <w:lang w:eastAsia="ar-SA"/>
        </w:rPr>
        <w:t xml:space="preserve">"_____ " ________ года        </w:t>
      </w:r>
      <w:r w:rsidRPr="0080643C">
        <w:rPr>
          <w:rFonts w:ascii="Times New Roman" w:eastAsia="Lucida Sans Unicode" w:hAnsi="Times New Roman" w:cs="Times New Roman"/>
          <w:kern w:val="2"/>
          <w:sz w:val="26"/>
          <w:szCs w:val="26"/>
          <w:lang w:eastAsia="ar-SA"/>
        </w:rPr>
        <w:tab/>
      </w:r>
      <w:r w:rsidRPr="0080643C">
        <w:rPr>
          <w:rFonts w:ascii="Times New Roman" w:eastAsia="Lucida Sans Unicode" w:hAnsi="Times New Roman" w:cs="Times New Roman"/>
          <w:kern w:val="2"/>
          <w:sz w:val="26"/>
          <w:szCs w:val="26"/>
          <w:lang w:eastAsia="ar-SA"/>
        </w:rPr>
        <w:tab/>
      </w:r>
      <w:r w:rsidRPr="0080643C">
        <w:rPr>
          <w:rFonts w:ascii="Times New Roman" w:eastAsia="Lucida Sans Unicode" w:hAnsi="Times New Roman" w:cs="Times New Roman"/>
          <w:kern w:val="2"/>
          <w:sz w:val="26"/>
          <w:szCs w:val="26"/>
          <w:lang w:eastAsia="ar-SA"/>
        </w:rPr>
        <w:tab/>
        <w:t xml:space="preserve">                   № _____</w:t>
      </w: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6"/>
          <w:szCs w:val="26"/>
          <w:lang w:eastAsia="ar-SA"/>
        </w:rPr>
      </w:pP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6"/>
          <w:szCs w:val="26"/>
          <w:lang w:eastAsia="ar-SA"/>
        </w:rPr>
      </w:pPr>
      <w:r w:rsidRPr="0080643C">
        <w:rPr>
          <w:rFonts w:ascii="Times New Roman" w:eastAsia="Lucida Sans Unicode" w:hAnsi="Times New Roman" w:cs="Times New Roman"/>
          <w:kern w:val="2"/>
          <w:sz w:val="26"/>
          <w:szCs w:val="26"/>
          <w:lang w:eastAsia="ar-SA"/>
        </w:rPr>
        <w:t>РЕШЕНИЕ О ПЕНСИИ ЗА ВЫСЛУГУ ЛЕТ</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___________________________________________________________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      (фамилия, имя, отчество)</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замещавшему муниципальную должность    </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_______________________________________________________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           (наименование должности)</w:t>
      </w:r>
    </w:p>
    <w:p w:rsidR="00B047F6" w:rsidRPr="0080643C" w:rsidRDefault="00B047F6" w:rsidP="00B047F6">
      <w:pPr>
        <w:autoSpaceDE w:val="0"/>
        <w:autoSpaceDN w:val="0"/>
        <w:adjustRightInd w:val="0"/>
        <w:spacing w:after="0" w:line="240" w:lineRule="auto"/>
        <w:jc w:val="both"/>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 В соответствии с Решением Совета Гюрюльдеукского  сельского поселения Усть-Джегутинского муниципального района  от ______ № __ "Об установлении пенсии за выслугу лет к трудовой пенсии"</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 1) определить к трудовой пенсии_________________________________________________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                                     (вид пенсии)</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в размере_____________ рублей в месяц пенсию за выслугу лет в</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размере________________ рублей в месяц, исходя из общей суммы</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трудовой пенсии и доплаты к ней в размере______________</w:t>
      </w:r>
    </w:p>
    <w:p w:rsidR="00B047F6" w:rsidRPr="0080643C" w:rsidRDefault="00B047F6" w:rsidP="00B047F6">
      <w:pPr>
        <w:autoSpaceDE w:val="0"/>
        <w:autoSpaceDN w:val="0"/>
        <w:adjustRightInd w:val="0"/>
        <w:spacing w:after="0" w:line="240" w:lineRule="auto"/>
        <w:jc w:val="both"/>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рублей, составляющей __________ процентов месячного денежного содержания (денежного вознаграждения)</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 2) приостановить выплату пенсии за выслугу лет к пенсии с_____________________ в связи с_______________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 (день, месяц, год)              (основание)</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 3) возобновить выплату пенсии за выслугу лет к пенсии с</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_____________________ в связи______________________________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 (день, месяц, год)                   (основание)</w:t>
      </w:r>
    </w:p>
    <w:p w:rsidR="00B047F6" w:rsidRPr="0080643C" w:rsidRDefault="00B047F6" w:rsidP="00B047F6">
      <w:pPr>
        <w:autoSpaceDE w:val="0"/>
        <w:autoSpaceDN w:val="0"/>
        <w:adjustRightInd w:val="0"/>
        <w:spacing w:after="0" w:line="240" w:lineRule="auto"/>
        <w:jc w:val="both"/>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в размере___________ рублей в месяц, исходя из общей суммы пенсии и доплаты к ней в размере_____ рублей, составляющей ________процентов месячного денежного содержания (денежного вознаграждения);</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 4) прекратить выплату пенсии за выслугу лет к пенсии с</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_____________________ в связи______________________________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 (день, месяц, год)               (основание)</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p>
    <w:p w:rsidR="00B047F6" w:rsidRPr="0080643C" w:rsidRDefault="00B047F6" w:rsidP="00B047F6">
      <w:pPr>
        <w:autoSpaceDE w:val="0"/>
        <w:autoSpaceDN w:val="0"/>
        <w:adjustRightInd w:val="0"/>
        <w:spacing w:after="0" w:line="240" w:lineRule="auto"/>
        <w:rPr>
          <w:rFonts w:ascii="Times New Roman" w:eastAsia="Times New Roman" w:hAnsi="Times New Roman" w:cs="Times New Roman"/>
          <w:bCs/>
          <w:sz w:val="28"/>
          <w:szCs w:val="28"/>
          <w:lang w:eastAsia="ru-RU"/>
        </w:rPr>
      </w:pPr>
      <w:r w:rsidRPr="0080643C">
        <w:rPr>
          <w:rFonts w:ascii="Times New Roman" w:eastAsia="Times New Roman" w:hAnsi="Times New Roman" w:cs="Times New Roman"/>
          <w:bCs/>
          <w:sz w:val="28"/>
          <w:szCs w:val="28"/>
          <w:lang w:eastAsia="ru-RU"/>
        </w:rPr>
        <w:t>Глава  администрации  Гюрюльдеукского</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Times New Roman" w:eastAsia="Times New Roman" w:hAnsi="Times New Roman" w:cs="Times New Roman"/>
          <w:bCs/>
          <w:sz w:val="28"/>
          <w:szCs w:val="28"/>
          <w:lang w:eastAsia="ru-RU"/>
        </w:rPr>
        <w:t>сельского  поселения</w:t>
      </w:r>
      <w:r w:rsidRPr="0080643C">
        <w:rPr>
          <w:rFonts w:ascii="Courier New" w:eastAsia="Times New Roman" w:hAnsi="Courier New" w:cs="Courier New"/>
          <w:sz w:val="26"/>
          <w:szCs w:val="26"/>
          <w:lang w:eastAsia="ru-RU"/>
        </w:rPr>
        <w:t xml:space="preserve">  ____________________________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                    (подпись, фамилия, инициалы)</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 (МП</w:t>
      </w:r>
    </w:p>
    <w:p w:rsidR="00B047F6"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p>
    <w:p w:rsidR="00B047F6"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p>
    <w:p w:rsidR="00B047F6"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p>
    <w:p w:rsidR="00B047F6"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p>
    <w:p w:rsidR="00B047F6"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p>
    <w:p w:rsidR="00B047F6"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p>
    <w:p w:rsidR="00B047F6"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p>
    <w:p w:rsidR="00B047F6" w:rsidRPr="0080643C" w:rsidRDefault="00B047F6" w:rsidP="00B047F6">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lastRenderedPageBreak/>
        <w:t>Приложение 8</w:t>
      </w:r>
    </w:p>
    <w:p w:rsidR="00B047F6" w:rsidRPr="0080643C" w:rsidRDefault="00B047F6" w:rsidP="00B047F6">
      <w:pPr>
        <w:autoSpaceDE w:val="0"/>
        <w:autoSpaceDN w:val="0"/>
        <w:adjustRightInd w:val="0"/>
        <w:spacing w:after="0" w:line="240" w:lineRule="auto"/>
        <w:jc w:val="right"/>
        <w:rPr>
          <w:rFonts w:ascii="Times New Roman" w:eastAsia="Times New Roman" w:hAnsi="Times New Roman" w:cs="Times New Roman"/>
          <w:bCs/>
          <w:sz w:val="28"/>
          <w:szCs w:val="24"/>
          <w:lang w:eastAsia="ru-RU"/>
        </w:rPr>
      </w:pPr>
      <w:r w:rsidRPr="0080643C">
        <w:rPr>
          <w:rFonts w:ascii="Times New Roman" w:eastAsia="Times New Roman" w:hAnsi="Times New Roman" w:cs="Times New Roman"/>
          <w:bCs/>
          <w:sz w:val="28"/>
          <w:szCs w:val="24"/>
          <w:lang w:eastAsia="ru-RU"/>
        </w:rPr>
        <w:t xml:space="preserve">к административному регламенту </w:t>
      </w:r>
    </w:p>
    <w:p w:rsidR="00B047F6" w:rsidRPr="0080643C" w:rsidRDefault="00B047F6" w:rsidP="00B047F6">
      <w:pPr>
        <w:autoSpaceDE w:val="0"/>
        <w:autoSpaceDN w:val="0"/>
        <w:adjustRightInd w:val="0"/>
        <w:spacing w:after="0" w:line="240" w:lineRule="auto"/>
        <w:jc w:val="right"/>
        <w:rPr>
          <w:rFonts w:ascii="Times New Roman" w:eastAsia="Times New Roman" w:hAnsi="Times New Roman" w:cs="Times New Roman"/>
          <w:bCs/>
          <w:sz w:val="28"/>
          <w:szCs w:val="24"/>
          <w:lang w:eastAsia="ru-RU"/>
        </w:rPr>
      </w:pPr>
    </w:p>
    <w:p w:rsidR="00B047F6" w:rsidRPr="0080643C" w:rsidRDefault="00B047F6" w:rsidP="00B047F6">
      <w:pPr>
        <w:widowControl w:val="0"/>
        <w:autoSpaceDE w:val="0"/>
        <w:autoSpaceDN w:val="0"/>
        <w:adjustRightInd w:val="0"/>
        <w:spacing w:after="0" w:line="240" w:lineRule="auto"/>
        <w:jc w:val="right"/>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 xml:space="preserve">  </w:t>
      </w: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 xml:space="preserve"> </w:t>
      </w:r>
    </w:p>
    <w:p w:rsidR="00B047F6" w:rsidRPr="0080643C" w:rsidRDefault="00B047F6" w:rsidP="00B047F6">
      <w:pPr>
        <w:widowControl w:val="0"/>
        <w:autoSpaceDE w:val="0"/>
        <w:autoSpaceDN w:val="0"/>
        <w:adjustRightInd w:val="0"/>
        <w:spacing w:after="0" w:line="240" w:lineRule="auto"/>
        <w:ind w:firstLine="540"/>
        <w:jc w:val="both"/>
        <w:rPr>
          <w:rFonts w:ascii="Times New Roman" w:eastAsia="Lucida Sans Unicode" w:hAnsi="Times New Roman" w:cs="Times New Roman"/>
          <w:kern w:val="2"/>
          <w:sz w:val="28"/>
          <w:szCs w:val="24"/>
          <w:lang w:eastAsia="ar-SA"/>
        </w:rPr>
      </w:pPr>
    </w:p>
    <w:p w:rsidR="00B047F6" w:rsidRPr="0080643C" w:rsidRDefault="00B047F6" w:rsidP="00B047F6">
      <w:pPr>
        <w:widowControl w:val="0"/>
        <w:autoSpaceDE w:val="0"/>
        <w:autoSpaceDN w:val="0"/>
        <w:adjustRightInd w:val="0"/>
        <w:spacing w:after="0" w:line="240" w:lineRule="auto"/>
        <w:ind w:firstLine="540"/>
        <w:jc w:val="both"/>
        <w:rPr>
          <w:rFonts w:ascii="Times New Roman" w:eastAsia="Lucida Sans Unicode" w:hAnsi="Times New Roman" w:cs="Times New Roman"/>
          <w:kern w:val="2"/>
          <w:sz w:val="28"/>
          <w:szCs w:val="24"/>
          <w:lang w:eastAsia="ar-SA"/>
        </w:rPr>
      </w:pP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6"/>
          <w:szCs w:val="26"/>
          <w:lang w:eastAsia="ar-SA"/>
        </w:rPr>
      </w:pPr>
      <w:r w:rsidRPr="0080643C">
        <w:rPr>
          <w:rFonts w:ascii="Times New Roman" w:eastAsia="Lucida Sans Unicode" w:hAnsi="Times New Roman" w:cs="Times New Roman"/>
          <w:kern w:val="2"/>
          <w:sz w:val="26"/>
          <w:szCs w:val="26"/>
          <w:lang w:eastAsia="ar-SA"/>
        </w:rPr>
        <w:t xml:space="preserve">Администрация Гюрюльдеукского  сельского поселения Усть-Джегутинского муниципального района </w:t>
      </w: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4"/>
          <w:lang w:eastAsia="ar-SA"/>
        </w:rPr>
      </w:pP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4"/>
          <w:lang w:eastAsia="ar-SA"/>
        </w:rPr>
      </w:pP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УВЕДОМЛЕНИЕ</w:t>
      </w:r>
    </w:p>
    <w:p w:rsidR="00B047F6" w:rsidRPr="0080643C" w:rsidRDefault="00B047F6" w:rsidP="00B047F6">
      <w:pPr>
        <w:widowControl w:val="0"/>
        <w:autoSpaceDE w:val="0"/>
        <w:autoSpaceDN w:val="0"/>
        <w:adjustRightInd w:val="0"/>
        <w:spacing w:after="0" w:line="240" w:lineRule="auto"/>
        <w:jc w:val="both"/>
        <w:rPr>
          <w:rFonts w:ascii="Times New Roman" w:eastAsia="Lucida Sans Unicode" w:hAnsi="Times New Roman" w:cs="Times New Roman"/>
          <w:kern w:val="2"/>
          <w:sz w:val="28"/>
          <w:szCs w:val="24"/>
          <w:lang w:eastAsia="ar-SA"/>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Уважаемый ____________________________________________________</w:t>
      </w:r>
    </w:p>
    <w:p w:rsidR="00B047F6" w:rsidRPr="0080643C" w:rsidRDefault="00B047F6" w:rsidP="00B047F6">
      <w:pPr>
        <w:widowControl w:val="0"/>
        <w:autoSpaceDE w:val="0"/>
        <w:autoSpaceDN w:val="0"/>
        <w:adjustRightInd w:val="0"/>
        <w:spacing w:after="0" w:line="240" w:lineRule="auto"/>
        <w:jc w:val="center"/>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Администрация Гюрюльдеукского  сельского поселения Усть-Джегутинского муниципального района </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сообщает, что с "___"______ ____года Вам, что  установлена</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пенсия за выслугу лет к трудовой пенсии в размере _____ рублей.</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Times New Roman" w:eastAsia="Times New Roman" w:hAnsi="Times New Roman" w:cs="Times New Roman"/>
          <w:bCs/>
          <w:sz w:val="28"/>
          <w:szCs w:val="28"/>
          <w:lang w:eastAsia="ru-RU"/>
        </w:rPr>
      </w:pPr>
      <w:r w:rsidRPr="0080643C">
        <w:rPr>
          <w:rFonts w:ascii="Times New Roman" w:eastAsia="Times New Roman" w:hAnsi="Times New Roman" w:cs="Times New Roman"/>
          <w:bCs/>
          <w:sz w:val="28"/>
          <w:szCs w:val="28"/>
          <w:lang w:eastAsia="ru-RU"/>
        </w:rPr>
        <w:t>Глава администрации Гюрюльдеукского</w:t>
      </w:r>
    </w:p>
    <w:p w:rsidR="00B047F6" w:rsidRPr="0080643C" w:rsidRDefault="00B047F6" w:rsidP="00B047F6">
      <w:pPr>
        <w:autoSpaceDE w:val="0"/>
        <w:autoSpaceDN w:val="0"/>
        <w:adjustRightInd w:val="0"/>
        <w:spacing w:after="0" w:line="240" w:lineRule="auto"/>
        <w:rPr>
          <w:rFonts w:ascii="Times New Roman" w:eastAsia="Times New Roman" w:hAnsi="Times New Roman" w:cs="Times New Roman"/>
          <w:bCs/>
          <w:sz w:val="28"/>
          <w:szCs w:val="28"/>
          <w:lang w:eastAsia="ru-RU"/>
        </w:rPr>
      </w:pPr>
      <w:r w:rsidRPr="0080643C">
        <w:rPr>
          <w:rFonts w:ascii="Times New Roman" w:eastAsia="Times New Roman" w:hAnsi="Times New Roman" w:cs="Times New Roman"/>
          <w:bCs/>
          <w:sz w:val="28"/>
          <w:szCs w:val="28"/>
          <w:lang w:eastAsia="ru-RU"/>
        </w:rPr>
        <w:t xml:space="preserve">  сельского поселения</w:t>
      </w:r>
      <w:r w:rsidRPr="0080643C">
        <w:rPr>
          <w:rFonts w:ascii="Courier New" w:eastAsia="Times New Roman" w:hAnsi="Courier New" w:cs="Courier New"/>
          <w:sz w:val="26"/>
          <w:szCs w:val="26"/>
          <w:lang w:eastAsia="ru-RU"/>
        </w:rPr>
        <w:t xml:space="preserve">  ____________________________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                   (подпись, фамилия, инициалы)</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                     </w:t>
      </w:r>
      <w:r w:rsidRPr="0080643C">
        <w:rPr>
          <w:rFonts w:ascii="Times New Roman" w:eastAsia="Lucida Sans Unicode" w:hAnsi="Times New Roman" w:cs="Times New Roman"/>
          <w:kern w:val="2"/>
          <w:sz w:val="28"/>
          <w:szCs w:val="24"/>
          <w:lang w:eastAsia="ar-SA"/>
        </w:rPr>
        <w:t>________________________</w:t>
      </w:r>
    </w:p>
    <w:p w:rsidR="00B047F6" w:rsidRPr="0080643C" w:rsidRDefault="00B047F6" w:rsidP="00B0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p>
    <w:p w:rsidR="00B047F6" w:rsidRPr="0080643C" w:rsidRDefault="00B047F6" w:rsidP="00B047F6">
      <w:pPr>
        <w:spacing w:after="0" w:line="240" w:lineRule="auto"/>
        <w:ind w:firstLine="709"/>
        <w:jc w:val="both"/>
        <w:rPr>
          <w:rFonts w:ascii="Times New Roman" w:eastAsia="Times New Roman" w:hAnsi="Times New Roman" w:cs="Arial CYR"/>
          <w:bCs/>
          <w:sz w:val="28"/>
          <w:szCs w:val="24"/>
          <w:lang w:eastAsia="ru-RU"/>
        </w:rPr>
      </w:pPr>
    </w:p>
    <w:p w:rsidR="00B047F6" w:rsidRPr="0080643C" w:rsidRDefault="00B047F6" w:rsidP="00B047F6">
      <w:pPr>
        <w:spacing w:after="0" w:line="240" w:lineRule="auto"/>
        <w:rPr>
          <w:rFonts w:ascii="Times New Roman" w:eastAsia="Times New Roman" w:hAnsi="Times New Roman" w:cs="Times New Roman"/>
          <w:sz w:val="28"/>
          <w:szCs w:val="28"/>
          <w:lang w:eastAsia="ru-RU"/>
        </w:rPr>
      </w:pPr>
    </w:p>
    <w:p w:rsidR="00B047F6" w:rsidRPr="0080643C" w:rsidRDefault="00B047F6" w:rsidP="00B047F6">
      <w:pPr>
        <w:spacing w:after="0" w:line="240" w:lineRule="auto"/>
        <w:rPr>
          <w:rFonts w:ascii="Times New Roman" w:eastAsia="Times New Roman" w:hAnsi="Times New Roman" w:cs="Times New Roman"/>
          <w:sz w:val="28"/>
          <w:szCs w:val="28"/>
          <w:lang w:eastAsia="ru-RU"/>
        </w:rPr>
      </w:pPr>
    </w:p>
    <w:p w:rsidR="00B047F6" w:rsidRPr="0080643C" w:rsidRDefault="00B047F6" w:rsidP="00B047F6">
      <w:pPr>
        <w:spacing w:after="0" w:line="240" w:lineRule="auto"/>
        <w:rPr>
          <w:rFonts w:ascii="Times New Roman" w:eastAsia="Times New Roman" w:hAnsi="Times New Roman" w:cs="Times New Roman"/>
          <w:sz w:val="28"/>
          <w:szCs w:val="28"/>
          <w:lang w:eastAsia="ru-RU"/>
        </w:rPr>
      </w:pPr>
    </w:p>
    <w:p w:rsidR="00B047F6" w:rsidRPr="0080643C" w:rsidRDefault="00B047F6" w:rsidP="00B047F6">
      <w:pPr>
        <w:spacing w:after="0" w:line="240" w:lineRule="auto"/>
        <w:rPr>
          <w:rFonts w:ascii="Times New Roman" w:eastAsia="Times New Roman" w:hAnsi="Times New Roman" w:cs="Times New Roman"/>
          <w:sz w:val="28"/>
          <w:szCs w:val="28"/>
          <w:lang w:eastAsia="ru-RU"/>
        </w:rPr>
      </w:pPr>
    </w:p>
    <w:p w:rsidR="00B047F6" w:rsidRPr="0080643C" w:rsidRDefault="00B047F6" w:rsidP="00B047F6">
      <w:pPr>
        <w:spacing w:after="0" w:line="240" w:lineRule="auto"/>
        <w:rPr>
          <w:rFonts w:ascii="Times New Roman" w:eastAsia="Times New Roman" w:hAnsi="Times New Roman" w:cs="Times New Roman"/>
          <w:sz w:val="28"/>
          <w:szCs w:val="28"/>
          <w:lang w:eastAsia="ru-RU"/>
        </w:rPr>
      </w:pPr>
    </w:p>
    <w:p w:rsidR="00B047F6" w:rsidRPr="0080643C" w:rsidRDefault="00B047F6" w:rsidP="00B047F6">
      <w:pPr>
        <w:spacing w:after="0" w:line="240" w:lineRule="auto"/>
        <w:rPr>
          <w:rFonts w:ascii="Times New Roman" w:eastAsia="Times New Roman" w:hAnsi="Times New Roman" w:cs="Times New Roman"/>
          <w:sz w:val="28"/>
          <w:szCs w:val="24"/>
          <w:lang w:eastAsia="ru-RU"/>
        </w:rPr>
      </w:pPr>
    </w:p>
    <w:p w:rsidR="00B047F6" w:rsidRPr="0080643C" w:rsidRDefault="00B047F6" w:rsidP="00B047F6">
      <w:pPr>
        <w:spacing w:after="0" w:line="240" w:lineRule="auto"/>
        <w:rPr>
          <w:rFonts w:ascii="Times New Roman" w:eastAsia="Times New Roman" w:hAnsi="Times New Roman" w:cs="Times New Roman"/>
          <w:sz w:val="28"/>
          <w:szCs w:val="24"/>
          <w:lang w:eastAsia="ru-RU"/>
        </w:rPr>
      </w:pPr>
    </w:p>
    <w:p w:rsidR="00B047F6" w:rsidRDefault="00B047F6" w:rsidP="00B047F6">
      <w:pPr>
        <w:spacing w:after="0" w:line="240" w:lineRule="auto"/>
        <w:rPr>
          <w:rFonts w:ascii="Times New Roman" w:eastAsia="Times New Roman" w:hAnsi="Times New Roman" w:cs="Times New Roman"/>
          <w:sz w:val="28"/>
          <w:szCs w:val="28"/>
          <w:lang w:eastAsia="ru-RU"/>
        </w:rPr>
      </w:pPr>
    </w:p>
    <w:p w:rsidR="00584A4E" w:rsidRDefault="00584A4E" w:rsidP="00B047F6">
      <w:pPr>
        <w:spacing w:after="0" w:line="240" w:lineRule="auto"/>
        <w:rPr>
          <w:rFonts w:ascii="Times New Roman" w:eastAsia="Times New Roman" w:hAnsi="Times New Roman" w:cs="Times New Roman"/>
          <w:sz w:val="28"/>
          <w:szCs w:val="28"/>
          <w:lang w:eastAsia="ru-RU"/>
        </w:rPr>
      </w:pPr>
    </w:p>
    <w:p w:rsidR="00584A4E" w:rsidRDefault="00584A4E" w:rsidP="00B047F6">
      <w:pPr>
        <w:spacing w:after="0" w:line="240" w:lineRule="auto"/>
        <w:rPr>
          <w:rFonts w:ascii="Times New Roman" w:eastAsia="Times New Roman" w:hAnsi="Times New Roman" w:cs="Times New Roman"/>
          <w:sz w:val="28"/>
          <w:szCs w:val="28"/>
          <w:lang w:eastAsia="ru-RU"/>
        </w:rPr>
      </w:pPr>
    </w:p>
    <w:p w:rsidR="00584A4E" w:rsidRDefault="00584A4E" w:rsidP="00B047F6">
      <w:pPr>
        <w:spacing w:after="0" w:line="240" w:lineRule="auto"/>
        <w:rPr>
          <w:rFonts w:ascii="Times New Roman" w:eastAsia="Times New Roman" w:hAnsi="Times New Roman" w:cs="Times New Roman"/>
          <w:sz w:val="28"/>
          <w:szCs w:val="28"/>
          <w:lang w:eastAsia="ru-RU"/>
        </w:rPr>
      </w:pPr>
    </w:p>
    <w:p w:rsidR="00584A4E" w:rsidRDefault="00584A4E" w:rsidP="00B047F6">
      <w:pPr>
        <w:spacing w:after="0" w:line="240" w:lineRule="auto"/>
        <w:rPr>
          <w:rFonts w:ascii="Times New Roman" w:eastAsia="Times New Roman" w:hAnsi="Times New Roman" w:cs="Times New Roman"/>
          <w:sz w:val="28"/>
          <w:szCs w:val="28"/>
          <w:lang w:eastAsia="ru-RU"/>
        </w:rPr>
      </w:pPr>
    </w:p>
    <w:p w:rsidR="00584A4E" w:rsidRDefault="00584A4E" w:rsidP="00B047F6">
      <w:pPr>
        <w:spacing w:after="0" w:line="240" w:lineRule="auto"/>
        <w:rPr>
          <w:rFonts w:ascii="Times New Roman" w:eastAsia="Times New Roman" w:hAnsi="Times New Roman" w:cs="Times New Roman"/>
          <w:sz w:val="28"/>
          <w:szCs w:val="28"/>
          <w:lang w:eastAsia="ru-RU"/>
        </w:rPr>
      </w:pPr>
    </w:p>
    <w:p w:rsidR="00584A4E" w:rsidRDefault="00584A4E" w:rsidP="00B047F6">
      <w:pPr>
        <w:spacing w:after="0" w:line="240" w:lineRule="auto"/>
        <w:rPr>
          <w:rFonts w:ascii="Times New Roman" w:eastAsia="Times New Roman" w:hAnsi="Times New Roman" w:cs="Times New Roman"/>
          <w:sz w:val="28"/>
          <w:szCs w:val="28"/>
          <w:lang w:eastAsia="ru-RU"/>
        </w:rPr>
      </w:pPr>
    </w:p>
    <w:p w:rsidR="00584A4E" w:rsidRDefault="00584A4E" w:rsidP="00B047F6">
      <w:pPr>
        <w:spacing w:after="0" w:line="240" w:lineRule="auto"/>
        <w:rPr>
          <w:rFonts w:ascii="Times New Roman" w:eastAsia="Times New Roman" w:hAnsi="Times New Roman" w:cs="Times New Roman"/>
          <w:sz w:val="28"/>
          <w:szCs w:val="28"/>
          <w:lang w:eastAsia="ru-RU"/>
        </w:rPr>
      </w:pPr>
    </w:p>
    <w:p w:rsidR="00584A4E" w:rsidRDefault="00584A4E" w:rsidP="00B047F6">
      <w:pPr>
        <w:spacing w:after="0" w:line="240" w:lineRule="auto"/>
        <w:rPr>
          <w:rFonts w:ascii="Times New Roman" w:eastAsia="Times New Roman" w:hAnsi="Times New Roman" w:cs="Times New Roman"/>
          <w:sz w:val="28"/>
          <w:szCs w:val="28"/>
          <w:lang w:eastAsia="ru-RU"/>
        </w:rPr>
      </w:pPr>
    </w:p>
    <w:p w:rsidR="00584A4E" w:rsidRDefault="00584A4E" w:rsidP="00B047F6">
      <w:pPr>
        <w:spacing w:after="0" w:line="240" w:lineRule="auto"/>
        <w:rPr>
          <w:rFonts w:ascii="Times New Roman" w:eastAsia="Times New Roman" w:hAnsi="Times New Roman" w:cs="Times New Roman"/>
          <w:sz w:val="28"/>
          <w:szCs w:val="28"/>
          <w:lang w:eastAsia="ru-RU"/>
        </w:rPr>
      </w:pPr>
    </w:p>
    <w:p w:rsidR="00584A4E" w:rsidRDefault="00584A4E" w:rsidP="00B047F6">
      <w:pPr>
        <w:spacing w:after="0" w:line="240" w:lineRule="auto"/>
        <w:rPr>
          <w:rFonts w:ascii="Times New Roman" w:eastAsia="Times New Roman" w:hAnsi="Times New Roman" w:cs="Times New Roman"/>
          <w:sz w:val="28"/>
          <w:szCs w:val="28"/>
          <w:lang w:eastAsia="ru-RU"/>
        </w:rPr>
      </w:pPr>
    </w:p>
    <w:p w:rsidR="00584A4E" w:rsidRPr="003A35E0" w:rsidRDefault="00584A4E" w:rsidP="00B047F6">
      <w:pPr>
        <w:spacing w:after="0" w:line="240" w:lineRule="auto"/>
        <w:rPr>
          <w:rFonts w:ascii="Times New Roman" w:eastAsia="Times New Roman" w:hAnsi="Times New Roman" w:cs="Times New Roman"/>
          <w:sz w:val="28"/>
          <w:szCs w:val="28"/>
          <w:lang w:eastAsia="ru-RU"/>
        </w:rPr>
      </w:pPr>
    </w:p>
    <w:p w:rsidR="00584A4E" w:rsidRPr="00584A4E" w:rsidRDefault="00584A4E" w:rsidP="00584A4E">
      <w:pPr>
        <w:spacing w:after="0" w:line="240" w:lineRule="auto"/>
        <w:rPr>
          <w:rFonts w:ascii="Times New Roman" w:eastAsia="Times New Roman" w:hAnsi="Times New Roman" w:cs="Times New Roman"/>
          <w:sz w:val="24"/>
          <w:szCs w:val="24"/>
          <w:lang w:eastAsia="ru-RU"/>
        </w:rPr>
      </w:pPr>
    </w:p>
    <w:p w:rsidR="00584A4E" w:rsidRPr="00584A4E" w:rsidRDefault="00584A4E" w:rsidP="00584A4E">
      <w:pPr>
        <w:tabs>
          <w:tab w:val="left" w:pos="2670"/>
        </w:tabs>
        <w:suppressAutoHyphens/>
        <w:spacing w:after="0" w:line="240" w:lineRule="auto"/>
        <w:rPr>
          <w:rFonts w:ascii="Times New Roman" w:eastAsia="Times New Roman" w:hAnsi="Times New Roman" w:cs="Times New Roman"/>
          <w:sz w:val="28"/>
          <w:szCs w:val="28"/>
          <w:lang w:eastAsia="ru-RU"/>
        </w:rPr>
      </w:pPr>
      <w:r w:rsidRPr="00584A4E">
        <w:rPr>
          <w:rFonts w:ascii="Times New Roman" w:eastAsia="Times New Roman" w:hAnsi="Times New Roman" w:cs="Times New Roman"/>
          <w:sz w:val="28"/>
          <w:szCs w:val="28"/>
          <w:lang w:eastAsia="ru-RU"/>
        </w:rPr>
        <w:t xml:space="preserve">                                             ЗАКЛЮЧЕНИЕ</w:t>
      </w:r>
    </w:p>
    <w:p w:rsidR="00584A4E" w:rsidRPr="00584A4E" w:rsidRDefault="00584A4E" w:rsidP="00584A4E">
      <w:pPr>
        <w:tabs>
          <w:tab w:val="left" w:pos="2670"/>
        </w:tabs>
        <w:spacing w:after="0" w:line="240" w:lineRule="auto"/>
        <w:rPr>
          <w:rFonts w:ascii="Times New Roman" w:eastAsia="Times New Roman" w:hAnsi="Times New Roman" w:cs="Times New Roman"/>
          <w:sz w:val="28"/>
          <w:szCs w:val="28"/>
          <w:lang w:eastAsia="ru-RU"/>
        </w:rPr>
      </w:pPr>
    </w:p>
    <w:p w:rsidR="00584A4E" w:rsidRPr="00584A4E" w:rsidRDefault="00584A4E" w:rsidP="00584A4E">
      <w:pPr>
        <w:suppressAutoHyphens/>
        <w:spacing w:after="0" w:line="240" w:lineRule="auto"/>
        <w:rPr>
          <w:rFonts w:ascii="Times New Roman" w:eastAsia="Arial" w:hAnsi="Times New Roman" w:cs="Times New Roman"/>
          <w:bCs/>
          <w:sz w:val="28"/>
          <w:szCs w:val="28"/>
          <w:lang w:eastAsia="ar-SA"/>
        </w:rPr>
      </w:pPr>
      <w:r w:rsidRPr="00584A4E">
        <w:rPr>
          <w:rFonts w:ascii="Times New Roman" w:eastAsia="Times New Roman" w:hAnsi="Times New Roman" w:cs="Times New Roman"/>
          <w:sz w:val="28"/>
          <w:szCs w:val="28"/>
          <w:lang w:eastAsia="ru-RU"/>
        </w:rPr>
        <w:t xml:space="preserve">по результатам проведения антикоррупционной экспертизы  принятого постановления администрации Гюрюльдеукского сельского поселения от </w:t>
      </w:r>
      <w:r w:rsidR="00F32B62">
        <w:rPr>
          <w:rFonts w:ascii="Times New Roman" w:eastAsia="Times New Roman" w:hAnsi="Times New Roman" w:cs="Times New Roman"/>
          <w:sz w:val="28"/>
          <w:szCs w:val="28"/>
          <w:lang w:eastAsia="ru-RU"/>
        </w:rPr>
        <w:t>23.07.2021 №41</w:t>
      </w:r>
      <w:r w:rsidRPr="00584A4E">
        <w:rPr>
          <w:rFonts w:ascii="Times New Roman" w:eastAsia="Times New Roman" w:hAnsi="Times New Roman" w:cs="Times New Roman"/>
          <w:sz w:val="28"/>
          <w:szCs w:val="28"/>
          <w:lang w:eastAsia="ru-RU"/>
        </w:rPr>
        <w:t xml:space="preserve">  «</w:t>
      </w:r>
      <w:r w:rsidRPr="00584A4E">
        <w:rPr>
          <w:rFonts w:ascii="Times New Roman" w:eastAsia="Times New Roman" w:hAnsi="Times New Roman" w:cs="Arial CYR"/>
          <w:sz w:val="28"/>
          <w:szCs w:val="28"/>
          <w:lang w:eastAsia="ru-RU" w:bidi="en-US"/>
        </w:rPr>
        <w:t xml:space="preserve">Об  утверждении  административного  регламента  предоставления  </w:t>
      </w:r>
      <w:r w:rsidRPr="00584A4E">
        <w:rPr>
          <w:rFonts w:ascii="Times New Roman" w:eastAsia="Times New Roman" w:hAnsi="Times New Roman" w:cs="Times New Roman"/>
          <w:sz w:val="28"/>
          <w:szCs w:val="28"/>
          <w:lang w:eastAsia="ru-RU"/>
        </w:rPr>
        <w:t xml:space="preserve">муниципальной </w:t>
      </w:r>
      <w:r w:rsidRPr="00584A4E">
        <w:rPr>
          <w:rFonts w:ascii="Times New Roman" w:eastAsia="Times New Roman" w:hAnsi="Times New Roman" w:cs="Arial CYR"/>
          <w:sz w:val="28"/>
          <w:szCs w:val="28"/>
          <w:lang w:eastAsia="ru-RU" w:bidi="en-US"/>
        </w:rPr>
        <w:t xml:space="preserve"> услуги   «Назначение  пенсии за выслугу  лет  лицам, замещавшим  муниципальные  должности  и  должности  муниципальной службы</w:t>
      </w:r>
      <w:r w:rsidRPr="00584A4E">
        <w:rPr>
          <w:rFonts w:ascii="Times New Roman" w:eastAsia="Arial" w:hAnsi="Times New Roman" w:cs="Times New Roman"/>
          <w:sz w:val="28"/>
          <w:szCs w:val="28"/>
          <w:lang w:eastAsia="ar-SA"/>
        </w:rPr>
        <w:t>»</w:t>
      </w:r>
    </w:p>
    <w:p w:rsidR="00584A4E" w:rsidRPr="00584A4E" w:rsidRDefault="00584A4E" w:rsidP="00584A4E">
      <w:pPr>
        <w:spacing w:after="0" w:line="240" w:lineRule="auto"/>
        <w:rPr>
          <w:rFonts w:ascii="Times New Roman" w:eastAsia="Times New Roman" w:hAnsi="Times New Roman" w:cs="Arial CYR"/>
          <w:sz w:val="28"/>
          <w:szCs w:val="28"/>
          <w:lang w:eastAsia="ru-RU" w:bidi="en-US"/>
        </w:rPr>
      </w:pPr>
      <w:r w:rsidRPr="00584A4E">
        <w:rPr>
          <w:rFonts w:ascii="Times New Roman" w:eastAsia="Times New Roman" w:hAnsi="Times New Roman" w:cs="Arial CYR"/>
          <w:sz w:val="28"/>
          <w:szCs w:val="28"/>
          <w:lang w:eastAsia="ru-RU" w:bidi="en-US"/>
        </w:rPr>
        <w:t xml:space="preserve">   </w:t>
      </w:r>
    </w:p>
    <w:p w:rsidR="00584A4E" w:rsidRPr="00584A4E" w:rsidRDefault="00584A4E" w:rsidP="00584A4E">
      <w:pPr>
        <w:suppressAutoHyphens/>
        <w:spacing w:after="0"/>
        <w:ind w:right="567"/>
        <w:rPr>
          <w:rFonts w:ascii="Times New Roman" w:eastAsia="Times New Roman" w:hAnsi="Times New Roman" w:cs="Times New Roman"/>
          <w:sz w:val="28"/>
          <w:szCs w:val="28"/>
          <w:lang w:eastAsia="ar-SA"/>
        </w:rPr>
      </w:pPr>
    </w:p>
    <w:p w:rsidR="00584A4E" w:rsidRPr="00584A4E" w:rsidRDefault="00584A4E" w:rsidP="00584A4E">
      <w:pPr>
        <w:spacing w:after="0" w:line="240" w:lineRule="auto"/>
        <w:rPr>
          <w:rFonts w:ascii="Times New Roman" w:eastAsia="Times New Roman" w:hAnsi="Times New Roman" w:cs="Times New Roman"/>
          <w:sz w:val="28"/>
          <w:szCs w:val="28"/>
          <w:lang w:eastAsia="ru-RU"/>
        </w:rPr>
      </w:pPr>
    </w:p>
    <w:p w:rsidR="00584A4E" w:rsidRPr="00584A4E" w:rsidRDefault="00584A4E" w:rsidP="00584A4E">
      <w:pPr>
        <w:suppressAutoHyphens/>
        <w:spacing w:after="0" w:line="240" w:lineRule="auto"/>
        <w:rPr>
          <w:rFonts w:ascii="Times New Roman" w:eastAsia="Arial" w:hAnsi="Times New Roman" w:cs="Times New Roman"/>
          <w:sz w:val="28"/>
          <w:szCs w:val="28"/>
          <w:lang w:eastAsia="ar-SA"/>
        </w:rPr>
      </w:pPr>
      <w:r w:rsidRPr="00584A4E">
        <w:rPr>
          <w:rFonts w:ascii="Times New Roman" w:eastAsia="Times New Roman" w:hAnsi="Times New Roman" w:cs="Times New Roman"/>
          <w:sz w:val="28"/>
          <w:szCs w:val="28"/>
          <w:lang w:eastAsia="ru-RU"/>
        </w:rPr>
        <w:t xml:space="preserve">     Мною, заместителем главы администрации Гюрюльдеукского сельского поселения  проведена  антикоррупционнная  экспертиза  принятого постановления администрации   Гюрюльдеукского  сельского поселения</w:t>
      </w:r>
      <w:r w:rsidRPr="00584A4E">
        <w:rPr>
          <w:rFonts w:ascii="Times New Roman" w:eastAsia="Times New Roman" w:hAnsi="Times New Roman" w:cs="Times New Roman"/>
          <w:b/>
          <w:sz w:val="28"/>
          <w:szCs w:val="28"/>
          <w:lang w:eastAsia="ar-SA"/>
        </w:rPr>
        <w:t xml:space="preserve"> </w:t>
      </w:r>
      <w:r w:rsidR="00F32B62">
        <w:rPr>
          <w:rFonts w:ascii="Times New Roman" w:eastAsia="Times New Roman" w:hAnsi="Times New Roman" w:cs="Times New Roman"/>
          <w:sz w:val="28"/>
          <w:szCs w:val="28"/>
          <w:lang w:eastAsia="ar-SA"/>
        </w:rPr>
        <w:t xml:space="preserve">от </w:t>
      </w:r>
      <w:r w:rsidRPr="00584A4E">
        <w:rPr>
          <w:rFonts w:ascii="Times New Roman" w:eastAsia="Times New Roman" w:hAnsi="Times New Roman" w:cs="Times New Roman"/>
          <w:sz w:val="28"/>
          <w:szCs w:val="28"/>
          <w:lang w:eastAsia="ar-SA"/>
        </w:rPr>
        <w:t>2</w:t>
      </w:r>
      <w:r w:rsidR="00F32B62">
        <w:rPr>
          <w:rFonts w:ascii="Times New Roman" w:eastAsia="Times New Roman" w:hAnsi="Times New Roman" w:cs="Times New Roman"/>
          <w:sz w:val="28"/>
          <w:szCs w:val="28"/>
          <w:lang w:eastAsia="ar-SA"/>
        </w:rPr>
        <w:t>3.07.2021 №41</w:t>
      </w:r>
      <w:r>
        <w:rPr>
          <w:rFonts w:ascii="Times New Roman" w:eastAsia="Times New Roman" w:hAnsi="Times New Roman" w:cs="Times New Roman"/>
          <w:sz w:val="28"/>
          <w:szCs w:val="28"/>
          <w:lang w:eastAsia="ar-SA"/>
        </w:rPr>
        <w:t xml:space="preserve"> </w:t>
      </w:r>
      <w:r w:rsidRPr="00584A4E">
        <w:rPr>
          <w:rFonts w:ascii="Times New Roman" w:eastAsia="Times New Roman" w:hAnsi="Times New Roman" w:cs="Times New Roman"/>
          <w:sz w:val="28"/>
          <w:szCs w:val="28"/>
          <w:lang w:eastAsia="ar-SA"/>
        </w:rPr>
        <w:t>«</w:t>
      </w:r>
      <w:r w:rsidRPr="00584A4E">
        <w:rPr>
          <w:rFonts w:ascii="Times New Roman" w:eastAsia="Times New Roman" w:hAnsi="Times New Roman" w:cs="Arial CYR"/>
          <w:sz w:val="28"/>
          <w:szCs w:val="28"/>
          <w:lang w:eastAsia="ru-RU" w:bidi="en-US"/>
        </w:rPr>
        <w:t xml:space="preserve">Об  утверждении  административного  регламента  предоставления  </w:t>
      </w:r>
      <w:r w:rsidRPr="00584A4E">
        <w:rPr>
          <w:rFonts w:ascii="Times New Roman" w:eastAsia="Times New Roman" w:hAnsi="Times New Roman" w:cs="Times New Roman"/>
          <w:sz w:val="28"/>
          <w:szCs w:val="28"/>
          <w:lang w:eastAsia="ru-RU"/>
        </w:rPr>
        <w:t xml:space="preserve">муниципальной </w:t>
      </w:r>
      <w:r w:rsidRPr="00584A4E">
        <w:rPr>
          <w:rFonts w:ascii="Times New Roman" w:eastAsia="Times New Roman" w:hAnsi="Times New Roman" w:cs="Arial CYR"/>
          <w:sz w:val="28"/>
          <w:szCs w:val="28"/>
          <w:lang w:eastAsia="ru-RU" w:bidi="en-US"/>
        </w:rPr>
        <w:t xml:space="preserve"> услуги   «Назначение  пенсии за выслугу  лет  лицам, замещавшим  муниципальные  должности  и  должности  муниципальной службы</w:t>
      </w:r>
      <w:r w:rsidRPr="00584A4E">
        <w:rPr>
          <w:rFonts w:ascii="Times New Roman" w:eastAsia="Arial" w:hAnsi="Times New Roman" w:cs="Times New Roman"/>
          <w:sz w:val="28"/>
          <w:szCs w:val="28"/>
          <w:lang w:eastAsia="ar-SA"/>
        </w:rPr>
        <w:t>»</w:t>
      </w:r>
    </w:p>
    <w:p w:rsidR="00584A4E" w:rsidRPr="00584A4E" w:rsidRDefault="00584A4E" w:rsidP="00584A4E">
      <w:pPr>
        <w:spacing w:after="0" w:line="240" w:lineRule="auto"/>
        <w:rPr>
          <w:rFonts w:ascii="Times New Roman" w:eastAsia="Times New Roman" w:hAnsi="Times New Roman" w:cs="Arial CYR"/>
          <w:b/>
          <w:sz w:val="28"/>
          <w:szCs w:val="28"/>
          <w:lang w:eastAsia="ru-RU" w:bidi="en-US"/>
        </w:rPr>
      </w:pPr>
      <w:r w:rsidRPr="00584A4E">
        <w:rPr>
          <w:rFonts w:ascii="Times New Roman" w:eastAsia="Times New Roman" w:hAnsi="Times New Roman" w:cs="Arial CYR"/>
          <w:b/>
          <w:sz w:val="28"/>
          <w:szCs w:val="28"/>
          <w:lang w:eastAsia="ru-RU" w:bidi="en-US"/>
        </w:rPr>
        <w:t xml:space="preserve">   </w:t>
      </w:r>
    </w:p>
    <w:p w:rsidR="00584A4E" w:rsidRPr="00584A4E" w:rsidRDefault="00584A4E" w:rsidP="00584A4E">
      <w:pPr>
        <w:spacing w:after="0" w:line="240" w:lineRule="auto"/>
        <w:rPr>
          <w:rFonts w:ascii="Times New Roman" w:eastAsia="Times New Roman" w:hAnsi="Times New Roman" w:cs="Times New Roman"/>
          <w:sz w:val="28"/>
          <w:szCs w:val="28"/>
          <w:lang w:eastAsia="ru-RU"/>
        </w:rPr>
      </w:pPr>
    </w:p>
    <w:p w:rsidR="00584A4E" w:rsidRPr="00584A4E" w:rsidRDefault="00584A4E" w:rsidP="00584A4E">
      <w:pPr>
        <w:spacing w:after="0" w:line="240" w:lineRule="auto"/>
        <w:rPr>
          <w:rFonts w:ascii="Times New Roman" w:eastAsia="Times New Roman" w:hAnsi="Times New Roman" w:cs="Times New Roman"/>
          <w:sz w:val="28"/>
          <w:szCs w:val="28"/>
          <w:lang w:eastAsia="ru-RU"/>
        </w:rPr>
      </w:pPr>
      <w:r w:rsidRPr="00584A4E">
        <w:rPr>
          <w:rFonts w:ascii="Times New Roman" w:eastAsia="Times New Roman" w:hAnsi="Times New Roman" w:cs="Times New Roman"/>
          <w:sz w:val="28"/>
          <w:szCs w:val="28"/>
          <w:lang w:eastAsia="ru-RU"/>
        </w:rPr>
        <w:t>В ходе антикоррупционной экспертизы  коррупционные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 № 96, в рассматриваемом решении не выявлено.</w:t>
      </w:r>
    </w:p>
    <w:p w:rsidR="00584A4E" w:rsidRPr="00584A4E" w:rsidRDefault="00584A4E" w:rsidP="00584A4E">
      <w:pPr>
        <w:tabs>
          <w:tab w:val="left" w:pos="2670"/>
        </w:tabs>
        <w:spacing w:after="0" w:line="240" w:lineRule="auto"/>
        <w:rPr>
          <w:rFonts w:ascii="Times New Roman" w:eastAsia="Times New Roman" w:hAnsi="Times New Roman" w:cs="Times New Roman"/>
          <w:sz w:val="28"/>
          <w:szCs w:val="28"/>
          <w:lang w:eastAsia="ru-RU"/>
        </w:rPr>
      </w:pPr>
    </w:p>
    <w:p w:rsidR="00584A4E" w:rsidRPr="00584A4E" w:rsidRDefault="00584A4E" w:rsidP="00584A4E">
      <w:pPr>
        <w:spacing w:after="0" w:line="240" w:lineRule="auto"/>
        <w:rPr>
          <w:rFonts w:ascii="Times New Roman" w:eastAsia="Times New Roman" w:hAnsi="Times New Roman" w:cs="Times New Roman"/>
          <w:sz w:val="28"/>
          <w:szCs w:val="28"/>
          <w:lang w:eastAsia="ru-RU"/>
        </w:rPr>
      </w:pPr>
    </w:p>
    <w:p w:rsidR="00584A4E" w:rsidRPr="00584A4E" w:rsidRDefault="00584A4E" w:rsidP="00584A4E">
      <w:pPr>
        <w:spacing w:after="0" w:line="240" w:lineRule="auto"/>
        <w:rPr>
          <w:rFonts w:ascii="Times New Roman" w:eastAsia="Times New Roman" w:hAnsi="Times New Roman" w:cs="Times New Roman"/>
          <w:sz w:val="28"/>
          <w:szCs w:val="28"/>
          <w:lang w:eastAsia="ru-RU"/>
        </w:rPr>
      </w:pPr>
    </w:p>
    <w:p w:rsidR="00584A4E" w:rsidRPr="00584A4E" w:rsidRDefault="00584A4E" w:rsidP="00584A4E">
      <w:pPr>
        <w:spacing w:after="0" w:line="240" w:lineRule="auto"/>
        <w:rPr>
          <w:rFonts w:ascii="Times New Roman" w:eastAsia="Times New Roman" w:hAnsi="Times New Roman" w:cs="Times New Roman"/>
          <w:sz w:val="28"/>
          <w:szCs w:val="28"/>
          <w:lang w:eastAsia="ru-RU"/>
        </w:rPr>
      </w:pPr>
    </w:p>
    <w:p w:rsidR="00584A4E" w:rsidRPr="00584A4E" w:rsidRDefault="00584A4E" w:rsidP="00584A4E">
      <w:pPr>
        <w:spacing w:after="0" w:line="240" w:lineRule="auto"/>
        <w:rPr>
          <w:rFonts w:ascii="Times New Roman" w:eastAsia="Times New Roman" w:hAnsi="Times New Roman" w:cs="Times New Roman"/>
          <w:sz w:val="28"/>
          <w:szCs w:val="28"/>
          <w:lang w:eastAsia="ru-RU"/>
        </w:rPr>
      </w:pPr>
      <w:r w:rsidRPr="00584A4E">
        <w:rPr>
          <w:rFonts w:ascii="Times New Roman" w:eastAsia="Times New Roman" w:hAnsi="Times New Roman" w:cs="Times New Roman"/>
          <w:sz w:val="28"/>
          <w:szCs w:val="28"/>
          <w:lang w:eastAsia="ru-RU"/>
        </w:rPr>
        <w:t>Зам. главы администрации Гюрюльдеукского</w:t>
      </w:r>
    </w:p>
    <w:p w:rsidR="00584A4E" w:rsidRPr="00584A4E" w:rsidRDefault="00584A4E" w:rsidP="00584A4E">
      <w:pPr>
        <w:spacing w:after="0" w:line="240" w:lineRule="auto"/>
        <w:rPr>
          <w:rFonts w:ascii="Times New Roman" w:eastAsia="Times New Roman" w:hAnsi="Times New Roman" w:cs="Times New Roman"/>
          <w:sz w:val="28"/>
          <w:szCs w:val="28"/>
          <w:lang w:eastAsia="ru-RU"/>
        </w:rPr>
      </w:pPr>
      <w:r w:rsidRPr="00584A4E">
        <w:rPr>
          <w:rFonts w:ascii="Times New Roman" w:eastAsia="Times New Roman" w:hAnsi="Times New Roman" w:cs="Times New Roman"/>
          <w:sz w:val="28"/>
          <w:szCs w:val="28"/>
          <w:lang w:eastAsia="ru-RU"/>
        </w:rPr>
        <w:t>сельского поселения                                                                       М.А.Гербекова</w:t>
      </w:r>
    </w:p>
    <w:p w:rsidR="00584A4E" w:rsidRPr="00584A4E" w:rsidRDefault="00584A4E" w:rsidP="00584A4E">
      <w:pPr>
        <w:spacing w:after="0" w:line="240" w:lineRule="auto"/>
        <w:rPr>
          <w:rFonts w:ascii="Times New Roman" w:eastAsia="Times New Roman" w:hAnsi="Times New Roman" w:cs="Times New Roman"/>
          <w:sz w:val="28"/>
          <w:szCs w:val="28"/>
          <w:lang w:eastAsia="ru-RU"/>
        </w:rPr>
      </w:pPr>
    </w:p>
    <w:p w:rsidR="00584A4E" w:rsidRPr="00584A4E" w:rsidRDefault="00584A4E" w:rsidP="00584A4E">
      <w:pPr>
        <w:spacing w:after="0" w:line="240" w:lineRule="auto"/>
        <w:rPr>
          <w:rFonts w:ascii="Times New Roman" w:eastAsia="Times New Roman" w:hAnsi="Times New Roman" w:cs="Times New Roman"/>
          <w:sz w:val="28"/>
          <w:szCs w:val="28"/>
          <w:lang w:eastAsia="ru-RU"/>
        </w:rPr>
      </w:pPr>
    </w:p>
    <w:p w:rsidR="00584A4E" w:rsidRPr="00584A4E" w:rsidRDefault="00584A4E" w:rsidP="00584A4E">
      <w:pPr>
        <w:spacing w:after="0" w:line="240" w:lineRule="auto"/>
        <w:rPr>
          <w:rFonts w:ascii="Times New Roman" w:eastAsia="Times New Roman" w:hAnsi="Times New Roman" w:cs="Arial CYR"/>
          <w:sz w:val="28"/>
          <w:szCs w:val="28"/>
          <w:lang w:eastAsia="ru-RU" w:bidi="en-US"/>
        </w:rPr>
      </w:pPr>
      <w:r w:rsidRPr="00584A4E">
        <w:rPr>
          <w:rFonts w:ascii="Times New Roman" w:eastAsia="Times New Roman" w:hAnsi="Times New Roman" w:cs="Arial CYR"/>
          <w:sz w:val="28"/>
          <w:szCs w:val="28"/>
          <w:lang w:eastAsia="ru-RU" w:bidi="en-US"/>
        </w:rPr>
        <w:t>2</w:t>
      </w:r>
      <w:r w:rsidR="00FE39E1">
        <w:rPr>
          <w:rFonts w:ascii="Times New Roman" w:eastAsia="Times New Roman" w:hAnsi="Times New Roman" w:cs="Arial CYR"/>
          <w:sz w:val="28"/>
          <w:szCs w:val="28"/>
          <w:lang w:eastAsia="ru-RU" w:bidi="en-US"/>
        </w:rPr>
        <w:t>3.07.2021</w:t>
      </w:r>
      <w:r w:rsidRPr="00584A4E">
        <w:rPr>
          <w:rFonts w:ascii="Times New Roman" w:eastAsia="Times New Roman" w:hAnsi="Times New Roman" w:cs="Arial CYR"/>
          <w:sz w:val="28"/>
          <w:szCs w:val="28"/>
          <w:lang w:eastAsia="ru-RU" w:bidi="en-US"/>
        </w:rPr>
        <w:t>г.</w:t>
      </w:r>
    </w:p>
    <w:p w:rsidR="00584A4E" w:rsidRPr="00584A4E" w:rsidRDefault="00584A4E" w:rsidP="00584A4E">
      <w:pPr>
        <w:spacing w:after="0" w:line="240" w:lineRule="auto"/>
        <w:rPr>
          <w:rFonts w:ascii="Times New Roman" w:eastAsia="Times New Roman" w:hAnsi="Times New Roman" w:cs="Times New Roman"/>
          <w:sz w:val="24"/>
          <w:szCs w:val="24"/>
          <w:lang w:eastAsia="ru-RU"/>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sectPr w:rsidR="0080643C" w:rsidRPr="0080643C" w:rsidSect="00533FC9">
      <w:pgSz w:w="11907" w:h="16839"/>
      <w:pgMar w:top="709" w:right="850" w:bottom="1134" w:left="1134" w:header="708"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980" w:rsidRDefault="00024980">
      <w:pPr>
        <w:spacing w:after="0" w:line="240" w:lineRule="auto"/>
      </w:pPr>
      <w:r>
        <w:separator/>
      </w:r>
    </w:p>
  </w:endnote>
  <w:endnote w:type="continuationSeparator" w:id="0">
    <w:p w:rsidR="00024980" w:rsidRDefault="00024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980" w:rsidRDefault="00024980">
      <w:pPr>
        <w:spacing w:after="0" w:line="240" w:lineRule="auto"/>
      </w:pPr>
      <w:r>
        <w:separator/>
      </w:r>
    </w:p>
  </w:footnote>
  <w:footnote w:type="continuationSeparator" w:id="0">
    <w:p w:rsidR="00024980" w:rsidRDefault="00024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5A93"/>
    <w:multiLevelType w:val="hybridMultilevel"/>
    <w:tmpl w:val="FF6C977A"/>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C91E50"/>
    <w:multiLevelType w:val="multilevel"/>
    <w:tmpl w:val="4EA6AA00"/>
    <w:lvl w:ilvl="0">
      <w:start w:val="1"/>
      <w:numFmt w:val="decimal"/>
      <w:lvlText w:val="%1."/>
      <w:lvlJc w:val="left"/>
      <w:pPr>
        <w:ind w:left="1080" w:hanging="360"/>
      </w:pPr>
      <w:rPr>
        <w:rFonts w:ascii="Times New Roman" w:eastAsia="Times New Roman" w:hAnsi="Times New Roman" w:cs="Times New Roman"/>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15:restartNumberingAfterBreak="0">
    <w:nsid w:val="0A0B06DE"/>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EB57536"/>
    <w:multiLevelType w:val="multilevel"/>
    <w:tmpl w:val="9B7A17C4"/>
    <w:lvl w:ilvl="0">
      <w:start w:val="3"/>
      <w:numFmt w:val="decimal"/>
      <w:lvlText w:val="%1."/>
      <w:lvlJc w:val="left"/>
      <w:pPr>
        <w:tabs>
          <w:tab w:val="num" w:pos="630"/>
        </w:tabs>
        <w:ind w:left="630" w:hanging="630"/>
      </w:pPr>
      <w:rPr>
        <w:rFonts w:hint="default"/>
        <w:i w:val="0"/>
      </w:rPr>
    </w:lvl>
    <w:lvl w:ilvl="1">
      <w:start w:val="7"/>
      <w:numFmt w:val="decimal"/>
      <w:lvlText w:val="%1.%2."/>
      <w:lvlJc w:val="left"/>
      <w:pPr>
        <w:tabs>
          <w:tab w:val="num" w:pos="720"/>
        </w:tabs>
        <w:ind w:left="720" w:hanging="720"/>
      </w:pPr>
      <w:rPr>
        <w:rFonts w:hint="default"/>
        <w:i w:val="0"/>
      </w:rPr>
    </w:lvl>
    <w:lvl w:ilvl="2">
      <w:start w:val="3"/>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4" w15:restartNumberingAfterBreak="0">
    <w:nsid w:val="14A074F3"/>
    <w:multiLevelType w:val="hybridMultilevel"/>
    <w:tmpl w:val="6F3E12EE"/>
    <w:lvl w:ilvl="0" w:tplc="ED22B31A">
      <w:start w:val="6"/>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15:restartNumberingAfterBreak="0">
    <w:nsid w:val="16950333"/>
    <w:multiLevelType w:val="hybridMultilevel"/>
    <w:tmpl w:val="68608DC0"/>
    <w:lvl w:ilvl="0" w:tplc="C4C2BA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16D40505"/>
    <w:multiLevelType w:val="hybridMultilevel"/>
    <w:tmpl w:val="998C1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0B7A27"/>
    <w:multiLevelType w:val="multilevel"/>
    <w:tmpl w:val="DA408AC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1B9013D1"/>
    <w:multiLevelType w:val="hybridMultilevel"/>
    <w:tmpl w:val="EF8087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ED178D"/>
    <w:multiLevelType w:val="hybridMultilevel"/>
    <w:tmpl w:val="3976F544"/>
    <w:lvl w:ilvl="0" w:tplc="93B4C500">
      <w:start w:val="1"/>
      <w:numFmt w:val="decimal"/>
      <w:lvlText w:val="%1."/>
      <w:lvlJc w:val="left"/>
      <w:pPr>
        <w:tabs>
          <w:tab w:val="num" w:pos="780"/>
        </w:tabs>
        <w:ind w:left="780" w:hanging="4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1C0100D5"/>
    <w:multiLevelType w:val="multilevel"/>
    <w:tmpl w:val="2DC2F40A"/>
    <w:lvl w:ilvl="0">
      <w:start w:val="3"/>
      <w:numFmt w:val="decimal"/>
      <w:lvlText w:val="%1."/>
      <w:lvlJc w:val="left"/>
      <w:pPr>
        <w:tabs>
          <w:tab w:val="num" w:pos="630"/>
        </w:tabs>
        <w:ind w:left="630" w:hanging="630"/>
      </w:pPr>
      <w:rPr>
        <w:rFonts w:hint="default"/>
        <w:i w:val="0"/>
      </w:rPr>
    </w:lvl>
    <w:lvl w:ilvl="1">
      <w:start w:val="5"/>
      <w:numFmt w:val="decimal"/>
      <w:lvlText w:val="%1.%2."/>
      <w:lvlJc w:val="left"/>
      <w:pPr>
        <w:tabs>
          <w:tab w:val="num" w:pos="720"/>
        </w:tabs>
        <w:ind w:left="720" w:hanging="720"/>
      </w:pPr>
      <w:rPr>
        <w:rFonts w:hint="default"/>
        <w:i w:val="0"/>
      </w:rPr>
    </w:lvl>
    <w:lvl w:ilvl="2">
      <w:start w:val="1"/>
      <w:numFmt w:val="decimal"/>
      <w:lvlText w:val="%1.%2.%3."/>
      <w:lvlJc w:val="left"/>
      <w:pPr>
        <w:tabs>
          <w:tab w:val="num" w:pos="862"/>
        </w:tabs>
        <w:ind w:left="862"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11" w15:restartNumberingAfterBreak="0">
    <w:nsid w:val="1F6A4A21"/>
    <w:multiLevelType w:val="multilevel"/>
    <w:tmpl w:val="B372C0AE"/>
    <w:lvl w:ilvl="0">
      <w:start w:val="1"/>
      <w:numFmt w:val="decimal"/>
      <w:lvlText w:val="%1."/>
      <w:lvlJc w:val="left"/>
      <w:pPr>
        <w:tabs>
          <w:tab w:val="num" w:pos="1413"/>
        </w:tabs>
        <w:ind w:left="1287" w:hanging="567"/>
      </w:pPr>
      <w:rPr>
        <w:rFonts w:cs="Times New Roman"/>
        <w:b w:val="0"/>
        <w:bCs w:val="0"/>
        <w:color w:val="auto"/>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15:restartNumberingAfterBreak="0">
    <w:nsid w:val="1FA64F7B"/>
    <w:multiLevelType w:val="hybridMultilevel"/>
    <w:tmpl w:val="F00CA04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0755AD9"/>
    <w:multiLevelType w:val="hybridMultilevel"/>
    <w:tmpl w:val="0FBAD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806DA7"/>
    <w:multiLevelType w:val="hybridMultilevel"/>
    <w:tmpl w:val="F45620B2"/>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012B86"/>
    <w:multiLevelType w:val="hybridMultilevel"/>
    <w:tmpl w:val="E5B86D3C"/>
    <w:lvl w:ilvl="0" w:tplc="1F7890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E455AAD"/>
    <w:multiLevelType w:val="hybridMultilevel"/>
    <w:tmpl w:val="D21E4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0E502C"/>
    <w:multiLevelType w:val="hybridMultilevel"/>
    <w:tmpl w:val="BFF48CBE"/>
    <w:lvl w:ilvl="0" w:tplc="04190011">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977606"/>
    <w:multiLevelType w:val="hybridMultilevel"/>
    <w:tmpl w:val="1408D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301332"/>
    <w:multiLevelType w:val="hybridMultilevel"/>
    <w:tmpl w:val="4296E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AC0A4E"/>
    <w:multiLevelType w:val="hybridMultilevel"/>
    <w:tmpl w:val="E7126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D560AA"/>
    <w:multiLevelType w:val="hybridMultilevel"/>
    <w:tmpl w:val="53AA316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A44FEF"/>
    <w:multiLevelType w:val="multilevel"/>
    <w:tmpl w:val="CE96087E"/>
    <w:lvl w:ilvl="0">
      <w:start w:val="3"/>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FF124EB"/>
    <w:multiLevelType w:val="hybridMultilevel"/>
    <w:tmpl w:val="F9745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5A0B35"/>
    <w:multiLevelType w:val="multilevel"/>
    <w:tmpl w:val="8B14158C"/>
    <w:lvl w:ilvl="0">
      <w:start w:val="1"/>
      <w:numFmt w:val="decimal"/>
      <w:lvlText w:val="%1."/>
      <w:lvlJc w:val="left"/>
      <w:pPr>
        <w:ind w:left="450" w:hanging="450"/>
      </w:pPr>
      <w:rPr>
        <w:rFonts w:cs="Times New Roman" w:hint="default"/>
      </w:rPr>
    </w:lvl>
    <w:lvl w:ilvl="1">
      <w:start w:val="1"/>
      <w:numFmt w:val="decimal"/>
      <w:lvlText w:val="%1.%2."/>
      <w:lvlJc w:val="left"/>
      <w:pPr>
        <w:ind w:left="1426" w:hanging="720"/>
      </w:pPr>
      <w:rPr>
        <w:rFonts w:cs="Times New Roman" w:hint="default"/>
      </w:rPr>
    </w:lvl>
    <w:lvl w:ilvl="2">
      <w:start w:val="1"/>
      <w:numFmt w:val="decimal"/>
      <w:lvlText w:val="%1.%2.%3."/>
      <w:lvlJc w:val="left"/>
      <w:pPr>
        <w:ind w:left="2132" w:hanging="720"/>
      </w:pPr>
      <w:rPr>
        <w:rFonts w:cs="Times New Roman" w:hint="default"/>
      </w:rPr>
    </w:lvl>
    <w:lvl w:ilvl="3">
      <w:start w:val="1"/>
      <w:numFmt w:val="decimal"/>
      <w:lvlText w:val="%1.%2.%3.%4."/>
      <w:lvlJc w:val="left"/>
      <w:pPr>
        <w:ind w:left="3198" w:hanging="1080"/>
      </w:pPr>
      <w:rPr>
        <w:rFonts w:cs="Times New Roman" w:hint="default"/>
      </w:rPr>
    </w:lvl>
    <w:lvl w:ilvl="4">
      <w:start w:val="1"/>
      <w:numFmt w:val="decimal"/>
      <w:lvlText w:val="%1.%2.%3.%4.%5."/>
      <w:lvlJc w:val="left"/>
      <w:pPr>
        <w:ind w:left="3904" w:hanging="1080"/>
      </w:pPr>
      <w:rPr>
        <w:rFonts w:cs="Times New Roman" w:hint="default"/>
      </w:rPr>
    </w:lvl>
    <w:lvl w:ilvl="5">
      <w:start w:val="1"/>
      <w:numFmt w:val="decimal"/>
      <w:lvlText w:val="%1.%2.%3.%4.%5.%6."/>
      <w:lvlJc w:val="left"/>
      <w:pPr>
        <w:ind w:left="4970" w:hanging="1440"/>
      </w:pPr>
      <w:rPr>
        <w:rFonts w:cs="Times New Roman" w:hint="default"/>
      </w:rPr>
    </w:lvl>
    <w:lvl w:ilvl="6">
      <w:start w:val="1"/>
      <w:numFmt w:val="decimal"/>
      <w:lvlText w:val="%1.%2.%3.%4.%5.%6.%7."/>
      <w:lvlJc w:val="left"/>
      <w:pPr>
        <w:ind w:left="6036" w:hanging="1800"/>
      </w:pPr>
      <w:rPr>
        <w:rFonts w:cs="Times New Roman" w:hint="default"/>
      </w:rPr>
    </w:lvl>
    <w:lvl w:ilvl="7">
      <w:start w:val="1"/>
      <w:numFmt w:val="decimal"/>
      <w:lvlText w:val="%1.%2.%3.%4.%5.%6.%7.%8."/>
      <w:lvlJc w:val="left"/>
      <w:pPr>
        <w:ind w:left="6742" w:hanging="1800"/>
      </w:pPr>
      <w:rPr>
        <w:rFonts w:cs="Times New Roman" w:hint="default"/>
      </w:rPr>
    </w:lvl>
    <w:lvl w:ilvl="8">
      <w:start w:val="1"/>
      <w:numFmt w:val="decimal"/>
      <w:lvlText w:val="%1.%2.%3.%4.%5.%6.%7.%8.%9."/>
      <w:lvlJc w:val="left"/>
      <w:pPr>
        <w:ind w:left="7808" w:hanging="2160"/>
      </w:pPr>
      <w:rPr>
        <w:rFonts w:cs="Times New Roman" w:hint="default"/>
      </w:rPr>
    </w:lvl>
  </w:abstractNum>
  <w:abstractNum w:abstractNumId="25" w15:restartNumberingAfterBreak="0">
    <w:nsid w:val="544B1978"/>
    <w:multiLevelType w:val="hybridMultilevel"/>
    <w:tmpl w:val="85404BB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312887"/>
    <w:multiLevelType w:val="multilevel"/>
    <w:tmpl w:val="D4AC8610"/>
    <w:lvl w:ilvl="0">
      <w:start w:val="2"/>
      <w:numFmt w:val="decimal"/>
      <w:lvlText w:val="%1."/>
      <w:lvlJc w:val="left"/>
      <w:pPr>
        <w:tabs>
          <w:tab w:val="num" w:pos="420"/>
        </w:tabs>
        <w:ind w:left="420" w:hanging="4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5A25004D"/>
    <w:multiLevelType w:val="hybridMultilevel"/>
    <w:tmpl w:val="19FC1CDA"/>
    <w:lvl w:ilvl="0" w:tplc="25769FE4">
      <w:start w:val="1"/>
      <w:numFmt w:val="bullet"/>
      <w:pStyle w:val="1"/>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413DE0"/>
    <w:multiLevelType w:val="multilevel"/>
    <w:tmpl w:val="0A34C326"/>
    <w:lvl w:ilvl="0">
      <w:start w:val="3"/>
      <w:numFmt w:val="decimal"/>
      <w:lvlText w:val="%1."/>
      <w:lvlJc w:val="left"/>
      <w:pPr>
        <w:tabs>
          <w:tab w:val="num" w:pos="645"/>
        </w:tabs>
        <w:ind w:left="645" w:hanging="645"/>
      </w:pPr>
      <w:rPr>
        <w:rFonts w:hint="default"/>
        <w:i w:val="0"/>
      </w:rPr>
    </w:lvl>
    <w:lvl w:ilvl="1">
      <w:start w:val="6"/>
      <w:numFmt w:val="decimal"/>
      <w:lvlText w:val="%1.%2."/>
      <w:lvlJc w:val="left"/>
      <w:pPr>
        <w:tabs>
          <w:tab w:val="num" w:pos="720"/>
        </w:tabs>
        <w:ind w:left="720" w:hanging="720"/>
      </w:pPr>
      <w:rPr>
        <w:rFonts w:hint="default"/>
        <w:i w:val="0"/>
      </w:rPr>
    </w:lvl>
    <w:lvl w:ilvl="2">
      <w:start w:val="3"/>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29" w15:restartNumberingAfterBreak="0">
    <w:nsid w:val="5A6A52BE"/>
    <w:multiLevelType w:val="multilevel"/>
    <w:tmpl w:val="190E9C6C"/>
    <w:lvl w:ilvl="0">
      <w:start w:val="3"/>
      <w:numFmt w:val="decimal"/>
      <w:lvlText w:val="%1."/>
      <w:lvlJc w:val="left"/>
      <w:pPr>
        <w:tabs>
          <w:tab w:val="num" w:pos="645"/>
        </w:tabs>
        <w:ind w:left="645" w:hanging="645"/>
      </w:pPr>
      <w:rPr>
        <w:rFonts w:hint="default"/>
      </w:rPr>
    </w:lvl>
    <w:lvl w:ilvl="1">
      <w:start w:val="8"/>
      <w:numFmt w:val="decimal"/>
      <w:lvlText w:val="%1.%2."/>
      <w:lvlJc w:val="left"/>
      <w:pPr>
        <w:tabs>
          <w:tab w:val="num" w:pos="1080"/>
        </w:tabs>
        <w:ind w:left="1080" w:hanging="720"/>
      </w:pPr>
      <w:rPr>
        <w:rFonts w:hint="default"/>
      </w:rPr>
    </w:lvl>
    <w:lvl w:ilvl="2">
      <w:start w:val="2"/>
      <w:numFmt w:val="decimal"/>
      <w:lvlText w:val="%1.%2.%3."/>
      <w:lvlJc w:val="left"/>
      <w:pPr>
        <w:tabs>
          <w:tab w:val="num" w:pos="1430"/>
        </w:tabs>
        <w:ind w:left="143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15:restartNumberingAfterBreak="0">
    <w:nsid w:val="5B9D5C9A"/>
    <w:multiLevelType w:val="hybridMultilevel"/>
    <w:tmpl w:val="DC6A4D30"/>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665BAF"/>
    <w:multiLevelType w:val="multilevel"/>
    <w:tmpl w:val="18AE200E"/>
    <w:lvl w:ilvl="0">
      <w:start w:val="1"/>
      <w:numFmt w:val="decimal"/>
      <w:lvlText w:val="%1."/>
      <w:lvlJc w:val="left"/>
      <w:pPr>
        <w:ind w:left="450" w:hanging="450"/>
      </w:pPr>
      <w:rPr>
        <w:rFonts w:cs="Times New Roman" w:hint="default"/>
      </w:rPr>
    </w:lvl>
    <w:lvl w:ilvl="1">
      <w:start w:val="1"/>
      <w:numFmt w:val="decimal"/>
      <w:lvlText w:val="%1.%2."/>
      <w:lvlJc w:val="left"/>
      <w:pPr>
        <w:ind w:left="2146" w:hanging="720"/>
      </w:pPr>
      <w:rPr>
        <w:rFonts w:cs="Times New Roman" w:hint="default"/>
      </w:rPr>
    </w:lvl>
    <w:lvl w:ilvl="2">
      <w:start w:val="1"/>
      <w:numFmt w:val="decimal"/>
      <w:lvlText w:val="%1.%2.%3."/>
      <w:lvlJc w:val="left"/>
      <w:pPr>
        <w:ind w:left="3572" w:hanging="720"/>
      </w:pPr>
      <w:rPr>
        <w:rFonts w:cs="Times New Roman" w:hint="default"/>
      </w:rPr>
    </w:lvl>
    <w:lvl w:ilvl="3">
      <w:start w:val="1"/>
      <w:numFmt w:val="decimal"/>
      <w:lvlText w:val="%1.%2.%3.%4."/>
      <w:lvlJc w:val="left"/>
      <w:pPr>
        <w:ind w:left="5358" w:hanging="1080"/>
      </w:pPr>
      <w:rPr>
        <w:rFonts w:cs="Times New Roman" w:hint="default"/>
      </w:rPr>
    </w:lvl>
    <w:lvl w:ilvl="4">
      <w:start w:val="1"/>
      <w:numFmt w:val="decimal"/>
      <w:lvlText w:val="%1.%2.%3.%4.%5."/>
      <w:lvlJc w:val="left"/>
      <w:pPr>
        <w:ind w:left="6784" w:hanging="1080"/>
      </w:pPr>
      <w:rPr>
        <w:rFonts w:cs="Times New Roman" w:hint="default"/>
      </w:rPr>
    </w:lvl>
    <w:lvl w:ilvl="5">
      <w:start w:val="1"/>
      <w:numFmt w:val="decimal"/>
      <w:lvlText w:val="%1.%2.%3.%4.%5.%6."/>
      <w:lvlJc w:val="left"/>
      <w:pPr>
        <w:ind w:left="8570" w:hanging="1440"/>
      </w:pPr>
      <w:rPr>
        <w:rFonts w:cs="Times New Roman" w:hint="default"/>
      </w:rPr>
    </w:lvl>
    <w:lvl w:ilvl="6">
      <w:start w:val="1"/>
      <w:numFmt w:val="decimal"/>
      <w:lvlText w:val="%1.%2.%3.%4.%5.%6.%7."/>
      <w:lvlJc w:val="left"/>
      <w:pPr>
        <w:ind w:left="10356" w:hanging="1800"/>
      </w:pPr>
      <w:rPr>
        <w:rFonts w:cs="Times New Roman" w:hint="default"/>
      </w:rPr>
    </w:lvl>
    <w:lvl w:ilvl="7">
      <w:start w:val="1"/>
      <w:numFmt w:val="decimal"/>
      <w:lvlText w:val="%1.%2.%3.%4.%5.%6.%7.%8."/>
      <w:lvlJc w:val="left"/>
      <w:pPr>
        <w:ind w:left="11782" w:hanging="1800"/>
      </w:pPr>
      <w:rPr>
        <w:rFonts w:cs="Times New Roman" w:hint="default"/>
      </w:rPr>
    </w:lvl>
    <w:lvl w:ilvl="8">
      <w:start w:val="1"/>
      <w:numFmt w:val="decimal"/>
      <w:lvlText w:val="%1.%2.%3.%4.%5.%6.%7.%8.%9."/>
      <w:lvlJc w:val="left"/>
      <w:pPr>
        <w:ind w:left="13568" w:hanging="2160"/>
      </w:pPr>
      <w:rPr>
        <w:rFonts w:cs="Times New Roman" w:hint="default"/>
      </w:rPr>
    </w:lvl>
  </w:abstractNum>
  <w:abstractNum w:abstractNumId="32" w15:restartNumberingAfterBreak="0">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6FA02E85"/>
    <w:multiLevelType w:val="hybridMultilevel"/>
    <w:tmpl w:val="6608CABE"/>
    <w:lvl w:ilvl="0" w:tplc="AB8E1A7C">
      <w:start w:val="1"/>
      <w:numFmt w:val="decimal"/>
      <w:lvlText w:val="%1)"/>
      <w:lvlJc w:val="left"/>
      <w:pPr>
        <w:tabs>
          <w:tab w:val="num" w:pos="1893"/>
        </w:tabs>
        <w:ind w:left="1893" w:hanging="118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15:restartNumberingAfterBreak="0">
    <w:nsid w:val="73A60629"/>
    <w:multiLevelType w:val="hybridMultilevel"/>
    <w:tmpl w:val="220EDC7E"/>
    <w:lvl w:ilvl="0" w:tplc="DF5C670E">
      <w:start w:val="1"/>
      <w:numFmt w:val="decimal"/>
      <w:lvlText w:val="%1."/>
      <w:lvlJc w:val="left"/>
      <w:pPr>
        <w:ind w:left="1068"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15:restartNumberingAfterBreak="0">
    <w:nsid w:val="765D1332"/>
    <w:multiLevelType w:val="multilevel"/>
    <w:tmpl w:val="3F1CA25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15:restartNumberingAfterBreak="0">
    <w:nsid w:val="7A392723"/>
    <w:multiLevelType w:val="multilevel"/>
    <w:tmpl w:val="2A5C738C"/>
    <w:lvl w:ilvl="0">
      <w:start w:val="1"/>
      <w:numFmt w:val="decimal"/>
      <w:lvlText w:val="%1."/>
      <w:lvlJc w:val="left"/>
      <w:pPr>
        <w:ind w:left="450" w:hanging="450"/>
      </w:pPr>
      <w:rPr>
        <w:color w:val="000000"/>
      </w:rPr>
    </w:lvl>
    <w:lvl w:ilvl="1">
      <w:start w:val="1"/>
      <w:numFmt w:val="decimal"/>
      <w:lvlText w:val="%1.%2."/>
      <w:lvlJc w:val="left"/>
      <w:pPr>
        <w:ind w:left="720"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37" w15:restartNumberingAfterBreak="0">
    <w:nsid w:val="7D157501"/>
    <w:multiLevelType w:val="multilevel"/>
    <w:tmpl w:val="E410CE2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31"/>
  </w:num>
  <w:num w:numId="5">
    <w:abstractNumId w:val="7"/>
  </w:num>
  <w:num w:numId="6">
    <w:abstractNumId w:val="37"/>
  </w:num>
  <w:num w:numId="7">
    <w:abstractNumId w:val="35"/>
  </w:num>
  <w:num w:numId="8">
    <w:abstractNumId w:val="1"/>
  </w:num>
  <w:num w:numId="9">
    <w:abstractNumId w:val="5"/>
  </w:num>
  <w:num w:numId="10">
    <w:abstractNumId w:val="10"/>
  </w:num>
  <w:num w:numId="11">
    <w:abstractNumId w:val="22"/>
  </w:num>
  <w:num w:numId="12">
    <w:abstractNumId w:val="3"/>
  </w:num>
  <w:num w:numId="13">
    <w:abstractNumId w:val="28"/>
  </w:num>
  <w:num w:numId="14">
    <w:abstractNumId w:val="33"/>
  </w:num>
  <w:num w:numId="15">
    <w:abstractNumId w:val="29"/>
  </w:num>
  <w:num w:numId="16">
    <w:abstractNumId w:val="21"/>
  </w:num>
  <w:num w:numId="17">
    <w:abstractNumId w:val="25"/>
  </w:num>
  <w:num w:numId="18">
    <w:abstractNumId w:val="15"/>
  </w:num>
  <w:num w:numId="19">
    <w:abstractNumId w:val="14"/>
  </w:num>
  <w:num w:numId="20">
    <w:abstractNumId w:val="0"/>
  </w:num>
  <w:num w:numId="21">
    <w:abstractNumId w:val="18"/>
  </w:num>
  <w:num w:numId="22">
    <w:abstractNumId w:val="6"/>
  </w:num>
  <w:num w:numId="23">
    <w:abstractNumId w:val="16"/>
  </w:num>
  <w:num w:numId="24">
    <w:abstractNumId w:val="2"/>
    <w:lvlOverride w:ilvl="0">
      <w:startOverride w:val="1"/>
    </w:lvlOverride>
  </w:num>
  <w:num w:numId="25">
    <w:abstractNumId w:val="26"/>
  </w:num>
  <w:num w:numId="26">
    <w:abstractNumId w:val="23"/>
  </w:num>
  <w:num w:numId="27">
    <w:abstractNumId w:val="17"/>
  </w:num>
  <w:num w:numId="28">
    <w:abstractNumId w:val="12"/>
  </w:num>
  <w:num w:numId="29">
    <w:abstractNumId w:val="30"/>
  </w:num>
  <w:num w:numId="30">
    <w:abstractNumId w:val="19"/>
  </w:num>
  <w:num w:numId="31">
    <w:abstractNumId w:val="13"/>
  </w:num>
  <w:num w:numId="32">
    <w:abstractNumId w:val="27"/>
  </w:num>
  <w:num w:numId="33">
    <w:abstractNumId w:val="4"/>
  </w:num>
  <w:num w:numId="3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2"/>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F4"/>
    <w:rsid w:val="00005E10"/>
    <w:rsid w:val="0002426C"/>
    <w:rsid w:val="00024980"/>
    <w:rsid w:val="000409D3"/>
    <w:rsid w:val="00064692"/>
    <w:rsid w:val="0009312A"/>
    <w:rsid w:val="000A42CE"/>
    <w:rsid w:val="000C09E3"/>
    <w:rsid w:val="000F08CC"/>
    <w:rsid w:val="000F39BD"/>
    <w:rsid w:val="000F68FD"/>
    <w:rsid w:val="00100264"/>
    <w:rsid w:val="00101C58"/>
    <w:rsid w:val="00102875"/>
    <w:rsid w:val="0010361B"/>
    <w:rsid w:val="00125CCF"/>
    <w:rsid w:val="00157CEA"/>
    <w:rsid w:val="00165DE0"/>
    <w:rsid w:val="001819C5"/>
    <w:rsid w:val="00197614"/>
    <w:rsid w:val="001B34EC"/>
    <w:rsid w:val="001F3CC9"/>
    <w:rsid w:val="002075AD"/>
    <w:rsid w:val="00222B9C"/>
    <w:rsid w:val="00250A6D"/>
    <w:rsid w:val="00267D17"/>
    <w:rsid w:val="00286892"/>
    <w:rsid w:val="002924F8"/>
    <w:rsid w:val="002E36CA"/>
    <w:rsid w:val="002F5547"/>
    <w:rsid w:val="00333924"/>
    <w:rsid w:val="00355D4D"/>
    <w:rsid w:val="00370351"/>
    <w:rsid w:val="00376947"/>
    <w:rsid w:val="00376F40"/>
    <w:rsid w:val="003A35E0"/>
    <w:rsid w:val="003F3C31"/>
    <w:rsid w:val="00417ADD"/>
    <w:rsid w:val="00422333"/>
    <w:rsid w:val="00443798"/>
    <w:rsid w:val="00464101"/>
    <w:rsid w:val="00464396"/>
    <w:rsid w:val="00485B75"/>
    <w:rsid w:val="004972DF"/>
    <w:rsid w:val="004D39F3"/>
    <w:rsid w:val="00515C87"/>
    <w:rsid w:val="005214E2"/>
    <w:rsid w:val="00533FC9"/>
    <w:rsid w:val="00584A4E"/>
    <w:rsid w:val="005C3270"/>
    <w:rsid w:val="00627B06"/>
    <w:rsid w:val="00646432"/>
    <w:rsid w:val="006512F5"/>
    <w:rsid w:val="00690183"/>
    <w:rsid w:val="006C2ED6"/>
    <w:rsid w:val="006D14D2"/>
    <w:rsid w:val="006D7950"/>
    <w:rsid w:val="00700BEA"/>
    <w:rsid w:val="00732093"/>
    <w:rsid w:val="00786C2D"/>
    <w:rsid w:val="00791E39"/>
    <w:rsid w:val="007B0576"/>
    <w:rsid w:val="007B459D"/>
    <w:rsid w:val="007E2A13"/>
    <w:rsid w:val="0080643C"/>
    <w:rsid w:val="00816FA1"/>
    <w:rsid w:val="008200BB"/>
    <w:rsid w:val="00887A8E"/>
    <w:rsid w:val="008C5B1C"/>
    <w:rsid w:val="008E4E6A"/>
    <w:rsid w:val="00905463"/>
    <w:rsid w:val="009107A2"/>
    <w:rsid w:val="00917FF8"/>
    <w:rsid w:val="00976131"/>
    <w:rsid w:val="00997CAF"/>
    <w:rsid w:val="00A01315"/>
    <w:rsid w:val="00A156ED"/>
    <w:rsid w:val="00A5046D"/>
    <w:rsid w:val="00A53E99"/>
    <w:rsid w:val="00A57D04"/>
    <w:rsid w:val="00A84364"/>
    <w:rsid w:val="00AB30FA"/>
    <w:rsid w:val="00AD3C42"/>
    <w:rsid w:val="00B00D86"/>
    <w:rsid w:val="00B047F6"/>
    <w:rsid w:val="00B14979"/>
    <w:rsid w:val="00B17938"/>
    <w:rsid w:val="00B30D20"/>
    <w:rsid w:val="00B30ECC"/>
    <w:rsid w:val="00B60968"/>
    <w:rsid w:val="00B7219D"/>
    <w:rsid w:val="00B76EB7"/>
    <w:rsid w:val="00B8371A"/>
    <w:rsid w:val="00B91206"/>
    <w:rsid w:val="00BD52C3"/>
    <w:rsid w:val="00BF1D1A"/>
    <w:rsid w:val="00C53B26"/>
    <w:rsid w:val="00C7534D"/>
    <w:rsid w:val="00CB25AC"/>
    <w:rsid w:val="00CD5643"/>
    <w:rsid w:val="00CF5FE3"/>
    <w:rsid w:val="00D931F5"/>
    <w:rsid w:val="00DA38B4"/>
    <w:rsid w:val="00DA5745"/>
    <w:rsid w:val="00DA6DD1"/>
    <w:rsid w:val="00DC5CA6"/>
    <w:rsid w:val="00DC65A4"/>
    <w:rsid w:val="00DE5545"/>
    <w:rsid w:val="00E053E0"/>
    <w:rsid w:val="00E2010A"/>
    <w:rsid w:val="00E25DCB"/>
    <w:rsid w:val="00E327F7"/>
    <w:rsid w:val="00EA7B56"/>
    <w:rsid w:val="00F04874"/>
    <w:rsid w:val="00F0542B"/>
    <w:rsid w:val="00F150F4"/>
    <w:rsid w:val="00F16FDC"/>
    <w:rsid w:val="00F257CD"/>
    <w:rsid w:val="00F32B62"/>
    <w:rsid w:val="00F47083"/>
    <w:rsid w:val="00F87B48"/>
    <w:rsid w:val="00FB7D2B"/>
    <w:rsid w:val="00FE177E"/>
    <w:rsid w:val="00FE3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3D5BC"/>
  <w15:docId w15:val="{671C341E-395A-4042-95A7-EA104BC3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qFormat="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qFormat/>
    <w:rsid w:val="00B30EC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nhideWhenUsed/>
    <w:qFormat/>
    <w:rsid w:val="00B30ECC"/>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B30ECC"/>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B30ECC"/>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B30ECC"/>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nhideWhenUsed/>
    <w:qFormat/>
    <w:rsid w:val="00B30ECC"/>
    <w:pPr>
      <w:keepNext/>
      <w:keepLines/>
      <w:spacing w:before="200" w:after="0" w:line="240" w:lineRule="auto"/>
      <w:outlineLvl w:val="5"/>
    </w:pPr>
    <w:rPr>
      <w:rFonts w:ascii="Cambria" w:eastAsia="Times New Roman" w:hAnsi="Cambria" w:cs="Times New Roman"/>
      <w:i/>
      <w:iCs/>
      <w:color w:val="243F60"/>
      <w:lang w:eastAsia="ru-RU"/>
    </w:rPr>
  </w:style>
  <w:style w:type="paragraph" w:styleId="7">
    <w:name w:val="heading 7"/>
    <w:basedOn w:val="a"/>
    <w:next w:val="a"/>
    <w:link w:val="70"/>
    <w:qFormat/>
    <w:rsid w:val="0080643C"/>
    <w:pPr>
      <w:keepNext/>
      <w:keepLines/>
      <w:widowControl w:val="0"/>
      <w:spacing w:after="0" w:line="360" w:lineRule="auto"/>
      <w:outlineLvl w:val="6"/>
    </w:pPr>
    <w:rPr>
      <w:rFonts w:ascii="Times New Roman" w:eastAsia="Times New Roman" w:hAnsi="Times New Roman" w:cs="Times New Roman"/>
      <w:b/>
      <w:kern w:val="2"/>
      <w:sz w:val="28"/>
      <w:szCs w:val="20"/>
      <w:lang w:val="x-none" w:eastAsia="x-none"/>
    </w:rPr>
  </w:style>
  <w:style w:type="paragraph" w:styleId="9">
    <w:name w:val="heading 9"/>
    <w:basedOn w:val="a"/>
    <w:next w:val="a"/>
    <w:link w:val="90"/>
    <w:qFormat/>
    <w:rsid w:val="0080643C"/>
    <w:pPr>
      <w:keepNext/>
      <w:spacing w:before="20" w:after="20" w:line="480" w:lineRule="atLeast"/>
      <w:jc w:val="center"/>
      <w:outlineLvl w:val="8"/>
    </w:pPr>
    <w:rPr>
      <w:rFonts w:ascii="Times New Roman" w:eastAsia="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qFormat/>
    <w:rsid w:val="00B30ECC"/>
    <w:rPr>
      <w:rFonts w:ascii="Cambria" w:eastAsia="Times New Roman" w:hAnsi="Cambria" w:cs="Times New Roman"/>
      <w:b/>
      <w:bCs/>
      <w:kern w:val="32"/>
      <w:sz w:val="32"/>
      <w:szCs w:val="32"/>
      <w:lang w:eastAsia="ru-RU"/>
    </w:rPr>
  </w:style>
  <w:style w:type="paragraph" w:customStyle="1" w:styleId="H21">
    <w:name w:val="H21"/>
    <w:basedOn w:val="a"/>
    <w:next w:val="a"/>
    <w:uiPriority w:val="9"/>
    <w:unhideWhenUsed/>
    <w:qFormat/>
    <w:rsid w:val="00B30ECC"/>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B30ECC"/>
    <w:rPr>
      <w:rFonts w:ascii="Cambria" w:eastAsia="Times New Roman" w:hAnsi="Cambria" w:cs="Times New Roman"/>
      <w:b/>
      <w:bCs/>
      <w:sz w:val="26"/>
      <w:szCs w:val="26"/>
      <w:lang w:eastAsia="ru-RU"/>
    </w:rPr>
  </w:style>
  <w:style w:type="character" w:customStyle="1" w:styleId="40">
    <w:name w:val="Заголовок 4 Знак"/>
    <w:basedOn w:val="a0"/>
    <w:link w:val="4"/>
    <w:rsid w:val="00B30EC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B30ECC"/>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B30ECC"/>
    <w:rPr>
      <w:rFonts w:ascii="Cambria" w:eastAsia="Times New Roman" w:hAnsi="Cambria" w:cs="Times New Roman"/>
      <w:i/>
      <w:iCs/>
      <w:color w:val="243F60"/>
      <w:lang w:eastAsia="ru-RU"/>
    </w:rPr>
  </w:style>
  <w:style w:type="numbering" w:customStyle="1" w:styleId="12">
    <w:name w:val="Нет списка1"/>
    <w:next w:val="a2"/>
    <w:uiPriority w:val="99"/>
    <w:semiHidden/>
    <w:unhideWhenUsed/>
    <w:rsid w:val="00B30ECC"/>
  </w:style>
  <w:style w:type="character" w:styleId="a3">
    <w:name w:val="Hyperlink"/>
    <w:basedOn w:val="a0"/>
    <w:uiPriority w:val="99"/>
    <w:rsid w:val="00B30ECC"/>
    <w:rPr>
      <w:rFonts w:cs="Times New Roman"/>
      <w:color w:val="0000FF"/>
      <w:u w:val="single"/>
    </w:rPr>
  </w:style>
  <w:style w:type="character" w:styleId="a4">
    <w:name w:val="Emphasis"/>
    <w:basedOn w:val="a0"/>
    <w:uiPriority w:val="99"/>
    <w:qFormat/>
    <w:rsid w:val="00B30ECC"/>
    <w:rPr>
      <w:rFonts w:cs="Times New Roman"/>
      <w:i/>
      <w:iCs/>
    </w:rPr>
  </w:style>
  <w:style w:type="table" w:styleId="a5">
    <w:name w:val="Table Grid"/>
    <w:basedOn w:val="a1"/>
    <w:uiPriority w:val="99"/>
    <w:rsid w:val="00B30E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endnote text"/>
    <w:basedOn w:val="a"/>
    <w:link w:val="a7"/>
    <w:uiPriority w:val="99"/>
    <w:rsid w:val="00B30ECC"/>
    <w:pPr>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rsid w:val="00B30ECC"/>
    <w:rPr>
      <w:rFonts w:ascii="Times New Roman" w:eastAsia="Times New Roman" w:hAnsi="Times New Roman" w:cs="Times New Roman"/>
      <w:sz w:val="20"/>
      <w:szCs w:val="20"/>
      <w:lang w:eastAsia="ru-RU"/>
    </w:rPr>
  </w:style>
  <w:style w:type="character" w:styleId="a8">
    <w:name w:val="endnote reference"/>
    <w:basedOn w:val="a0"/>
    <w:uiPriority w:val="99"/>
    <w:rsid w:val="00B30ECC"/>
    <w:rPr>
      <w:rFonts w:cs="Times New Roman"/>
      <w:vertAlign w:val="superscript"/>
    </w:rPr>
  </w:style>
  <w:style w:type="paragraph" w:customStyle="1" w:styleId="western">
    <w:name w:val="western"/>
    <w:basedOn w:val="a"/>
    <w:uiPriority w:val="99"/>
    <w:qFormat/>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uiPriority w:val="99"/>
    <w:qFormat/>
    <w:rsid w:val="00B30ECC"/>
    <w:rPr>
      <w:rFonts w:cs="Times New Roman"/>
    </w:rPr>
  </w:style>
  <w:style w:type="paragraph" w:customStyle="1" w:styleId="13">
    <w:name w:val="Знак Знак Знак Знак1"/>
    <w:basedOn w:val="a"/>
    <w:uiPriority w:val="99"/>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нум список 1"/>
    <w:basedOn w:val="a"/>
    <w:uiPriority w:val="99"/>
    <w:rsid w:val="00B30ECC"/>
    <w:pPr>
      <w:widowControl w:val="0"/>
      <w:suppressAutoHyphens/>
      <w:spacing w:after="0" w:line="240" w:lineRule="auto"/>
    </w:pPr>
    <w:rPr>
      <w:rFonts w:ascii="Arial" w:eastAsia="SimSun" w:hAnsi="Arial" w:cs="Arial"/>
      <w:kern w:val="1"/>
      <w:sz w:val="20"/>
      <w:szCs w:val="24"/>
      <w:lang w:eastAsia="hi-IN" w:bidi="hi-IN"/>
    </w:rPr>
  </w:style>
  <w:style w:type="paragraph" w:styleId="a9">
    <w:name w:val="Normal (Web)"/>
    <w:basedOn w:val="a"/>
    <w:link w:val="aa"/>
    <w:uiPriority w:val="99"/>
    <w:qFormat/>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B30ECC"/>
    <w:pPr>
      <w:widowControl w:val="0"/>
      <w:suppressAutoHyphens/>
      <w:autoSpaceDE w:val="0"/>
      <w:spacing w:after="0" w:line="240" w:lineRule="auto"/>
    </w:pPr>
    <w:rPr>
      <w:rFonts w:ascii="Arial" w:eastAsia="Times New Roman" w:hAnsi="Arial" w:cs="Arial"/>
      <w:lang w:eastAsia="zh-CN"/>
    </w:rPr>
  </w:style>
  <w:style w:type="character" w:customStyle="1" w:styleId="ConsPlusNormal0">
    <w:name w:val="ConsPlusNormal Знак"/>
    <w:link w:val="ConsPlusNormal"/>
    <w:uiPriority w:val="99"/>
    <w:qFormat/>
    <w:locked/>
    <w:rsid w:val="00B30ECC"/>
    <w:rPr>
      <w:rFonts w:ascii="Arial" w:eastAsia="Times New Roman" w:hAnsi="Arial" w:cs="Arial"/>
      <w:lang w:eastAsia="zh-CN"/>
    </w:rPr>
  </w:style>
  <w:style w:type="character" w:styleId="ab">
    <w:name w:val="footnote reference"/>
    <w:basedOn w:val="a0"/>
    <w:uiPriority w:val="99"/>
    <w:qFormat/>
    <w:rsid w:val="00B30ECC"/>
    <w:rPr>
      <w:rFonts w:cs="Times New Roman"/>
      <w:vertAlign w:val="superscript"/>
    </w:rPr>
  </w:style>
  <w:style w:type="paragraph" w:styleId="ac">
    <w:name w:val="footnote text"/>
    <w:basedOn w:val="a"/>
    <w:link w:val="ad"/>
    <w:uiPriority w:val="99"/>
    <w:qFormat/>
    <w:rsid w:val="00B30ECC"/>
    <w:pPr>
      <w:spacing w:after="0" w:line="240" w:lineRule="auto"/>
    </w:pPr>
    <w:rPr>
      <w:rFonts w:ascii="Calibri" w:eastAsia="Times New Roman" w:hAnsi="Calibri" w:cs="Times New Roman"/>
      <w:sz w:val="20"/>
      <w:szCs w:val="20"/>
      <w:lang w:eastAsia="zh-CN"/>
    </w:rPr>
  </w:style>
  <w:style w:type="character" w:customStyle="1" w:styleId="ad">
    <w:name w:val="Текст сноски Знак"/>
    <w:basedOn w:val="a0"/>
    <w:link w:val="ac"/>
    <w:uiPriority w:val="99"/>
    <w:qFormat/>
    <w:rsid w:val="00B30ECC"/>
    <w:rPr>
      <w:rFonts w:ascii="Calibri" w:eastAsia="Times New Roman" w:hAnsi="Calibri" w:cs="Times New Roman"/>
      <w:sz w:val="20"/>
      <w:szCs w:val="20"/>
      <w:lang w:eastAsia="zh-CN"/>
    </w:rPr>
  </w:style>
  <w:style w:type="table" w:customStyle="1" w:styleId="15">
    <w:name w:val="Сетка таблицы1"/>
    <w:uiPriority w:val="99"/>
    <w:rsid w:val="00B30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B30ECC"/>
    <w:pPr>
      <w:spacing w:after="0" w:line="240" w:lineRule="auto"/>
      <w:ind w:left="720"/>
      <w:contextualSpacing/>
    </w:pPr>
    <w:rPr>
      <w:rFonts w:ascii="Calibri" w:eastAsia="Times New Roman" w:hAnsi="Calibri" w:cs="Times New Roman"/>
      <w:lang w:eastAsia="ru-RU"/>
    </w:rPr>
  </w:style>
  <w:style w:type="paragraph" w:styleId="af">
    <w:name w:val="header"/>
    <w:basedOn w:val="a"/>
    <w:link w:val="af0"/>
    <w:rsid w:val="00B30ECC"/>
    <w:pPr>
      <w:tabs>
        <w:tab w:val="center" w:pos="4677"/>
        <w:tab w:val="right" w:pos="9355"/>
      </w:tabs>
      <w:spacing w:after="0" w:line="240" w:lineRule="auto"/>
    </w:pPr>
    <w:rPr>
      <w:rFonts w:ascii="Calibri" w:eastAsia="Times New Roman" w:hAnsi="Calibri" w:cs="Times New Roman"/>
      <w:lang w:eastAsia="ru-RU"/>
    </w:rPr>
  </w:style>
  <w:style w:type="character" w:customStyle="1" w:styleId="af0">
    <w:name w:val="Верхний колонтитул Знак"/>
    <w:basedOn w:val="a0"/>
    <w:link w:val="af"/>
    <w:qFormat/>
    <w:rsid w:val="00B30ECC"/>
    <w:rPr>
      <w:rFonts w:ascii="Calibri" w:eastAsia="Times New Roman" w:hAnsi="Calibri" w:cs="Times New Roman"/>
      <w:lang w:eastAsia="ru-RU"/>
    </w:rPr>
  </w:style>
  <w:style w:type="paragraph" w:styleId="af1">
    <w:name w:val="footer"/>
    <w:basedOn w:val="a"/>
    <w:link w:val="af2"/>
    <w:uiPriority w:val="99"/>
    <w:rsid w:val="00B30ECC"/>
    <w:pPr>
      <w:tabs>
        <w:tab w:val="center" w:pos="4677"/>
        <w:tab w:val="right" w:pos="9355"/>
      </w:tabs>
      <w:spacing w:after="0" w:line="240" w:lineRule="auto"/>
    </w:pPr>
    <w:rPr>
      <w:rFonts w:ascii="Calibri" w:eastAsia="Times New Roman" w:hAnsi="Calibri" w:cs="Times New Roman"/>
      <w:lang w:eastAsia="ru-RU"/>
    </w:rPr>
  </w:style>
  <w:style w:type="character" w:customStyle="1" w:styleId="af2">
    <w:name w:val="Нижний колонтитул Знак"/>
    <w:basedOn w:val="a0"/>
    <w:link w:val="af1"/>
    <w:uiPriority w:val="99"/>
    <w:qFormat/>
    <w:rsid w:val="00B30ECC"/>
    <w:rPr>
      <w:rFonts w:ascii="Calibri" w:eastAsia="Times New Roman" w:hAnsi="Calibri" w:cs="Times New Roman"/>
      <w:lang w:eastAsia="ru-RU"/>
    </w:rPr>
  </w:style>
  <w:style w:type="paragraph" w:styleId="af3">
    <w:name w:val="Balloon Text"/>
    <w:basedOn w:val="a"/>
    <w:link w:val="af4"/>
    <w:qFormat/>
    <w:rsid w:val="00B30ECC"/>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qFormat/>
    <w:rsid w:val="00B30ECC"/>
    <w:rPr>
      <w:rFonts w:ascii="Tahoma" w:eastAsia="Times New Roman" w:hAnsi="Tahoma" w:cs="Tahoma"/>
      <w:sz w:val="16"/>
      <w:szCs w:val="16"/>
      <w:lang w:eastAsia="ru-RU"/>
    </w:rPr>
  </w:style>
  <w:style w:type="paragraph" w:styleId="af5">
    <w:name w:val="No Spacing"/>
    <w:uiPriority w:val="1"/>
    <w:qFormat/>
    <w:rsid w:val="00B30ECC"/>
    <w:pPr>
      <w:suppressAutoHyphens/>
      <w:spacing w:after="0" w:line="240" w:lineRule="auto"/>
    </w:pPr>
    <w:rPr>
      <w:rFonts w:ascii="Calibri" w:eastAsia="Times New Roman" w:hAnsi="Calibri" w:cs="Calibri"/>
      <w:lang w:eastAsia="ar-SA"/>
    </w:rPr>
  </w:style>
  <w:style w:type="paragraph" w:customStyle="1" w:styleId="16">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B30ECC"/>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basedOn w:val="a0"/>
    <w:rsid w:val="00B30ECC"/>
  </w:style>
  <w:style w:type="character" w:customStyle="1" w:styleId="20">
    <w:name w:val="Заголовок 2 Знак"/>
    <w:basedOn w:val="a0"/>
    <w:link w:val="2"/>
    <w:rsid w:val="00B30ECC"/>
    <w:rPr>
      <w:rFonts w:ascii="Cambria" w:eastAsia="Times New Roman" w:hAnsi="Cambria" w:cs="Times New Roman"/>
      <w:b/>
      <w:bCs/>
      <w:color w:val="4F81BD"/>
      <w:sz w:val="26"/>
      <w:szCs w:val="26"/>
      <w:lang w:eastAsia="ru-RU"/>
    </w:rPr>
  </w:style>
  <w:style w:type="character" w:customStyle="1" w:styleId="aa">
    <w:name w:val="Обычный (веб) Знак"/>
    <w:basedOn w:val="a0"/>
    <w:link w:val="a9"/>
    <w:uiPriority w:val="99"/>
    <w:locked/>
    <w:rsid w:val="00B30ECC"/>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B30ECC"/>
  </w:style>
  <w:style w:type="paragraph" w:customStyle="1" w:styleId="Standard">
    <w:name w:val="Standard"/>
    <w:rsid w:val="00B30EC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qFormat/>
    <w:rsid w:val="00B30EC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Strong"/>
    <w:qFormat/>
    <w:rsid w:val="00B30ECC"/>
    <w:rPr>
      <w:b/>
      <w:bCs/>
    </w:rPr>
  </w:style>
  <w:style w:type="character" w:customStyle="1" w:styleId="FontStyle27">
    <w:name w:val="Font Style27"/>
    <w:uiPriority w:val="99"/>
    <w:rsid w:val="00B30ECC"/>
    <w:rPr>
      <w:rFonts w:ascii="Times New Roman" w:hAnsi="Times New Roman" w:cs="Times New Roman" w:hint="default"/>
      <w:sz w:val="22"/>
      <w:szCs w:val="22"/>
    </w:rPr>
  </w:style>
  <w:style w:type="paragraph" w:styleId="af7">
    <w:name w:val="Body Text Indent"/>
    <w:basedOn w:val="a"/>
    <w:link w:val="af8"/>
    <w:rsid w:val="00B30ECC"/>
    <w:pPr>
      <w:spacing w:after="0" w:line="240" w:lineRule="auto"/>
      <w:ind w:firstLine="720"/>
    </w:pPr>
    <w:rPr>
      <w:rFonts w:ascii="Times New Roman" w:eastAsia="Times New Roman" w:hAnsi="Times New Roman" w:cs="Times New Roman"/>
      <w:sz w:val="28"/>
      <w:szCs w:val="24"/>
      <w:lang w:eastAsia="ru-RU"/>
    </w:rPr>
  </w:style>
  <w:style w:type="character" w:customStyle="1" w:styleId="af8">
    <w:name w:val="Основной текст с отступом Знак"/>
    <w:basedOn w:val="a0"/>
    <w:link w:val="af7"/>
    <w:qFormat/>
    <w:rsid w:val="00B30ECC"/>
    <w:rPr>
      <w:rFonts w:ascii="Times New Roman" w:eastAsia="Times New Roman" w:hAnsi="Times New Roman" w:cs="Times New Roman"/>
      <w:sz w:val="28"/>
      <w:szCs w:val="24"/>
      <w:lang w:eastAsia="ru-RU"/>
    </w:rPr>
  </w:style>
  <w:style w:type="paragraph" w:customStyle="1" w:styleId="ConsPlusNonformat">
    <w:name w:val="ConsPlusNonformat"/>
    <w:qFormat/>
    <w:rsid w:val="00B30EC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Title"/>
    <w:basedOn w:val="a"/>
    <w:link w:val="afa"/>
    <w:uiPriority w:val="99"/>
    <w:qFormat/>
    <w:rsid w:val="00B30ECC"/>
    <w:pPr>
      <w:spacing w:after="0" w:line="240" w:lineRule="auto"/>
      <w:jc w:val="center"/>
    </w:pPr>
    <w:rPr>
      <w:rFonts w:ascii="Times New Roman" w:eastAsia="Times New Roman" w:hAnsi="Times New Roman" w:cs="Times New Roman"/>
      <w:b/>
      <w:szCs w:val="20"/>
      <w:lang w:eastAsia="ru-RU"/>
    </w:rPr>
  </w:style>
  <w:style w:type="character" w:customStyle="1" w:styleId="afa">
    <w:name w:val="Заголовок Знак"/>
    <w:basedOn w:val="a0"/>
    <w:link w:val="af9"/>
    <w:uiPriority w:val="99"/>
    <w:rsid w:val="00B30ECC"/>
    <w:rPr>
      <w:rFonts w:ascii="Times New Roman" w:eastAsia="Times New Roman" w:hAnsi="Times New Roman" w:cs="Times New Roman"/>
      <w:b/>
      <w:szCs w:val="20"/>
      <w:lang w:eastAsia="ru-RU"/>
    </w:rPr>
  </w:style>
  <w:style w:type="character" w:customStyle="1" w:styleId="afb">
    <w:name w:val="Гипертекстовая ссылка"/>
    <w:rsid w:val="00B30ECC"/>
    <w:rPr>
      <w:color w:val="008000"/>
    </w:rPr>
  </w:style>
  <w:style w:type="paragraph" w:styleId="afc">
    <w:name w:val="Body Text"/>
    <w:aliases w:val="Body Text Char"/>
    <w:basedOn w:val="a"/>
    <w:link w:val="afd"/>
    <w:rsid w:val="00B30ECC"/>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aliases w:val="Body Text Char Знак"/>
    <w:basedOn w:val="a0"/>
    <w:link w:val="afc"/>
    <w:qFormat/>
    <w:rsid w:val="00B30ECC"/>
    <w:rPr>
      <w:rFonts w:ascii="Times New Roman" w:eastAsia="Times New Roman" w:hAnsi="Times New Roman" w:cs="Times New Roman"/>
      <w:sz w:val="24"/>
      <w:szCs w:val="24"/>
      <w:lang w:eastAsia="ru-RU"/>
    </w:rPr>
  </w:style>
  <w:style w:type="paragraph" w:styleId="21">
    <w:name w:val="Body Text 2"/>
    <w:basedOn w:val="a"/>
    <w:link w:val="22"/>
    <w:qFormat/>
    <w:rsid w:val="00B30EC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qFormat/>
    <w:rsid w:val="00B30ECC"/>
    <w:rPr>
      <w:rFonts w:ascii="Times New Roman" w:eastAsia="Times New Roman" w:hAnsi="Times New Roman" w:cs="Times New Roman"/>
      <w:sz w:val="24"/>
      <w:szCs w:val="24"/>
      <w:lang w:eastAsia="ru-RU"/>
    </w:rPr>
  </w:style>
  <w:style w:type="character" w:styleId="afe">
    <w:name w:val="page number"/>
    <w:qFormat/>
    <w:rsid w:val="00B30ECC"/>
    <w:rPr>
      <w:rFonts w:cs="Times New Roman"/>
    </w:rPr>
  </w:style>
  <w:style w:type="paragraph" w:customStyle="1" w:styleId="normal32">
    <w:name w:val="normal32"/>
    <w:basedOn w:val="a"/>
    <w:rsid w:val="00B30ECC"/>
    <w:pPr>
      <w:spacing w:after="0" w:line="240" w:lineRule="auto"/>
      <w:jc w:val="center"/>
    </w:pPr>
    <w:rPr>
      <w:rFonts w:ascii="Arial" w:eastAsia="Times New Roman" w:hAnsi="Arial" w:cs="Arial"/>
      <w:sz w:val="34"/>
      <w:szCs w:val="34"/>
      <w:lang w:eastAsia="ru-RU"/>
    </w:rPr>
  </w:style>
  <w:style w:type="character" w:styleId="aff">
    <w:name w:val="FollowedHyperlink"/>
    <w:uiPriority w:val="99"/>
    <w:qFormat/>
    <w:rsid w:val="00B30ECC"/>
    <w:rPr>
      <w:color w:val="0000FF"/>
      <w:u w:val="single"/>
    </w:rPr>
  </w:style>
  <w:style w:type="paragraph" w:customStyle="1" w:styleId="cjk">
    <w:name w:val="cjk"/>
    <w:basedOn w:val="a"/>
    <w:rsid w:val="00B30ECC"/>
    <w:pPr>
      <w:spacing w:before="100" w:beforeAutospacing="1" w:after="0" w:line="240" w:lineRule="auto"/>
    </w:pPr>
    <w:rPr>
      <w:rFonts w:ascii="Times New Roman" w:eastAsia="Times New Roman" w:hAnsi="Times New Roman" w:cs="Times New Roman"/>
      <w:b/>
      <w:bCs/>
      <w:color w:val="000000"/>
      <w:sz w:val="28"/>
      <w:szCs w:val="28"/>
      <w:lang w:eastAsia="ru-RU"/>
    </w:rPr>
  </w:style>
  <w:style w:type="paragraph" w:customStyle="1" w:styleId="ctl">
    <w:name w:val="ctl"/>
    <w:basedOn w:val="a"/>
    <w:rsid w:val="00B30ECC"/>
    <w:pPr>
      <w:spacing w:before="100" w:beforeAutospacing="1" w:after="0" w:line="240" w:lineRule="auto"/>
    </w:pPr>
    <w:rPr>
      <w:rFonts w:ascii="Calibri" w:eastAsia="Times New Roman" w:hAnsi="Calibri" w:cs="Times New Roman"/>
      <w:b/>
      <w:bCs/>
      <w:color w:val="000000"/>
      <w:sz w:val="28"/>
      <w:szCs w:val="28"/>
      <w:lang w:eastAsia="ru-RU"/>
    </w:rPr>
  </w:style>
  <w:style w:type="paragraph" w:styleId="aff0">
    <w:name w:val="Plain Text"/>
    <w:basedOn w:val="a"/>
    <w:link w:val="aff1"/>
    <w:rsid w:val="00B30ECC"/>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rsid w:val="00B30ECC"/>
    <w:rPr>
      <w:rFonts w:ascii="Courier New" w:eastAsia="Times New Roman" w:hAnsi="Courier New" w:cs="Courier New"/>
      <w:sz w:val="20"/>
      <w:szCs w:val="20"/>
      <w:lang w:eastAsia="ru-RU"/>
    </w:rPr>
  </w:style>
  <w:style w:type="paragraph" w:customStyle="1" w:styleId="Textbody">
    <w:name w:val="Text body"/>
    <w:basedOn w:val="Standard"/>
    <w:rsid w:val="00B30ECC"/>
    <w:pPr>
      <w:widowControl/>
      <w:autoSpaceDN/>
      <w:jc w:val="both"/>
    </w:pPr>
    <w:rPr>
      <w:rFonts w:eastAsia="Times New Roman" w:cs="Times New Roman"/>
      <w:color w:val="000000"/>
      <w:kern w:val="1"/>
      <w:sz w:val="28"/>
      <w:szCs w:val="28"/>
      <w:lang w:val="ru-RU" w:eastAsia="ar-SA" w:bidi="ar-SA"/>
    </w:rPr>
  </w:style>
  <w:style w:type="paragraph" w:customStyle="1" w:styleId="ConsNormal">
    <w:name w:val="ConsNormal"/>
    <w:rsid w:val="00B30ECC"/>
    <w:pPr>
      <w:widowControl w:val="0"/>
      <w:spacing w:after="0" w:line="240" w:lineRule="auto"/>
      <w:ind w:right="19772" w:firstLine="720"/>
    </w:pPr>
    <w:rPr>
      <w:rFonts w:ascii="Arial" w:eastAsia="Times New Roman" w:hAnsi="Arial" w:cs="Arial"/>
      <w:sz w:val="20"/>
      <w:szCs w:val="20"/>
      <w:lang w:eastAsia="ru-RU"/>
    </w:rPr>
  </w:style>
  <w:style w:type="paragraph" w:customStyle="1" w:styleId="23">
    <w:name w:val="Обычный2"/>
    <w:uiPriority w:val="99"/>
    <w:rsid w:val="00B30ECC"/>
    <w:pPr>
      <w:spacing w:after="0" w:line="240" w:lineRule="auto"/>
    </w:pPr>
    <w:rPr>
      <w:rFonts w:ascii="Times New Roman" w:eastAsia="Times New Roman" w:hAnsi="Times New Roman" w:cs="Times New Roman"/>
      <w:color w:val="000000"/>
      <w:sz w:val="24"/>
      <w:szCs w:val="20"/>
      <w:lang w:eastAsia="ru-RU"/>
    </w:rPr>
  </w:style>
  <w:style w:type="paragraph" w:styleId="aff2">
    <w:name w:val="Subtitle"/>
    <w:basedOn w:val="a"/>
    <w:next w:val="a"/>
    <w:link w:val="aff3"/>
    <w:qFormat/>
    <w:rsid w:val="00B30ECC"/>
    <w:pPr>
      <w:spacing w:before="100" w:after="60" w:line="240" w:lineRule="auto"/>
      <w:jc w:val="center"/>
      <w:outlineLvl w:val="1"/>
    </w:pPr>
    <w:rPr>
      <w:rFonts w:ascii="Cambria" w:eastAsia="Calibri" w:hAnsi="Cambria" w:cs="Times New Roman"/>
      <w:sz w:val="24"/>
      <w:szCs w:val="20"/>
      <w:lang w:eastAsia="ru-RU"/>
    </w:rPr>
  </w:style>
  <w:style w:type="character" w:customStyle="1" w:styleId="aff3">
    <w:name w:val="Подзаголовок Знак"/>
    <w:basedOn w:val="a0"/>
    <w:link w:val="aff2"/>
    <w:qFormat/>
    <w:rsid w:val="00B30ECC"/>
    <w:rPr>
      <w:rFonts w:ascii="Cambria" w:eastAsia="Calibri" w:hAnsi="Cambria" w:cs="Times New Roman"/>
      <w:sz w:val="24"/>
      <w:szCs w:val="20"/>
      <w:lang w:eastAsia="ru-RU"/>
    </w:rPr>
  </w:style>
  <w:style w:type="paragraph" w:customStyle="1" w:styleId="aff4">
    <w:name w:val="МУ Обычный стиль"/>
    <w:basedOn w:val="a"/>
    <w:autoRedefine/>
    <w:uiPriority w:val="99"/>
    <w:rsid w:val="00B30ECC"/>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paragraph" w:styleId="31">
    <w:name w:val="Body Text 3"/>
    <w:basedOn w:val="a"/>
    <w:link w:val="32"/>
    <w:rsid w:val="00B30EC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B30ECC"/>
    <w:rPr>
      <w:rFonts w:ascii="Times New Roman" w:eastAsia="Times New Roman" w:hAnsi="Times New Roman" w:cs="Times New Roman"/>
      <w:sz w:val="16"/>
      <w:szCs w:val="16"/>
      <w:lang w:eastAsia="ru-RU"/>
    </w:rPr>
  </w:style>
  <w:style w:type="paragraph" w:customStyle="1" w:styleId="33">
    <w:name w:val="Обычный3"/>
    <w:rsid w:val="00B30ECC"/>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rsid w:val="00B30ECC"/>
    <w:rPr>
      <w:rFonts w:cs="Times New Roman"/>
      <w:color w:val="0000FF"/>
      <w:u w:val="single"/>
    </w:rPr>
  </w:style>
  <w:style w:type="character" w:styleId="aff5">
    <w:name w:val="annotation reference"/>
    <w:semiHidden/>
    <w:qFormat/>
    <w:rsid w:val="00B30ECC"/>
    <w:rPr>
      <w:rFonts w:cs="Times New Roman"/>
      <w:sz w:val="16"/>
      <w:szCs w:val="16"/>
    </w:rPr>
  </w:style>
  <w:style w:type="character" w:customStyle="1" w:styleId="aff6">
    <w:name w:val="Текст примечания Знак"/>
    <w:basedOn w:val="a0"/>
    <w:semiHidden/>
    <w:qFormat/>
    <w:rsid w:val="00B30ECC"/>
    <w:rPr>
      <w:rFonts w:ascii="Calibri" w:eastAsia="Calibri" w:hAnsi="Calibri" w:cs="Times New Roman"/>
      <w:sz w:val="20"/>
      <w:szCs w:val="20"/>
    </w:rPr>
  </w:style>
  <w:style w:type="character" w:customStyle="1" w:styleId="aff7">
    <w:name w:val="Тема примечания Знак"/>
    <w:basedOn w:val="aff6"/>
    <w:semiHidden/>
    <w:qFormat/>
    <w:rsid w:val="00B30ECC"/>
    <w:rPr>
      <w:rFonts w:ascii="Calibri" w:eastAsia="Calibri" w:hAnsi="Calibri" w:cs="Times New Roman"/>
      <w:b/>
      <w:bCs/>
      <w:sz w:val="20"/>
      <w:szCs w:val="20"/>
    </w:rPr>
  </w:style>
  <w:style w:type="character" w:customStyle="1" w:styleId="style8">
    <w:name w:val="style8"/>
    <w:basedOn w:val="a0"/>
    <w:qFormat/>
    <w:rsid w:val="00B30ECC"/>
  </w:style>
  <w:style w:type="character" w:customStyle="1" w:styleId="FontStyle15">
    <w:name w:val="Font Style15"/>
    <w:uiPriority w:val="99"/>
    <w:qFormat/>
    <w:rsid w:val="00B30ECC"/>
    <w:rPr>
      <w:rFonts w:ascii="Times New Roman" w:hAnsi="Times New Roman" w:cs="Times New Roman"/>
      <w:sz w:val="20"/>
      <w:szCs w:val="20"/>
    </w:rPr>
  </w:style>
  <w:style w:type="character" w:customStyle="1" w:styleId="ListLabel1">
    <w:name w:val="ListLabel 1"/>
    <w:qFormat/>
    <w:rsid w:val="00B30ECC"/>
    <w:rPr>
      <w:rFonts w:cs="Symbol"/>
    </w:rPr>
  </w:style>
  <w:style w:type="character" w:customStyle="1" w:styleId="ListLabel2">
    <w:name w:val="ListLabel 2"/>
    <w:qFormat/>
    <w:rsid w:val="00B30ECC"/>
    <w:rPr>
      <w:rFonts w:cs="Courier New"/>
    </w:rPr>
  </w:style>
  <w:style w:type="character" w:customStyle="1" w:styleId="ListLabel3">
    <w:name w:val="ListLabel 3"/>
    <w:qFormat/>
    <w:rsid w:val="00B30ECC"/>
    <w:rPr>
      <w:rFonts w:cs="Wingdings"/>
    </w:rPr>
  </w:style>
  <w:style w:type="character" w:customStyle="1" w:styleId="ListLabel4">
    <w:name w:val="ListLabel 4"/>
    <w:qFormat/>
    <w:rsid w:val="00B30ECC"/>
    <w:rPr>
      <w:rFonts w:cs="Symbol"/>
    </w:rPr>
  </w:style>
  <w:style w:type="character" w:customStyle="1" w:styleId="ListLabel5">
    <w:name w:val="ListLabel 5"/>
    <w:qFormat/>
    <w:rsid w:val="00B30ECC"/>
    <w:rPr>
      <w:rFonts w:cs="Courier New"/>
    </w:rPr>
  </w:style>
  <w:style w:type="character" w:customStyle="1" w:styleId="ListLabel6">
    <w:name w:val="ListLabel 6"/>
    <w:qFormat/>
    <w:rsid w:val="00B30ECC"/>
    <w:rPr>
      <w:rFonts w:cs="Wingdings"/>
    </w:rPr>
  </w:style>
  <w:style w:type="character" w:customStyle="1" w:styleId="ListLabel7">
    <w:name w:val="ListLabel 7"/>
    <w:qFormat/>
    <w:rsid w:val="00B30ECC"/>
    <w:rPr>
      <w:rFonts w:cs="Symbol"/>
    </w:rPr>
  </w:style>
  <w:style w:type="character" w:customStyle="1" w:styleId="ListLabel8">
    <w:name w:val="ListLabel 8"/>
    <w:qFormat/>
    <w:rsid w:val="00B30ECC"/>
    <w:rPr>
      <w:rFonts w:cs="Courier New"/>
    </w:rPr>
  </w:style>
  <w:style w:type="character" w:customStyle="1" w:styleId="ListLabel9">
    <w:name w:val="ListLabel 9"/>
    <w:qFormat/>
    <w:rsid w:val="00B30ECC"/>
    <w:rPr>
      <w:rFonts w:cs="Wingdings"/>
    </w:rPr>
  </w:style>
  <w:style w:type="character" w:customStyle="1" w:styleId="ListLabel10">
    <w:name w:val="ListLabel 10"/>
    <w:qFormat/>
    <w:rsid w:val="00B30ECC"/>
    <w:rPr>
      <w:rFonts w:cs="Courier New"/>
    </w:rPr>
  </w:style>
  <w:style w:type="character" w:customStyle="1" w:styleId="ListLabel11">
    <w:name w:val="ListLabel 11"/>
    <w:qFormat/>
    <w:rsid w:val="00B30ECC"/>
    <w:rPr>
      <w:rFonts w:cs="Courier New"/>
    </w:rPr>
  </w:style>
  <w:style w:type="character" w:customStyle="1" w:styleId="ListLabel12">
    <w:name w:val="ListLabel 12"/>
    <w:qFormat/>
    <w:rsid w:val="00B30ECC"/>
    <w:rPr>
      <w:rFonts w:cs="Courier New"/>
    </w:rPr>
  </w:style>
  <w:style w:type="character" w:customStyle="1" w:styleId="ListLabel13">
    <w:name w:val="ListLabel 13"/>
    <w:qFormat/>
    <w:rsid w:val="00B30ECC"/>
    <w:rPr>
      <w:rFonts w:ascii="Times New Roman" w:eastAsia="Times New Roman" w:hAnsi="Times New Roman" w:cs="Times New Roman"/>
      <w:sz w:val="28"/>
    </w:rPr>
  </w:style>
  <w:style w:type="character" w:customStyle="1" w:styleId="ListLabel14">
    <w:name w:val="ListLabel 14"/>
    <w:qFormat/>
    <w:rsid w:val="00B30ECC"/>
    <w:rPr>
      <w:rFonts w:cs="Courier New"/>
    </w:rPr>
  </w:style>
  <w:style w:type="character" w:customStyle="1" w:styleId="ListLabel15">
    <w:name w:val="ListLabel 15"/>
    <w:qFormat/>
    <w:rsid w:val="00B30ECC"/>
    <w:rPr>
      <w:rFonts w:cs="Courier New"/>
    </w:rPr>
  </w:style>
  <w:style w:type="character" w:customStyle="1" w:styleId="ListLabel16">
    <w:name w:val="ListLabel 16"/>
    <w:qFormat/>
    <w:rsid w:val="00B30ECC"/>
    <w:rPr>
      <w:rFonts w:cs="Courier New"/>
    </w:rPr>
  </w:style>
  <w:style w:type="character" w:customStyle="1" w:styleId="ListLabel17">
    <w:name w:val="ListLabel 17"/>
    <w:qFormat/>
    <w:rsid w:val="00B30ECC"/>
    <w:rPr>
      <w:rFonts w:cs="Courier New"/>
    </w:rPr>
  </w:style>
  <w:style w:type="character" w:customStyle="1" w:styleId="ListLabel18">
    <w:name w:val="ListLabel 18"/>
    <w:qFormat/>
    <w:rsid w:val="00B30ECC"/>
    <w:rPr>
      <w:rFonts w:cs="Courier New"/>
    </w:rPr>
  </w:style>
  <w:style w:type="character" w:customStyle="1" w:styleId="ListLabel19">
    <w:name w:val="ListLabel 19"/>
    <w:qFormat/>
    <w:rsid w:val="00B30ECC"/>
    <w:rPr>
      <w:rFonts w:cs="Courier New"/>
    </w:rPr>
  </w:style>
  <w:style w:type="character" w:customStyle="1" w:styleId="ListLabel20">
    <w:name w:val="ListLabel 20"/>
    <w:qFormat/>
    <w:rsid w:val="00B30ECC"/>
    <w:rPr>
      <w:rFonts w:cs="Courier New"/>
    </w:rPr>
  </w:style>
  <w:style w:type="character" w:customStyle="1" w:styleId="ListLabel21">
    <w:name w:val="ListLabel 21"/>
    <w:qFormat/>
    <w:rsid w:val="00B30ECC"/>
    <w:rPr>
      <w:rFonts w:cs="Courier New"/>
    </w:rPr>
  </w:style>
  <w:style w:type="character" w:customStyle="1" w:styleId="ListLabel22">
    <w:name w:val="ListLabel 22"/>
    <w:qFormat/>
    <w:rsid w:val="00B30ECC"/>
    <w:rPr>
      <w:rFonts w:cs="Courier New"/>
    </w:rPr>
  </w:style>
  <w:style w:type="character" w:customStyle="1" w:styleId="ListLabel23">
    <w:name w:val="ListLabel 23"/>
    <w:qFormat/>
    <w:rsid w:val="00B30ECC"/>
    <w:rPr>
      <w:b w:val="0"/>
    </w:rPr>
  </w:style>
  <w:style w:type="character" w:customStyle="1" w:styleId="ListLabel24">
    <w:name w:val="ListLabel 24"/>
    <w:qFormat/>
    <w:rsid w:val="00B30ECC"/>
    <w:rPr>
      <w:rFonts w:cs="Courier New"/>
    </w:rPr>
  </w:style>
  <w:style w:type="character" w:customStyle="1" w:styleId="ListLabel25">
    <w:name w:val="ListLabel 25"/>
    <w:qFormat/>
    <w:rsid w:val="00B30ECC"/>
    <w:rPr>
      <w:rFonts w:cs="Courier New"/>
    </w:rPr>
  </w:style>
  <w:style w:type="character" w:customStyle="1" w:styleId="ListLabel26">
    <w:name w:val="ListLabel 26"/>
    <w:qFormat/>
    <w:rsid w:val="00B30ECC"/>
    <w:rPr>
      <w:rFonts w:cs="Courier New"/>
    </w:rPr>
  </w:style>
  <w:style w:type="paragraph" w:customStyle="1" w:styleId="17">
    <w:name w:val="Заголовок1"/>
    <w:basedOn w:val="a"/>
    <w:next w:val="afc"/>
    <w:qFormat/>
    <w:rsid w:val="00B30ECC"/>
    <w:pPr>
      <w:keepNext/>
      <w:spacing w:before="240" w:after="120"/>
    </w:pPr>
    <w:rPr>
      <w:rFonts w:ascii="Liberation Sans" w:eastAsia="Microsoft YaHei" w:hAnsi="Liberation Sans" w:cs="Mangal"/>
      <w:sz w:val="28"/>
      <w:szCs w:val="28"/>
      <w:lang w:eastAsia="ru-RU"/>
    </w:rPr>
  </w:style>
  <w:style w:type="paragraph" w:styleId="aff8">
    <w:name w:val="List"/>
    <w:basedOn w:val="afc"/>
    <w:rsid w:val="00B30ECC"/>
    <w:pPr>
      <w:spacing w:line="276" w:lineRule="auto"/>
    </w:pPr>
    <w:rPr>
      <w:rFonts w:ascii="Calibri" w:eastAsia="Calibri" w:hAnsi="Calibri" w:cs="Mangal"/>
      <w:sz w:val="22"/>
      <w:szCs w:val="22"/>
    </w:rPr>
  </w:style>
  <w:style w:type="paragraph" w:customStyle="1" w:styleId="18">
    <w:name w:val="Название объекта1"/>
    <w:basedOn w:val="a"/>
    <w:next w:val="aff9"/>
    <w:qFormat/>
    <w:rsid w:val="00B30ECC"/>
    <w:pPr>
      <w:suppressLineNumbers/>
      <w:spacing w:before="120" w:after="120"/>
    </w:pPr>
    <w:rPr>
      <w:rFonts w:eastAsia="Times New Roman" w:cs="Mangal"/>
      <w:i/>
      <w:iCs/>
      <w:sz w:val="24"/>
      <w:szCs w:val="24"/>
      <w:lang w:eastAsia="ru-RU"/>
    </w:rPr>
  </w:style>
  <w:style w:type="paragraph" w:styleId="19">
    <w:name w:val="index 1"/>
    <w:basedOn w:val="a"/>
    <w:next w:val="a"/>
    <w:autoRedefine/>
    <w:uiPriority w:val="99"/>
    <w:semiHidden/>
    <w:unhideWhenUsed/>
    <w:rsid w:val="00B30ECC"/>
    <w:pPr>
      <w:spacing w:after="0" w:line="240" w:lineRule="auto"/>
      <w:ind w:left="220" w:hanging="220"/>
    </w:pPr>
    <w:rPr>
      <w:rFonts w:ascii="Calibri" w:eastAsia="Times New Roman" w:hAnsi="Calibri" w:cs="Times New Roman"/>
      <w:lang w:eastAsia="ru-RU"/>
    </w:rPr>
  </w:style>
  <w:style w:type="paragraph" w:customStyle="1" w:styleId="1a">
    <w:name w:val="Указатель1"/>
    <w:basedOn w:val="a"/>
    <w:next w:val="affa"/>
    <w:qFormat/>
    <w:rsid w:val="00B30ECC"/>
    <w:pPr>
      <w:suppressLineNumbers/>
    </w:pPr>
    <w:rPr>
      <w:rFonts w:eastAsia="Times New Roman" w:cs="Mangal"/>
      <w:lang w:eastAsia="ru-RU"/>
    </w:rPr>
  </w:style>
  <w:style w:type="paragraph" w:customStyle="1" w:styleId="ConsPlusCell">
    <w:name w:val="ConsPlusCell"/>
    <w:qFormat/>
    <w:rsid w:val="00B30ECC"/>
    <w:pPr>
      <w:widowControl w:val="0"/>
      <w:spacing w:after="0" w:line="240" w:lineRule="auto"/>
    </w:pPr>
    <w:rPr>
      <w:rFonts w:ascii="Arial" w:eastAsia="Calibri" w:hAnsi="Arial" w:cs="Arial"/>
      <w:sz w:val="20"/>
      <w:szCs w:val="20"/>
      <w:lang w:eastAsia="ru-RU"/>
    </w:rPr>
  </w:style>
  <w:style w:type="paragraph" w:customStyle="1" w:styleId="1b">
    <w:name w:val="Абзац списка1"/>
    <w:basedOn w:val="a"/>
    <w:qFormat/>
    <w:rsid w:val="00B30ECC"/>
    <w:pPr>
      <w:ind w:left="720"/>
    </w:pPr>
    <w:rPr>
      <w:rFonts w:ascii="Calibri" w:eastAsia="Calibri" w:hAnsi="Calibri" w:cs="Calibri"/>
    </w:rPr>
  </w:style>
  <w:style w:type="paragraph" w:customStyle="1" w:styleId="affb">
    <w:name w:val="А.Заголовок"/>
    <w:basedOn w:val="a"/>
    <w:qFormat/>
    <w:rsid w:val="00B30ECC"/>
    <w:pPr>
      <w:spacing w:before="240" w:after="240" w:line="240" w:lineRule="auto"/>
      <w:ind w:right="4678"/>
      <w:jc w:val="both"/>
    </w:pPr>
    <w:rPr>
      <w:rFonts w:ascii="Times New Roman" w:eastAsia="Calibri" w:hAnsi="Times New Roman" w:cs="Times New Roman"/>
      <w:sz w:val="28"/>
      <w:szCs w:val="28"/>
      <w:lang w:eastAsia="ru-RU"/>
    </w:rPr>
  </w:style>
  <w:style w:type="paragraph" w:styleId="affc">
    <w:name w:val="annotation text"/>
    <w:basedOn w:val="a"/>
    <w:link w:val="1c"/>
    <w:semiHidden/>
    <w:qFormat/>
    <w:rsid w:val="00B30ECC"/>
    <w:pPr>
      <w:spacing w:line="240" w:lineRule="auto"/>
    </w:pPr>
    <w:rPr>
      <w:rFonts w:ascii="Calibri" w:eastAsia="Calibri" w:hAnsi="Calibri" w:cs="Times New Roman"/>
      <w:sz w:val="20"/>
      <w:szCs w:val="20"/>
      <w:lang w:eastAsia="ru-RU"/>
    </w:rPr>
  </w:style>
  <w:style w:type="character" w:customStyle="1" w:styleId="1c">
    <w:name w:val="Текст примечания Знак1"/>
    <w:basedOn w:val="a0"/>
    <w:link w:val="affc"/>
    <w:semiHidden/>
    <w:rsid w:val="00B30ECC"/>
    <w:rPr>
      <w:rFonts w:ascii="Calibri" w:eastAsia="Calibri" w:hAnsi="Calibri" w:cs="Times New Roman"/>
      <w:sz w:val="20"/>
      <w:szCs w:val="20"/>
      <w:lang w:eastAsia="ru-RU"/>
    </w:rPr>
  </w:style>
  <w:style w:type="paragraph" w:styleId="affd">
    <w:name w:val="annotation subject"/>
    <w:basedOn w:val="affc"/>
    <w:link w:val="1d"/>
    <w:semiHidden/>
    <w:qFormat/>
    <w:rsid w:val="00B30ECC"/>
    <w:rPr>
      <w:b/>
      <w:bCs/>
    </w:rPr>
  </w:style>
  <w:style w:type="character" w:customStyle="1" w:styleId="1d">
    <w:name w:val="Тема примечания Знак1"/>
    <w:basedOn w:val="1c"/>
    <w:link w:val="affd"/>
    <w:semiHidden/>
    <w:rsid w:val="00B30ECC"/>
    <w:rPr>
      <w:rFonts w:ascii="Calibri" w:eastAsia="Calibri" w:hAnsi="Calibri" w:cs="Times New Roman"/>
      <w:b/>
      <w:bCs/>
      <w:sz w:val="20"/>
      <w:szCs w:val="20"/>
      <w:lang w:eastAsia="ru-RU"/>
    </w:rPr>
  </w:style>
  <w:style w:type="paragraph" w:customStyle="1" w:styleId="affe">
    <w:name w:val="Знак"/>
    <w:basedOn w:val="a"/>
    <w:qFormat/>
    <w:rsid w:val="00B30ECC"/>
    <w:pPr>
      <w:spacing w:beforeAutospacing="1" w:afterAutospacing="1" w:line="240" w:lineRule="auto"/>
    </w:pPr>
    <w:rPr>
      <w:rFonts w:ascii="Tahoma" w:eastAsia="Times New Roman" w:hAnsi="Tahoma" w:cs="Times New Roman"/>
      <w:sz w:val="20"/>
      <w:szCs w:val="20"/>
      <w:lang w:val="en-US"/>
    </w:rPr>
  </w:style>
  <w:style w:type="paragraph" w:customStyle="1" w:styleId="afff">
    <w:name w:val="Знак Знак Знак Знак Знак Знак Знак"/>
    <w:basedOn w:val="a"/>
    <w:qFormat/>
    <w:rsid w:val="00B30ECC"/>
    <w:pPr>
      <w:spacing w:beforeAutospacing="1" w:afterAutospacing="1" w:line="240" w:lineRule="auto"/>
    </w:pPr>
    <w:rPr>
      <w:rFonts w:ascii="Tahoma" w:eastAsia="Times New Roman" w:hAnsi="Tahoma" w:cs="Times New Roman"/>
      <w:sz w:val="20"/>
      <w:szCs w:val="20"/>
      <w:lang w:val="en-US"/>
    </w:rPr>
  </w:style>
  <w:style w:type="paragraph" w:customStyle="1" w:styleId="Default">
    <w:name w:val="Default"/>
    <w:uiPriority w:val="99"/>
    <w:qFormat/>
    <w:rsid w:val="00B30ECC"/>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B30ECC"/>
    <w:pPr>
      <w:widowControl w:val="0"/>
      <w:spacing w:after="0" w:line="240" w:lineRule="auto"/>
    </w:pPr>
    <w:rPr>
      <w:rFonts w:ascii="Times New Roman" w:eastAsia="Times New Roman" w:hAnsi="Times New Roman" w:cs="Times New Roman"/>
      <w:sz w:val="24"/>
      <w:szCs w:val="24"/>
      <w:lang w:eastAsia="ru-RU"/>
    </w:rPr>
  </w:style>
  <w:style w:type="paragraph" w:customStyle="1" w:styleId="afff0">
    <w:name w:val="Содержимое врезки"/>
    <w:basedOn w:val="a"/>
    <w:qFormat/>
    <w:rsid w:val="00B30ECC"/>
    <w:rPr>
      <w:rFonts w:eastAsia="Times New Roman"/>
      <w:lang w:eastAsia="ru-RU"/>
    </w:rPr>
  </w:style>
  <w:style w:type="character" w:customStyle="1" w:styleId="WW8Num10z0">
    <w:name w:val="WW8Num10z0"/>
    <w:rsid w:val="00B30ECC"/>
    <w:rPr>
      <w:rFonts w:ascii="Times New Roman" w:hAnsi="Times New Roman"/>
    </w:rPr>
  </w:style>
  <w:style w:type="character" w:customStyle="1" w:styleId="WW8Num11z0">
    <w:name w:val="WW8Num11z0"/>
    <w:rsid w:val="00B30ECC"/>
    <w:rPr>
      <w:rFonts w:ascii="Segoe UI" w:hAnsi="Segoe UI"/>
    </w:rPr>
  </w:style>
  <w:style w:type="character" w:customStyle="1" w:styleId="WW8Num15z0">
    <w:name w:val="WW8Num15z0"/>
    <w:rsid w:val="00B30ECC"/>
    <w:rPr>
      <w:rFonts w:ascii="Symbol" w:hAnsi="Symbol"/>
      <w:sz w:val="20"/>
    </w:rPr>
  </w:style>
  <w:style w:type="character" w:customStyle="1" w:styleId="Absatz-Standardschriftart">
    <w:name w:val="Absatz-Standardschriftart"/>
    <w:rsid w:val="00B30ECC"/>
  </w:style>
  <w:style w:type="character" w:customStyle="1" w:styleId="WW-Absatz-Standardschriftart">
    <w:name w:val="WW-Absatz-Standardschriftart"/>
    <w:rsid w:val="00B30ECC"/>
  </w:style>
  <w:style w:type="character" w:customStyle="1" w:styleId="WW-Absatz-Standardschriftart1">
    <w:name w:val="WW-Absatz-Standardschriftart1"/>
    <w:rsid w:val="00B30ECC"/>
  </w:style>
  <w:style w:type="character" w:customStyle="1" w:styleId="WW-Absatz-Standardschriftart11">
    <w:name w:val="WW-Absatz-Standardschriftart11"/>
    <w:rsid w:val="00B30ECC"/>
  </w:style>
  <w:style w:type="character" w:customStyle="1" w:styleId="110">
    <w:name w:val="Основной шрифт абзаца11"/>
    <w:rsid w:val="00B30ECC"/>
  </w:style>
  <w:style w:type="character" w:customStyle="1" w:styleId="WW-Absatz-Standardschriftart111">
    <w:name w:val="WW-Absatz-Standardschriftart111"/>
    <w:rsid w:val="00B30ECC"/>
  </w:style>
  <w:style w:type="character" w:customStyle="1" w:styleId="WW8Num12z0">
    <w:name w:val="WW8Num12z0"/>
    <w:rsid w:val="00B30ECC"/>
    <w:rPr>
      <w:rFonts w:ascii="Times New Roman" w:hAnsi="Times New Roman" w:cs="Times New Roman"/>
    </w:rPr>
  </w:style>
  <w:style w:type="character" w:customStyle="1" w:styleId="WW-Absatz-Standardschriftart1111">
    <w:name w:val="WW-Absatz-Standardschriftart1111"/>
    <w:rsid w:val="00B30ECC"/>
  </w:style>
  <w:style w:type="character" w:customStyle="1" w:styleId="100">
    <w:name w:val="Основной шрифт абзаца10"/>
    <w:rsid w:val="00B30ECC"/>
  </w:style>
  <w:style w:type="character" w:customStyle="1" w:styleId="WW-Absatz-Standardschriftart11111">
    <w:name w:val="WW-Absatz-Standardschriftart11111"/>
    <w:rsid w:val="00B30ECC"/>
  </w:style>
  <w:style w:type="character" w:customStyle="1" w:styleId="WW-Absatz-Standardschriftart111111">
    <w:name w:val="WW-Absatz-Standardschriftart111111"/>
    <w:rsid w:val="00B30ECC"/>
  </w:style>
  <w:style w:type="character" w:customStyle="1" w:styleId="WW-Absatz-Standardschriftart1111111">
    <w:name w:val="WW-Absatz-Standardschriftart1111111"/>
    <w:rsid w:val="00B30ECC"/>
  </w:style>
  <w:style w:type="character" w:customStyle="1" w:styleId="WW-Absatz-Standardschriftart11111111">
    <w:name w:val="WW-Absatz-Standardschriftart11111111"/>
    <w:rsid w:val="00B30ECC"/>
  </w:style>
  <w:style w:type="character" w:customStyle="1" w:styleId="WW-Absatz-Standardschriftart111111111">
    <w:name w:val="WW-Absatz-Standardschriftart111111111"/>
    <w:rsid w:val="00B30ECC"/>
  </w:style>
  <w:style w:type="character" w:customStyle="1" w:styleId="WW-Absatz-Standardschriftart1111111111">
    <w:name w:val="WW-Absatz-Standardschriftart1111111111"/>
    <w:rsid w:val="00B30ECC"/>
  </w:style>
  <w:style w:type="character" w:customStyle="1" w:styleId="WW-Absatz-Standardschriftart11111111111">
    <w:name w:val="WW-Absatz-Standardschriftart11111111111"/>
    <w:rsid w:val="00B30ECC"/>
  </w:style>
  <w:style w:type="character" w:customStyle="1" w:styleId="WW-Absatz-Standardschriftart111111111111">
    <w:name w:val="WW-Absatz-Standardschriftart111111111111"/>
    <w:rsid w:val="00B30ECC"/>
  </w:style>
  <w:style w:type="character" w:customStyle="1" w:styleId="WW8Num2z0">
    <w:name w:val="WW8Num2z0"/>
    <w:rsid w:val="00B30ECC"/>
    <w:rPr>
      <w:rFonts w:ascii="Times New Roman" w:hAnsi="Times New Roman" w:cs="Times New Roman"/>
    </w:rPr>
  </w:style>
  <w:style w:type="character" w:customStyle="1" w:styleId="91">
    <w:name w:val="Основной шрифт абзаца9"/>
    <w:rsid w:val="00B30ECC"/>
  </w:style>
  <w:style w:type="character" w:customStyle="1" w:styleId="WW-Absatz-Standardschriftart1111111111111">
    <w:name w:val="WW-Absatz-Standardschriftart1111111111111"/>
    <w:rsid w:val="00B30ECC"/>
  </w:style>
  <w:style w:type="character" w:customStyle="1" w:styleId="WW-Absatz-Standardschriftart11111111111111">
    <w:name w:val="WW-Absatz-Standardschriftart11111111111111"/>
    <w:rsid w:val="00B30ECC"/>
  </w:style>
  <w:style w:type="character" w:customStyle="1" w:styleId="WW8Num3z0">
    <w:name w:val="WW8Num3z0"/>
    <w:rsid w:val="00B30ECC"/>
    <w:rPr>
      <w:rFonts w:cs="Times New Roman"/>
    </w:rPr>
  </w:style>
  <w:style w:type="character" w:customStyle="1" w:styleId="WW8Num3z1">
    <w:name w:val="WW8Num3z1"/>
    <w:rsid w:val="00B30ECC"/>
    <w:rPr>
      <w:rFonts w:ascii="Courier New" w:hAnsi="Courier New"/>
      <w:sz w:val="20"/>
    </w:rPr>
  </w:style>
  <w:style w:type="character" w:customStyle="1" w:styleId="WW8Num3z2">
    <w:name w:val="WW8Num3z2"/>
    <w:rsid w:val="00B30ECC"/>
    <w:rPr>
      <w:rFonts w:ascii="Wingdings" w:hAnsi="Wingdings"/>
      <w:sz w:val="20"/>
    </w:rPr>
  </w:style>
  <w:style w:type="character" w:customStyle="1" w:styleId="WW8Num4z0">
    <w:name w:val="WW8Num4z0"/>
    <w:rsid w:val="00B30ECC"/>
    <w:rPr>
      <w:rFonts w:ascii="Symbol" w:hAnsi="Symbol" w:cs="OpenSymbol"/>
    </w:rPr>
  </w:style>
  <w:style w:type="character" w:customStyle="1" w:styleId="WW8Num4z1">
    <w:name w:val="WW8Num4z1"/>
    <w:rsid w:val="00B30ECC"/>
    <w:rPr>
      <w:rFonts w:ascii="OpenSymbol" w:hAnsi="OpenSymbol" w:cs="OpenSymbol"/>
    </w:rPr>
  </w:style>
  <w:style w:type="character" w:customStyle="1" w:styleId="WW8Num4z3">
    <w:name w:val="WW8Num4z3"/>
    <w:rsid w:val="00B30ECC"/>
    <w:rPr>
      <w:rFonts w:ascii="Symbol" w:hAnsi="Symbol"/>
    </w:rPr>
  </w:style>
  <w:style w:type="character" w:customStyle="1" w:styleId="WW8Num6z0">
    <w:name w:val="WW8Num6z0"/>
    <w:rsid w:val="00B30ECC"/>
    <w:rPr>
      <w:rFonts w:ascii="Times New Roman" w:hAnsi="Times New Roman"/>
    </w:rPr>
  </w:style>
  <w:style w:type="character" w:customStyle="1" w:styleId="WW8Num8z0">
    <w:name w:val="WW8Num8z0"/>
    <w:rsid w:val="00B30ECC"/>
    <w:rPr>
      <w:rFonts w:ascii="Times New Roman" w:hAnsi="Times New Roman"/>
    </w:rPr>
  </w:style>
  <w:style w:type="character" w:customStyle="1" w:styleId="WW8Num10z1">
    <w:name w:val="WW8Num10z1"/>
    <w:rsid w:val="00B30ECC"/>
    <w:rPr>
      <w:rFonts w:ascii="OpenSymbol" w:hAnsi="OpenSymbol" w:cs="StarSymbol"/>
      <w:sz w:val="18"/>
      <w:szCs w:val="18"/>
    </w:rPr>
  </w:style>
  <w:style w:type="character" w:customStyle="1" w:styleId="WW8Num10z3">
    <w:name w:val="WW8Num10z3"/>
    <w:rsid w:val="00B30ECC"/>
    <w:rPr>
      <w:rFonts w:ascii="Symbol" w:hAnsi="Symbol" w:cs="StarSymbol"/>
      <w:sz w:val="18"/>
      <w:szCs w:val="18"/>
    </w:rPr>
  </w:style>
  <w:style w:type="character" w:customStyle="1" w:styleId="WW8Num11z1">
    <w:name w:val="WW8Num11z1"/>
    <w:rsid w:val="00B30ECC"/>
    <w:rPr>
      <w:rFonts w:ascii="OpenSymbol" w:hAnsi="OpenSymbol"/>
    </w:rPr>
  </w:style>
  <w:style w:type="character" w:customStyle="1" w:styleId="WW8Num11z3">
    <w:name w:val="WW8Num11z3"/>
    <w:rsid w:val="00B30ECC"/>
    <w:rPr>
      <w:rFonts w:ascii="Symbol" w:hAnsi="Symbol"/>
    </w:rPr>
  </w:style>
  <w:style w:type="character" w:customStyle="1" w:styleId="WW8Num13z1">
    <w:name w:val="WW8Num13z1"/>
    <w:rsid w:val="00B30ECC"/>
    <w:rPr>
      <w:rFonts w:ascii="OpenSymbol" w:hAnsi="OpenSymbol" w:cs="OpenSymbol"/>
    </w:rPr>
  </w:style>
  <w:style w:type="character" w:customStyle="1" w:styleId="WW8Num14z0">
    <w:name w:val="WW8Num14z0"/>
    <w:rsid w:val="00B30ECC"/>
    <w:rPr>
      <w:rFonts w:ascii="Symbol" w:hAnsi="Symbol"/>
      <w:sz w:val="20"/>
    </w:rPr>
  </w:style>
  <w:style w:type="character" w:customStyle="1" w:styleId="WW8Num14z1">
    <w:name w:val="WW8Num14z1"/>
    <w:rsid w:val="00B30ECC"/>
    <w:rPr>
      <w:rFonts w:ascii="Courier New" w:hAnsi="Courier New"/>
      <w:sz w:val="20"/>
    </w:rPr>
  </w:style>
  <w:style w:type="character" w:customStyle="1" w:styleId="WW8Num14z3">
    <w:name w:val="WW8Num14z3"/>
    <w:rsid w:val="00B30ECC"/>
    <w:rPr>
      <w:rFonts w:ascii="Symbol" w:hAnsi="Symbol"/>
    </w:rPr>
  </w:style>
  <w:style w:type="character" w:customStyle="1" w:styleId="WW8Num16z0">
    <w:name w:val="WW8Num16z0"/>
    <w:rsid w:val="00B30ECC"/>
    <w:rPr>
      <w:rFonts w:ascii="Symbol" w:hAnsi="Symbol"/>
      <w:sz w:val="20"/>
    </w:rPr>
  </w:style>
  <w:style w:type="character" w:customStyle="1" w:styleId="WW8Num16z1">
    <w:name w:val="WW8Num16z1"/>
    <w:rsid w:val="00B30ECC"/>
    <w:rPr>
      <w:rFonts w:ascii="Courier New" w:hAnsi="Courier New"/>
      <w:sz w:val="20"/>
    </w:rPr>
  </w:style>
  <w:style w:type="character" w:customStyle="1" w:styleId="WW8Num16z2">
    <w:name w:val="WW8Num16z2"/>
    <w:rsid w:val="00B30ECC"/>
    <w:rPr>
      <w:rFonts w:ascii="Wingdings" w:hAnsi="Wingdings"/>
      <w:sz w:val="20"/>
    </w:rPr>
  </w:style>
  <w:style w:type="character" w:customStyle="1" w:styleId="8">
    <w:name w:val="Основной шрифт абзаца8"/>
    <w:rsid w:val="00B30ECC"/>
  </w:style>
  <w:style w:type="character" w:customStyle="1" w:styleId="WW8Num5z0">
    <w:name w:val="WW8Num5z0"/>
    <w:rsid w:val="00B30ECC"/>
    <w:rPr>
      <w:rFonts w:ascii="Symbol" w:hAnsi="Symbol" w:cs="Times New Roman"/>
      <w:i w:val="0"/>
      <w:iCs w:val="0"/>
      <w:color w:val="000000"/>
      <w:sz w:val="28"/>
      <w:szCs w:val="28"/>
    </w:rPr>
  </w:style>
  <w:style w:type="character" w:customStyle="1" w:styleId="WW8Num7z0">
    <w:name w:val="WW8Num7z0"/>
    <w:rsid w:val="00B30ECC"/>
    <w:rPr>
      <w:rFonts w:ascii="Symbol" w:hAnsi="Symbol" w:cs="OpenSymbol"/>
    </w:rPr>
  </w:style>
  <w:style w:type="character" w:customStyle="1" w:styleId="WW8Num7z1">
    <w:name w:val="WW8Num7z1"/>
    <w:rsid w:val="00B30ECC"/>
    <w:rPr>
      <w:rFonts w:ascii="OpenSymbol" w:hAnsi="OpenSymbol" w:cs="OpenSymbol"/>
    </w:rPr>
  </w:style>
  <w:style w:type="character" w:customStyle="1" w:styleId="WW8Num7z3">
    <w:name w:val="WW8Num7z3"/>
    <w:rsid w:val="00B30ECC"/>
    <w:rPr>
      <w:rFonts w:ascii="Symbol" w:hAnsi="Symbol"/>
    </w:rPr>
  </w:style>
  <w:style w:type="character" w:customStyle="1" w:styleId="WW8Num8z1">
    <w:name w:val="WW8Num8z1"/>
    <w:rsid w:val="00B30ECC"/>
    <w:rPr>
      <w:rFonts w:ascii="OpenSymbol" w:hAnsi="OpenSymbol" w:cs="OpenSymbol"/>
    </w:rPr>
  </w:style>
  <w:style w:type="character" w:customStyle="1" w:styleId="WW8Num8z3">
    <w:name w:val="WW8Num8z3"/>
    <w:rsid w:val="00B30ECC"/>
    <w:rPr>
      <w:rFonts w:ascii="Symbol" w:hAnsi="Symbol"/>
    </w:rPr>
  </w:style>
  <w:style w:type="character" w:customStyle="1" w:styleId="WW8Num9z0">
    <w:name w:val="WW8Num9z0"/>
    <w:rsid w:val="00B30ECC"/>
    <w:rPr>
      <w:rFonts w:ascii="Symbol" w:hAnsi="Symbol" w:cs="Times New Roman"/>
      <w:i w:val="0"/>
      <w:iCs w:val="0"/>
      <w:color w:val="000000"/>
      <w:sz w:val="28"/>
      <w:szCs w:val="28"/>
    </w:rPr>
  </w:style>
  <w:style w:type="character" w:customStyle="1" w:styleId="WW8Num9z1">
    <w:name w:val="WW8Num9z1"/>
    <w:rsid w:val="00B30ECC"/>
    <w:rPr>
      <w:rFonts w:ascii="OpenSymbol" w:hAnsi="OpenSymbol" w:cs="OpenSymbol"/>
    </w:rPr>
  </w:style>
  <w:style w:type="character" w:customStyle="1" w:styleId="WW8Num9z3">
    <w:name w:val="WW8Num9z3"/>
    <w:rsid w:val="00B30ECC"/>
    <w:rPr>
      <w:rFonts w:ascii="Symbol" w:hAnsi="Symbol"/>
    </w:rPr>
  </w:style>
  <w:style w:type="character" w:customStyle="1" w:styleId="WW8Num13z0">
    <w:name w:val="WW8Num13z0"/>
    <w:rsid w:val="00B30ECC"/>
    <w:rPr>
      <w:rFonts w:ascii="Segoe UI" w:hAnsi="Segoe UI" w:cs="OpenSymbol"/>
    </w:rPr>
  </w:style>
  <w:style w:type="character" w:customStyle="1" w:styleId="WW8Num13z3">
    <w:name w:val="WW8Num13z3"/>
    <w:rsid w:val="00B30ECC"/>
    <w:rPr>
      <w:rFonts w:ascii="Symbol" w:hAnsi="Symbol" w:cs="OpenSymbol"/>
    </w:rPr>
  </w:style>
  <w:style w:type="character" w:customStyle="1" w:styleId="WW8Num14z2">
    <w:name w:val="WW8Num14z2"/>
    <w:rsid w:val="00B30ECC"/>
    <w:rPr>
      <w:rFonts w:ascii="Wingdings" w:hAnsi="Wingdings"/>
      <w:sz w:val="20"/>
    </w:rPr>
  </w:style>
  <w:style w:type="character" w:customStyle="1" w:styleId="WW8Num15z1">
    <w:name w:val="WW8Num15z1"/>
    <w:rsid w:val="00B30ECC"/>
    <w:rPr>
      <w:rFonts w:ascii="Courier New" w:hAnsi="Courier New"/>
      <w:sz w:val="20"/>
    </w:rPr>
  </w:style>
  <w:style w:type="character" w:customStyle="1" w:styleId="WW8Num15z2">
    <w:name w:val="WW8Num15z2"/>
    <w:rsid w:val="00B30ECC"/>
    <w:rPr>
      <w:rFonts w:ascii="Wingdings" w:hAnsi="Wingdings"/>
      <w:sz w:val="20"/>
    </w:rPr>
  </w:style>
  <w:style w:type="character" w:customStyle="1" w:styleId="WW-Absatz-Standardschriftart111111111111111">
    <w:name w:val="WW-Absatz-Standardschriftart111111111111111"/>
    <w:rsid w:val="00B30ECC"/>
  </w:style>
  <w:style w:type="character" w:customStyle="1" w:styleId="WW-Absatz-Standardschriftart1111111111111111">
    <w:name w:val="WW-Absatz-Standardschriftart1111111111111111"/>
    <w:rsid w:val="00B30ECC"/>
  </w:style>
  <w:style w:type="character" w:customStyle="1" w:styleId="WW-Absatz-Standardschriftart11111111111111111">
    <w:name w:val="WW-Absatz-Standardschriftart11111111111111111"/>
    <w:rsid w:val="00B30ECC"/>
  </w:style>
  <w:style w:type="character" w:customStyle="1" w:styleId="WW-Absatz-Standardschriftart111111111111111111">
    <w:name w:val="WW-Absatz-Standardschriftart111111111111111111"/>
    <w:rsid w:val="00B30ECC"/>
  </w:style>
  <w:style w:type="character" w:customStyle="1" w:styleId="WW-Absatz-Standardschriftart1111111111111111111">
    <w:name w:val="WW-Absatz-Standardschriftart1111111111111111111"/>
    <w:rsid w:val="00B30ECC"/>
  </w:style>
  <w:style w:type="character" w:customStyle="1" w:styleId="WW-Absatz-Standardschriftart11111111111111111111">
    <w:name w:val="WW-Absatz-Standardschriftart11111111111111111111"/>
    <w:rsid w:val="00B30ECC"/>
  </w:style>
  <w:style w:type="character" w:customStyle="1" w:styleId="WW-Absatz-Standardschriftart111111111111111111111">
    <w:name w:val="WW-Absatz-Standardschriftart111111111111111111111"/>
    <w:rsid w:val="00B30ECC"/>
  </w:style>
  <w:style w:type="character" w:customStyle="1" w:styleId="WW-Absatz-Standardschriftart1111111111111111111111">
    <w:name w:val="WW-Absatz-Standardschriftart1111111111111111111111"/>
    <w:rsid w:val="00B30ECC"/>
  </w:style>
  <w:style w:type="character" w:customStyle="1" w:styleId="WW8Num12z1">
    <w:name w:val="WW8Num12z1"/>
    <w:rsid w:val="00B30ECC"/>
    <w:rPr>
      <w:rFonts w:ascii="Times New Roman" w:hAnsi="Times New Roman"/>
    </w:rPr>
  </w:style>
  <w:style w:type="character" w:customStyle="1" w:styleId="71">
    <w:name w:val="Основной шрифт абзаца7"/>
    <w:rsid w:val="00B30ECC"/>
  </w:style>
  <w:style w:type="character" w:customStyle="1" w:styleId="61">
    <w:name w:val="Основной шрифт абзаца6"/>
    <w:rsid w:val="00B30ECC"/>
  </w:style>
  <w:style w:type="character" w:customStyle="1" w:styleId="WW-Absatz-Standardschriftart11111111111111111111111">
    <w:name w:val="WW-Absatz-Standardschriftart11111111111111111111111"/>
    <w:rsid w:val="00B30ECC"/>
  </w:style>
  <w:style w:type="character" w:customStyle="1" w:styleId="WW-Absatz-Standardschriftart111111111111111111111111">
    <w:name w:val="WW-Absatz-Standardschriftart111111111111111111111111"/>
    <w:rsid w:val="00B30ECC"/>
  </w:style>
  <w:style w:type="character" w:customStyle="1" w:styleId="51">
    <w:name w:val="Основной шрифт абзаца5"/>
    <w:rsid w:val="00B30ECC"/>
  </w:style>
  <w:style w:type="character" w:customStyle="1" w:styleId="WW-Absatz-Standardschriftart1111111111111111111111111">
    <w:name w:val="WW-Absatz-Standardschriftart1111111111111111111111111"/>
    <w:rsid w:val="00B30ECC"/>
  </w:style>
  <w:style w:type="character" w:customStyle="1" w:styleId="WW8Num5z1">
    <w:name w:val="WW8Num5z1"/>
    <w:rsid w:val="00B30ECC"/>
    <w:rPr>
      <w:rFonts w:ascii="OpenSymbol" w:hAnsi="OpenSymbol" w:cs="OpenSymbol"/>
    </w:rPr>
  </w:style>
  <w:style w:type="character" w:customStyle="1" w:styleId="WW8Num5z2">
    <w:name w:val="WW8Num5z2"/>
    <w:rsid w:val="00B30ECC"/>
    <w:rPr>
      <w:rFonts w:ascii="Segoe UI" w:hAnsi="Segoe UI"/>
    </w:rPr>
  </w:style>
  <w:style w:type="character" w:customStyle="1" w:styleId="WW-Absatz-Standardschriftart11111111111111111111111111">
    <w:name w:val="WW-Absatz-Standardschriftart11111111111111111111111111"/>
    <w:rsid w:val="00B30ECC"/>
  </w:style>
  <w:style w:type="character" w:customStyle="1" w:styleId="41">
    <w:name w:val="Основной шрифт абзаца4"/>
    <w:rsid w:val="00B30ECC"/>
  </w:style>
  <w:style w:type="character" w:customStyle="1" w:styleId="WW-Absatz-Standardschriftart111111111111111111111111111">
    <w:name w:val="WW-Absatz-Standardschriftart111111111111111111111111111"/>
    <w:rsid w:val="00B30ECC"/>
  </w:style>
  <w:style w:type="character" w:customStyle="1" w:styleId="WW-Absatz-Standardschriftart1111111111111111111111111111">
    <w:name w:val="WW-Absatz-Standardschriftart1111111111111111111111111111"/>
    <w:rsid w:val="00B30ECC"/>
  </w:style>
  <w:style w:type="character" w:customStyle="1" w:styleId="WW-Absatz-Standardschriftart11111111111111111111111111111">
    <w:name w:val="WW-Absatz-Standardschriftart11111111111111111111111111111"/>
    <w:rsid w:val="00B30ECC"/>
  </w:style>
  <w:style w:type="character" w:customStyle="1" w:styleId="WW-Absatz-Standardschriftart111111111111111111111111111111">
    <w:name w:val="WW-Absatz-Standardschriftart111111111111111111111111111111"/>
    <w:rsid w:val="00B30ECC"/>
  </w:style>
  <w:style w:type="character" w:customStyle="1" w:styleId="WW-Absatz-Standardschriftart1111111111111111111111111111111">
    <w:name w:val="WW-Absatz-Standardschriftart1111111111111111111111111111111"/>
    <w:rsid w:val="00B30ECC"/>
  </w:style>
  <w:style w:type="character" w:customStyle="1" w:styleId="WW-Absatz-Standardschriftart11111111111111111111111111111111">
    <w:name w:val="WW-Absatz-Standardschriftart11111111111111111111111111111111"/>
    <w:rsid w:val="00B30ECC"/>
  </w:style>
  <w:style w:type="character" w:customStyle="1" w:styleId="WW-Absatz-Standardschriftart111111111111111111111111111111111">
    <w:name w:val="WW-Absatz-Standardschriftart111111111111111111111111111111111"/>
    <w:rsid w:val="00B30ECC"/>
  </w:style>
  <w:style w:type="character" w:customStyle="1" w:styleId="WW-Absatz-Standardschriftart1111111111111111111111111111111111">
    <w:name w:val="WW-Absatz-Standardschriftart1111111111111111111111111111111111"/>
    <w:rsid w:val="00B30ECC"/>
  </w:style>
  <w:style w:type="character" w:customStyle="1" w:styleId="WW-Absatz-Standardschriftart11111111111111111111111111111111111">
    <w:name w:val="WW-Absatz-Standardschriftart11111111111111111111111111111111111"/>
    <w:rsid w:val="00B30ECC"/>
  </w:style>
  <w:style w:type="character" w:customStyle="1" w:styleId="WW-Absatz-Standardschriftart111111111111111111111111111111111111">
    <w:name w:val="WW-Absatz-Standardschriftart111111111111111111111111111111111111"/>
    <w:rsid w:val="00B30ECC"/>
  </w:style>
  <w:style w:type="character" w:customStyle="1" w:styleId="WW-Absatz-Standardschriftart1111111111111111111111111111111111111">
    <w:name w:val="WW-Absatz-Standardschriftart1111111111111111111111111111111111111"/>
    <w:rsid w:val="00B30ECC"/>
  </w:style>
  <w:style w:type="character" w:customStyle="1" w:styleId="34">
    <w:name w:val="Основной шрифт абзаца3"/>
    <w:rsid w:val="00B30ECC"/>
  </w:style>
  <w:style w:type="character" w:customStyle="1" w:styleId="WW-Absatz-Standardschriftart11111111111111111111111111111111111111">
    <w:name w:val="WW-Absatz-Standardschriftart11111111111111111111111111111111111111"/>
    <w:rsid w:val="00B30ECC"/>
  </w:style>
  <w:style w:type="character" w:customStyle="1" w:styleId="WW-Absatz-Standardschriftart111111111111111111111111111111111111111">
    <w:name w:val="WW-Absatz-Standardschriftart111111111111111111111111111111111111111"/>
    <w:rsid w:val="00B30ECC"/>
  </w:style>
  <w:style w:type="character" w:customStyle="1" w:styleId="WW-Absatz-Standardschriftart1111111111111111111111111111111111111111">
    <w:name w:val="WW-Absatz-Standardschriftart1111111111111111111111111111111111111111"/>
    <w:rsid w:val="00B30ECC"/>
  </w:style>
  <w:style w:type="character" w:customStyle="1" w:styleId="WW-Absatz-Standardschriftart11111111111111111111111111111111111111111">
    <w:name w:val="WW-Absatz-Standardschriftart11111111111111111111111111111111111111111"/>
    <w:rsid w:val="00B30ECC"/>
  </w:style>
  <w:style w:type="character" w:customStyle="1" w:styleId="WW-Absatz-Standardschriftart111111111111111111111111111111111111111111">
    <w:name w:val="WW-Absatz-Standardschriftart111111111111111111111111111111111111111111"/>
    <w:rsid w:val="00B30ECC"/>
  </w:style>
  <w:style w:type="character" w:customStyle="1" w:styleId="WW-Absatz-Standardschriftart1111111111111111111111111111111111111111111">
    <w:name w:val="WW-Absatz-Standardschriftart1111111111111111111111111111111111111111111"/>
    <w:rsid w:val="00B30ECC"/>
  </w:style>
  <w:style w:type="character" w:customStyle="1" w:styleId="24">
    <w:name w:val="Основной шрифт абзаца2"/>
    <w:rsid w:val="00B30ECC"/>
  </w:style>
  <w:style w:type="character" w:customStyle="1" w:styleId="1e">
    <w:name w:val="Основной шрифт абзаца1"/>
    <w:rsid w:val="00B30ECC"/>
  </w:style>
  <w:style w:type="character" w:customStyle="1" w:styleId="FootnoteSymbol">
    <w:name w:val="Footnote Symbol"/>
    <w:rsid w:val="00B30ECC"/>
    <w:rPr>
      <w:vertAlign w:val="superscript"/>
    </w:rPr>
  </w:style>
  <w:style w:type="character" w:customStyle="1" w:styleId="Internetlink">
    <w:name w:val="Internet link"/>
    <w:rsid w:val="00B30ECC"/>
    <w:rPr>
      <w:color w:val="0000FF"/>
      <w:u w:val="single"/>
    </w:rPr>
  </w:style>
  <w:style w:type="character" w:customStyle="1" w:styleId="EndnoteSymbol">
    <w:name w:val="Endnote Symbol"/>
    <w:rsid w:val="00B30ECC"/>
    <w:rPr>
      <w:vertAlign w:val="superscript"/>
    </w:rPr>
  </w:style>
  <w:style w:type="character" w:customStyle="1" w:styleId="1f">
    <w:name w:val="Знак сноски1"/>
    <w:rsid w:val="00B30ECC"/>
    <w:rPr>
      <w:vertAlign w:val="superscript"/>
    </w:rPr>
  </w:style>
  <w:style w:type="character" w:customStyle="1" w:styleId="1f0">
    <w:name w:val="Знак концевой сноски1"/>
    <w:rsid w:val="00B30ECC"/>
    <w:rPr>
      <w:vertAlign w:val="superscript"/>
    </w:rPr>
  </w:style>
  <w:style w:type="character" w:customStyle="1" w:styleId="25">
    <w:name w:val="Знак сноски2"/>
    <w:rsid w:val="00B30ECC"/>
    <w:rPr>
      <w:vertAlign w:val="superscript"/>
    </w:rPr>
  </w:style>
  <w:style w:type="character" w:customStyle="1" w:styleId="26">
    <w:name w:val="Знак концевой сноски2"/>
    <w:rsid w:val="00B30ECC"/>
    <w:rPr>
      <w:vertAlign w:val="superscript"/>
    </w:rPr>
  </w:style>
  <w:style w:type="character" w:customStyle="1" w:styleId="NumberingSymbols">
    <w:name w:val="Numbering Symbols"/>
    <w:rsid w:val="00B30ECC"/>
    <w:rPr>
      <w:rFonts w:ascii="Times New Roman" w:hAnsi="Times New Roman"/>
    </w:rPr>
  </w:style>
  <w:style w:type="character" w:customStyle="1" w:styleId="WW8Num9z2">
    <w:name w:val="WW8Num9z2"/>
    <w:rsid w:val="00B30ECC"/>
    <w:rPr>
      <w:rFonts w:ascii="Segoe UI" w:hAnsi="Segoe UI"/>
    </w:rPr>
  </w:style>
  <w:style w:type="character" w:customStyle="1" w:styleId="StrongEmphasis">
    <w:name w:val="Strong Emphasis"/>
    <w:rsid w:val="00B30ECC"/>
    <w:rPr>
      <w:b/>
      <w:bCs/>
    </w:rPr>
  </w:style>
  <w:style w:type="character" w:customStyle="1" w:styleId="BulletSymbols">
    <w:name w:val="Bullet Symbols"/>
    <w:rsid w:val="00B30ECC"/>
    <w:rPr>
      <w:rFonts w:ascii="OpenSymbol" w:eastAsia="OpenSymbol" w:hAnsi="OpenSymbol" w:cs="OpenSymbol"/>
    </w:rPr>
  </w:style>
  <w:style w:type="character" w:customStyle="1" w:styleId="WW8Num19z0">
    <w:name w:val="WW8Num19z0"/>
    <w:rsid w:val="00B30ECC"/>
    <w:rPr>
      <w:rFonts w:ascii="Segoe UI" w:hAnsi="Segoe UI" w:cs="StarSymbol"/>
      <w:sz w:val="18"/>
      <w:szCs w:val="18"/>
    </w:rPr>
  </w:style>
  <w:style w:type="character" w:customStyle="1" w:styleId="WW8Num19z1">
    <w:name w:val="WW8Num19z1"/>
    <w:rsid w:val="00B30ECC"/>
    <w:rPr>
      <w:rFonts w:ascii="OpenSymbol" w:hAnsi="OpenSymbol" w:cs="StarSymbol"/>
      <w:sz w:val="18"/>
      <w:szCs w:val="18"/>
    </w:rPr>
  </w:style>
  <w:style w:type="character" w:customStyle="1" w:styleId="WW8Num19z3">
    <w:name w:val="WW8Num19z3"/>
    <w:rsid w:val="00B30ECC"/>
    <w:rPr>
      <w:rFonts w:ascii="Symbol" w:hAnsi="Symbol" w:cs="StarSymbol"/>
      <w:sz w:val="18"/>
      <w:szCs w:val="18"/>
    </w:rPr>
  </w:style>
  <w:style w:type="character" w:customStyle="1" w:styleId="WW8Num25z0">
    <w:name w:val="WW8Num25z0"/>
    <w:rsid w:val="00B30ECC"/>
    <w:rPr>
      <w:rFonts w:ascii="Segoe UI" w:hAnsi="Segoe UI" w:cs="StarSymbol"/>
      <w:sz w:val="18"/>
      <w:szCs w:val="18"/>
    </w:rPr>
  </w:style>
  <w:style w:type="character" w:customStyle="1" w:styleId="apple-style-span">
    <w:name w:val="apple-style-span"/>
    <w:basedOn w:val="24"/>
    <w:rsid w:val="00B30ECC"/>
  </w:style>
  <w:style w:type="character" w:customStyle="1" w:styleId="afff1">
    <w:name w:val="Символ нумерации"/>
    <w:rsid w:val="00B30ECC"/>
  </w:style>
  <w:style w:type="character" w:styleId="afff2">
    <w:name w:val="line number"/>
    <w:rsid w:val="00B30ECC"/>
  </w:style>
  <w:style w:type="character" w:customStyle="1" w:styleId="afff3">
    <w:name w:val="Символ сноски"/>
    <w:rsid w:val="00B30ECC"/>
    <w:rPr>
      <w:vertAlign w:val="superscript"/>
    </w:rPr>
  </w:style>
  <w:style w:type="character" w:customStyle="1" w:styleId="35">
    <w:name w:val="Знак сноски3"/>
    <w:rsid w:val="00B30ECC"/>
    <w:rPr>
      <w:vertAlign w:val="superscript"/>
    </w:rPr>
  </w:style>
  <w:style w:type="character" w:customStyle="1" w:styleId="afff4">
    <w:name w:val="Символы концевой сноски"/>
    <w:rsid w:val="00B30ECC"/>
    <w:rPr>
      <w:vertAlign w:val="superscript"/>
    </w:rPr>
  </w:style>
  <w:style w:type="character" w:customStyle="1" w:styleId="WW-">
    <w:name w:val="WW-Символы концевой сноски"/>
    <w:rsid w:val="00B30ECC"/>
  </w:style>
  <w:style w:type="character" w:customStyle="1" w:styleId="36">
    <w:name w:val="Знак концевой сноски3"/>
    <w:rsid w:val="00B30ECC"/>
    <w:rPr>
      <w:vertAlign w:val="superscript"/>
    </w:rPr>
  </w:style>
  <w:style w:type="character" w:customStyle="1" w:styleId="afff5">
    <w:name w:val="Маркеры списка"/>
    <w:rsid w:val="00B30ECC"/>
    <w:rPr>
      <w:rFonts w:ascii="OpenSymbol" w:eastAsia="OpenSymbol" w:hAnsi="OpenSymbol" w:cs="OpenSymbol"/>
    </w:rPr>
  </w:style>
  <w:style w:type="paragraph" w:customStyle="1" w:styleId="111">
    <w:name w:val="Название11"/>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12">
    <w:name w:val="Указатель11"/>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101">
    <w:name w:val="Название10"/>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92">
    <w:name w:val="Название9"/>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93">
    <w:name w:val="Указатель9"/>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80">
    <w:name w:val="Название8"/>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Index">
    <w:name w:val="Index"/>
    <w:basedOn w:val="Standard"/>
    <w:rsid w:val="00B30ECC"/>
    <w:pPr>
      <w:widowControl/>
      <w:suppressLineNumbers/>
      <w:autoSpaceDN/>
    </w:pPr>
    <w:rPr>
      <w:rFonts w:ascii="Arial" w:eastAsia="Arial" w:hAnsi="Arial"/>
      <w:kern w:val="1"/>
      <w:lang w:val="ru-RU" w:eastAsia="ar-SA" w:bidi="ar-SA"/>
    </w:rPr>
  </w:style>
  <w:style w:type="paragraph" w:customStyle="1" w:styleId="72">
    <w:name w:val="Название7"/>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73">
    <w:name w:val="Указатель7"/>
    <w:basedOn w:val="Standard"/>
    <w:rsid w:val="00B30ECC"/>
    <w:pPr>
      <w:widowControl/>
      <w:suppressLineNumbers/>
      <w:autoSpaceDN/>
    </w:pPr>
    <w:rPr>
      <w:rFonts w:eastAsia="Arial" w:cs="Mangal"/>
      <w:kern w:val="1"/>
      <w:lang w:val="ru-RU" w:eastAsia="ar-SA" w:bidi="ar-SA"/>
    </w:rPr>
  </w:style>
  <w:style w:type="paragraph" w:customStyle="1" w:styleId="62">
    <w:name w:val="Название6"/>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63">
    <w:name w:val="Указатель6"/>
    <w:basedOn w:val="Standard"/>
    <w:rsid w:val="00B30ECC"/>
    <w:pPr>
      <w:widowControl/>
      <w:suppressLineNumbers/>
      <w:autoSpaceDN/>
    </w:pPr>
    <w:rPr>
      <w:rFonts w:eastAsia="Arial" w:cs="Mangal"/>
      <w:kern w:val="1"/>
      <w:lang w:val="ru-RU" w:eastAsia="ar-SA" w:bidi="ar-SA"/>
    </w:rPr>
  </w:style>
  <w:style w:type="paragraph" w:customStyle="1" w:styleId="52">
    <w:name w:val="Название5"/>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53">
    <w:name w:val="Указатель5"/>
    <w:basedOn w:val="Standard"/>
    <w:rsid w:val="00B30ECC"/>
    <w:pPr>
      <w:widowControl/>
      <w:suppressLineNumbers/>
      <w:autoSpaceDN/>
    </w:pPr>
    <w:rPr>
      <w:rFonts w:eastAsia="Arial" w:cs="Mangal"/>
      <w:kern w:val="1"/>
      <w:lang w:val="ru-RU" w:eastAsia="ar-SA" w:bidi="ar-SA"/>
    </w:rPr>
  </w:style>
  <w:style w:type="paragraph" w:customStyle="1" w:styleId="42">
    <w:name w:val="Название4"/>
    <w:basedOn w:val="Standard"/>
    <w:rsid w:val="00B30ECC"/>
    <w:pPr>
      <w:widowControl/>
      <w:suppressLineNumbers/>
      <w:autoSpaceDN/>
      <w:spacing w:before="120" w:after="120"/>
    </w:pPr>
    <w:rPr>
      <w:rFonts w:eastAsia="Arial"/>
      <w:i/>
      <w:iCs/>
      <w:kern w:val="1"/>
      <w:lang w:val="ru-RU" w:eastAsia="ar-SA" w:bidi="ar-SA"/>
    </w:rPr>
  </w:style>
  <w:style w:type="paragraph" w:customStyle="1" w:styleId="43">
    <w:name w:val="Указатель4"/>
    <w:basedOn w:val="Standard"/>
    <w:rsid w:val="00B30ECC"/>
    <w:pPr>
      <w:widowControl/>
      <w:suppressLineNumbers/>
      <w:autoSpaceDN/>
    </w:pPr>
    <w:rPr>
      <w:rFonts w:eastAsia="Arial"/>
      <w:kern w:val="1"/>
      <w:lang w:val="ru-RU" w:eastAsia="ar-SA" w:bidi="ar-SA"/>
    </w:rPr>
  </w:style>
  <w:style w:type="paragraph" w:customStyle="1" w:styleId="37">
    <w:name w:val="Название3"/>
    <w:basedOn w:val="Standard"/>
    <w:rsid w:val="00B30ECC"/>
    <w:pPr>
      <w:widowControl/>
      <w:suppressLineNumbers/>
      <w:autoSpaceDN/>
      <w:spacing w:before="120" w:after="120"/>
    </w:pPr>
    <w:rPr>
      <w:rFonts w:eastAsia="Arial"/>
      <w:i/>
      <w:iCs/>
      <w:kern w:val="1"/>
      <w:lang w:val="ru-RU" w:eastAsia="ar-SA" w:bidi="ar-SA"/>
    </w:rPr>
  </w:style>
  <w:style w:type="paragraph" w:customStyle="1" w:styleId="38">
    <w:name w:val="Указатель3"/>
    <w:basedOn w:val="Standard"/>
    <w:rsid w:val="00B30ECC"/>
    <w:pPr>
      <w:widowControl/>
      <w:suppressLineNumbers/>
      <w:autoSpaceDN/>
    </w:pPr>
    <w:rPr>
      <w:rFonts w:eastAsia="Arial"/>
      <w:kern w:val="1"/>
      <w:lang w:val="ru-RU" w:eastAsia="ar-SA" w:bidi="ar-SA"/>
    </w:rPr>
  </w:style>
  <w:style w:type="paragraph" w:customStyle="1" w:styleId="27">
    <w:name w:val="Название2"/>
    <w:basedOn w:val="Standard"/>
    <w:rsid w:val="00B30ECC"/>
    <w:pPr>
      <w:widowControl/>
      <w:suppressLineNumbers/>
      <w:autoSpaceDN/>
      <w:spacing w:before="120" w:after="120"/>
    </w:pPr>
    <w:rPr>
      <w:rFonts w:eastAsia="Arial"/>
      <w:i/>
      <w:iCs/>
      <w:kern w:val="1"/>
      <w:lang w:val="ru-RU" w:eastAsia="ar-SA" w:bidi="ar-SA"/>
    </w:rPr>
  </w:style>
  <w:style w:type="paragraph" w:customStyle="1" w:styleId="28">
    <w:name w:val="Указатель2"/>
    <w:basedOn w:val="Standard"/>
    <w:rsid w:val="00B30ECC"/>
    <w:pPr>
      <w:widowControl/>
      <w:suppressLineNumbers/>
      <w:autoSpaceDN/>
    </w:pPr>
    <w:rPr>
      <w:rFonts w:eastAsia="Arial"/>
      <w:kern w:val="1"/>
      <w:lang w:val="ru-RU" w:eastAsia="ar-SA" w:bidi="ar-SA"/>
    </w:rPr>
  </w:style>
  <w:style w:type="paragraph" w:customStyle="1" w:styleId="1f1">
    <w:name w:val="Название1"/>
    <w:basedOn w:val="Standard"/>
    <w:rsid w:val="00B30ECC"/>
    <w:pPr>
      <w:widowControl/>
      <w:suppressLineNumbers/>
      <w:autoSpaceDN/>
      <w:spacing w:before="120" w:after="120"/>
    </w:pPr>
    <w:rPr>
      <w:rFonts w:eastAsia="Arial"/>
      <w:i/>
      <w:iCs/>
      <w:kern w:val="1"/>
      <w:lang w:val="ru-RU" w:eastAsia="ar-SA" w:bidi="ar-SA"/>
    </w:rPr>
  </w:style>
  <w:style w:type="paragraph" w:customStyle="1" w:styleId="310">
    <w:name w:val="Основной текст с отступом 31"/>
    <w:basedOn w:val="Standard"/>
    <w:rsid w:val="00B30ECC"/>
    <w:pPr>
      <w:widowControl/>
      <w:autoSpaceDN/>
      <w:ind w:firstLine="720"/>
      <w:jc w:val="both"/>
    </w:pPr>
    <w:rPr>
      <w:rFonts w:eastAsia="Arial" w:cs="Times New Roman"/>
      <w:color w:val="000000"/>
      <w:kern w:val="1"/>
      <w:sz w:val="28"/>
      <w:szCs w:val="28"/>
      <w:lang w:val="ru-RU" w:eastAsia="ar-SA" w:bidi="ar-SA"/>
    </w:rPr>
  </w:style>
  <w:style w:type="paragraph" w:customStyle="1" w:styleId="220">
    <w:name w:val="Основной текст с отступом 22"/>
    <w:basedOn w:val="Standard"/>
    <w:rsid w:val="00B30ECC"/>
    <w:pPr>
      <w:widowControl/>
      <w:autoSpaceDN/>
      <w:ind w:firstLine="720"/>
      <w:jc w:val="both"/>
    </w:pPr>
    <w:rPr>
      <w:rFonts w:eastAsia="Arial" w:cs="Times New Roman"/>
      <w:kern w:val="1"/>
      <w:sz w:val="28"/>
      <w:szCs w:val="40"/>
      <w:lang w:val="ru-RU" w:eastAsia="ar-SA" w:bidi="ar-SA"/>
    </w:rPr>
  </w:style>
  <w:style w:type="paragraph" w:customStyle="1" w:styleId="Textbodyindent">
    <w:name w:val="Text body indent"/>
    <w:basedOn w:val="Standard"/>
    <w:rsid w:val="00B30ECC"/>
    <w:pPr>
      <w:widowControl/>
      <w:autoSpaceDN/>
      <w:ind w:firstLine="360"/>
      <w:jc w:val="both"/>
    </w:pPr>
    <w:rPr>
      <w:rFonts w:eastAsia="Arial" w:cs="Times New Roman"/>
      <w:iCs/>
      <w:kern w:val="1"/>
      <w:sz w:val="28"/>
      <w:szCs w:val="40"/>
      <w:lang w:val="ru-RU" w:eastAsia="ar-SA" w:bidi="ar-SA"/>
    </w:rPr>
  </w:style>
  <w:style w:type="paragraph" w:customStyle="1" w:styleId="Footnote">
    <w:name w:val="Footnote"/>
    <w:basedOn w:val="Standard"/>
    <w:rsid w:val="00B30ECC"/>
    <w:pPr>
      <w:widowControl/>
      <w:autoSpaceDN/>
    </w:pPr>
    <w:rPr>
      <w:rFonts w:eastAsia="Arial" w:cs="Times New Roman"/>
      <w:kern w:val="1"/>
      <w:sz w:val="20"/>
      <w:szCs w:val="20"/>
      <w:lang w:val="ru-RU" w:eastAsia="ar-SA" w:bidi="ar-SA"/>
    </w:rPr>
  </w:style>
  <w:style w:type="character" w:customStyle="1" w:styleId="1f2">
    <w:name w:val="Верхний колонтитул Знак1"/>
    <w:basedOn w:val="a0"/>
    <w:uiPriority w:val="99"/>
    <w:rsid w:val="00B30ECC"/>
    <w:rPr>
      <w:rFonts w:ascii="Calibri" w:eastAsia="Calibri" w:hAnsi="Calibri" w:cs="Times New Roman"/>
    </w:rPr>
  </w:style>
  <w:style w:type="paragraph" w:customStyle="1" w:styleId="210">
    <w:name w:val="Основной текст с отступом 21"/>
    <w:basedOn w:val="Standard"/>
    <w:rsid w:val="00B30ECC"/>
    <w:pPr>
      <w:widowControl/>
      <w:autoSpaceDN/>
      <w:ind w:firstLine="851"/>
    </w:pPr>
    <w:rPr>
      <w:rFonts w:eastAsia="Arial" w:cs="Times New Roman"/>
      <w:kern w:val="1"/>
      <w:sz w:val="28"/>
      <w:szCs w:val="20"/>
      <w:lang w:val="ru-RU" w:eastAsia="ar-SA" w:bidi="ar-SA"/>
    </w:rPr>
  </w:style>
  <w:style w:type="paragraph" w:customStyle="1" w:styleId="Endnote">
    <w:name w:val="Endnote"/>
    <w:basedOn w:val="Standard"/>
    <w:rsid w:val="00B30ECC"/>
    <w:pPr>
      <w:widowControl/>
      <w:autoSpaceDN/>
    </w:pPr>
    <w:rPr>
      <w:rFonts w:eastAsia="Arial" w:cs="Times New Roman"/>
      <w:kern w:val="1"/>
      <w:sz w:val="20"/>
      <w:szCs w:val="20"/>
      <w:lang w:val="ru-RU" w:eastAsia="ar-SA" w:bidi="ar-SA"/>
    </w:rPr>
  </w:style>
  <w:style w:type="paragraph" w:customStyle="1" w:styleId="TableContents">
    <w:name w:val="Table Contents"/>
    <w:basedOn w:val="Standard"/>
    <w:rsid w:val="00B30ECC"/>
    <w:pPr>
      <w:widowControl/>
      <w:suppressLineNumbers/>
      <w:autoSpaceDN/>
    </w:pPr>
    <w:rPr>
      <w:rFonts w:eastAsia="Arial" w:cs="Times New Roman"/>
      <w:kern w:val="1"/>
      <w:lang w:val="ru-RU" w:eastAsia="ar-SA" w:bidi="ar-SA"/>
    </w:rPr>
  </w:style>
  <w:style w:type="paragraph" w:customStyle="1" w:styleId="TableHeading">
    <w:name w:val="Table Heading"/>
    <w:basedOn w:val="TableContents"/>
    <w:rsid w:val="00B30ECC"/>
    <w:pPr>
      <w:jc w:val="center"/>
    </w:pPr>
    <w:rPr>
      <w:b/>
      <w:bCs/>
    </w:rPr>
  </w:style>
  <w:style w:type="paragraph" w:customStyle="1" w:styleId="Framecontents">
    <w:name w:val="Frame contents"/>
    <w:basedOn w:val="Textbody"/>
    <w:rsid w:val="00B30ECC"/>
    <w:rPr>
      <w:rFonts w:eastAsia="Arial"/>
    </w:rPr>
  </w:style>
  <w:style w:type="paragraph" w:customStyle="1" w:styleId="330">
    <w:name w:val="Основной текст с отступом 33"/>
    <w:basedOn w:val="Standard"/>
    <w:rsid w:val="00B30ECC"/>
    <w:pPr>
      <w:autoSpaceDE w:val="0"/>
      <w:autoSpaceDN/>
      <w:spacing w:after="120"/>
      <w:ind w:left="283" w:firstLine="720"/>
      <w:jc w:val="both"/>
    </w:pPr>
    <w:rPr>
      <w:rFonts w:ascii="Arial" w:eastAsia="Arial" w:hAnsi="Arial" w:cs="Arial"/>
      <w:kern w:val="1"/>
      <w:sz w:val="16"/>
      <w:szCs w:val="16"/>
      <w:lang w:val="ru-RU" w:eastAsia="ar-SA" w:bidi="ar-SA"/>
    </w:rPr>
  </w:style>
  <w:style w:type="paragraph" w:customStyle="1" w:styleId="230">
    <w:name w:val="Основной текст с отступом 23"/>
    <w:basedOn w:val="Standard"/>
    <w:rsid w:val="00B30ECC"/>
    <w:pPr>
      <w:widowControl/>
      <w:autoSpaceDN/>
      <w:ind w:firstLine="720"/>
      <w:jc w:val="both"/>
    </w:pPr>
    <w:rPr>
      <w:rFonts w:ascii="Arial" w:eastAsia="Arial" w:hAnsi="Arial" w:cs="Arial"/>
      <w:kern w:val="1"/>
      <w:sz w:val="28"/>
      <w:szCs w:val="28"/>
      <w:lang w:val="ru-RU" w:eastAsia="ar-SA" w:bidi="ar-SA"/>
    </w:rPr>
  </w:style>
  <w:style w:type="paragraph" w:customStyle="1" w:styleId="Standarduser">
    <w:name w:val="Standard (user)"/>
    <w:rsid w:val="00B30ECC"/>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B30ECC"/>
    <w:pPr>
      <w:suppressLineNumbers/>
    </w:pPr>
  </w:style>
  <w:style w:type="paragraph" w:customStyle="1" w:styleId="ConsPlusDocList">
    <w:name w:val="ConsPlusDocList"/>
    <w:basedOn w:val="Standard"/>
    <w:rsid w:val="00B30ECC"/>
    <w:pPr>
      <w:widowControl/>
      <w:autoSpaceDE w:val="0"/>
      <w:autoSpaceDN/>
    </w:pPr>
    <w:rPr>
      <w:rFonts w:ascii="Courier New" w:eastAsia="Courier New" w:hAnsi="Courier New" w:cs="Courier New"/>
      <w:kern w:val="1"/>
      <w:sz w:val="20"/>
      <w:szCs w:val="20"/>
      <w:lang w:val="ru-RU" w:eastAsia="hi-IN" w:bidi="hi-IN"/>
    </w:rPr>
  </w:style>
  <w:style w:type="paragraph" w:customStyle="1" w:styleId="1f3">
    <w:name w:val="Схема документа1"/>
    <w:basedOn w:val="Standard"/>
    <w:rsid w:val="00B30ECC"/>
    <w:pPr>
      <w:widowControl/>
      <w:shd w:val="clear" w:color="auto" w:fill="000080"/>
      <w:autoSpaceDN/>
    </w:pPr>
    <w:rPr>
      <w:rFonts w:ascii="Tahoma" w:eastAsia="Arial" w:hAnsi="Tahoma"/>
      <w:kern w:val="1"/>
      <w:sz w:val="20"/>
      <w:szCs w:val="20"/>
      <w:lang w:val="ru-RU" w:eastAsia="ar-SA" w:bidi="ar-SA"/>
    </w:rPr>
  </w:style>
  <w:style w:type="paragraph" w:customStyle="1" w:styleId="320">
    <w:name w:val="Основной текст с отступом 32"/>
    <w:basedOn w:val="Standard"/>
    <w:rsid w:val="00B30ECC"/>
    <w:pPr>
      <w:widowControl/>
      <w:autoSpaceDN/>
      <w:spacing w:after="120"/>
      <w:ind w:left="283"/>
    </w:pPr>
    <w:rPr>
      <w:rFonts w:eastAsia="Arial" w:cs="Times New Roman"/>
      <w:kern w:val="1"/>
      <w:sz w:val="16"/>
      <w:szCs w:val="16"/>
      <w:lang w:val="ru-RU" w:eastAsia="ar-SA" w:bidi="ar-SA"/>
    </w:rPr>
  </w:style>
  <w:style w:type="paragraph" w:customStyle="1" w:styleId="afff6">
    <w:name w:val="Содержимое таблицы"/>
    <w:basedOn w:val="a"/>
    <w:rsid w:val="00B30ECC"/>
    <w:pPr>
      <w:widowControl w:val="0"/>
      <w:suppressLineNumbers/>
      <w:suppressAutoHyphens/>
      <w:spacing w:after="0" w:line="240" w:lineRule="auto"/>
      <w:textAlignment w:val="baseline"/>
    </w:pPr>
    <w:rPr>
      <w:rFonts w:ascii="Arial" w:eastAsia="Lucida Sans Unicode" w:hAnsi="Arial" w:cs="Arial"/>
      <w:kern w:val="1"/>
      <w:sz w:val="21"/>
      <w:szCs w:val="24"/>
      <w:lang w:eastAsia="ar-SA"/>
    </w:rPr>
  </w:style>
  <w:style w:type="paragraph" w:customStyle="1" w:styleId="afff7">
    <w:name w:val="Заголовок таблицы"/>
    <w:basedOn w:val="afff6"/>
    <w:rsid w:val="00B30ECC"/>
    <w:pPr>
      <w:jc w:val="center"/>
    </w:pPr>
    <w:rPr>
      <w:b/>
      <w:bCs/>
    </w:rPr>
  </w:style>
  <w:style w:type="character" w:customStyle="1" w:styleId="1f4">
    <w:name w:val="Текст сноски Знак1"/>
    <w:basedOn w:val="a0"/>
    <w:uiPriority w:val="99"/>
    <w:rsid w:val="00B30ECC"/>
    <w:rPr>
      <w:rFonts w:ascii="Calibri" w:eastAsia="Calibri" w:hAnsi="Calibri" w:cs="Times New Roman"/>
      <w:sz w:val="20"/>
      <w:szCs w:val="20"/>
      <w:lang w:eastAsia="en-US"/>
    </w:rPr>
  </w:style>
  <w:style w:type="paragraph" w:customStyle="1" w:styleId="240">
    <w:name w:val="Основной текст с отступом 24"/>
    <w:basedOn w:val="a"/>
    <w:rsid w:val="00B30ECC"/>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f5">
    <w:name w:val="Текст1"/>
    <w:basedOn w:val="a"/>
    <w:rsid w:val="00B30ECC"/>
    <w:pPr>
      <w:spacing w:after="0" w:line="240" w:lineRule="auto"/>
    </w:pPr>
    <w:rPr>
      <w:rFonts w:ascii="Courier New" w:eastAsia="Times New Roman"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B30ECC"/>
    <w:pPr>
      <w:spacing w:after="160" w:line="240" w:lineRule="exact"/>
    </w:pPr>
    <w:rPr>
      <w:rFonts w:ascii="Arial" w:eastAsia="Times New Roman" w:hAnsi="Arial" w:cs="Arial"/>
      <w:kern w:val="1"/>
      <w:sz w:val="20"/>
      <w:szCs w:val="20"/>
      <w:lang w:eastAsia="ar-SA"/>
    </w:rPr>
  </w:style>
  <w:style w:type="paragraph" w:customStyle="1" w:styleId="340">
    <w:name w:val="Основной текст с отступом 34"/>
    <w:basedOn w:val="a"/>
    <w:rsid w:val="00B30ECC"/>
    <w:pPr>
      <w:widowControl w:val="0"/>
      <w:suppressAutoHyphens/>
      <w:spacing w:after="120" w:line="240" w:lineRule="auto"/>
      <w:ind w:left="283"/>
      <w:textAlignment w:val="baseline"/>
    </w:pPr>
    <w:rPr>
      <w:rFonts w:ascii="Arial" w:eastAsia="Lucida Sans Unicode" w:hAnsi="Arial" w:cs="Arial"/>
      <w:kern w:val="1"/>
      <w:sz w:val="16"/>
      <w:szCs w:val="16"/>
      <w:lang w:eastAsia="ar-SA"/>
    </w:rPr>
  </w:style>
  <w:style w:type="character" w:customStyle="1" w:styleId="1f6">
    <w:name w:val="Основной текст с отступом Знак1"/>
    <w:basedOn w:val="a0"/>
    <w:rsid w:val="00B30ECC"/>
  </w:style>
  <w:style w:type="paragraph" w:customStyle="1" w:styleId="1f7">
    <w:name w:val="Обычный1"/>
    <w:rsid w:val="00B30EC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f8">
    <w:name w:val="Основной текст1"/>
    <w:basedOn w:val="a"/>
    <w:rsid w:val="00B30ECC"/>
    <w:pPr>
      <w:suppressAutoHyphens/>
      <w:spacing w:after="120" w:line="288" w:lineRule="auto"/>
      <w:contextualSpacing/>
      <w:textAlignment w:val="baseline"/>
    </w:pPr>
    <w:rPr>
      <w:rFonts w:ascii="Calibri" w:eastAsia="Times New Roman" w:hAnsi="Calibri" w:cs="Calibri"/>
      <w:lang w:eastAsia="zh-CN"/>
    </w:rPr>
  </w:style>
  <w:style w:type="character" w:styleId="afff8">
    <w:name w:val="Subtle Emphasis"/>
    <w:uiPriority w:val="19"/>
    <w:qFormat/>
    <w:rsid w:val="00B30ECC"/>
    <w:rPr>
      <w:i/>
      <w:iCs/>
      <w:color w:val="808080"/>
    </w:rPr>
  </w:style>
  <w:style w:type="paragraph" w:customStyle="1" w:styleId="FR1">
    <w:name w:val="FR1"/>
    <w:rsid w:val="00B30ECC"/>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Style1">
    <w:name w:val="Style1"/>
    <w:basedOn w:val="a"/>
    <w:rsid w:val="00B30EC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7">
    <w:name w:val="Style7"/>
    <w:basedOn w:val="a"/>
    <w:rsid w:val="00B30EC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47">
    <w:name w:val="Font Style47"/>
    <w:rsid w:val="00B30ECC"/>
    <w:rPr>
      <w:rFonts w:ascii="Times New Roman" w:hAnsi="Times New Roman" w:cs="Times New Roman" w:hint="default"/>
      <w:i/>
      <w:iCs/>
      <w:sz w:val="22"/>
      <w:szCs w:val="22"/>
    </w:rPr>
  </w:style>
  <w:style w:type="character" w:customStyle="1" w:styleId="WW8Num1z0">
    <w:name w:val="WW8Num1z0"/>
    <w:rsid w:val="00B30ECC"/>
    <w:rPr>
      <w:rFonts w:ascii="Symbol" w:hAnsi="Symbol"/>
    </w:rPr>
  </w:style>
  <w:style w:type="character" w:customStyle="1" w:styleId="WW8Num1z1">
    <w:name w:val="WW8Num1z1"/>
    <w:rsid w:val="00B30ECC"/>
    <w:rPr>
      <w:rFonts w:ascii="Courier New" w:hAnsi="Courier New" w:cs="Courier New"/>
    </w:rPr>
  </w:style>
  <w:style w:type="character" w:customStyle="1" w:styleId="WW8Num1z2">
    <w:name w:val="WW8Num1z2"/>
    <w:rsid w:val="00B30ECC"/>
    <w:rPr>
      <w:rFonts w:ascii="Wingdings" w:hAnsi="Wingdings"/>
    </w:rPr>
  </w:style>
  <w:style w:type="character" w:customStyle="1" w:styleId="44">
    <w:name w:val="Знак Знак4"/>
    <w:rsid w:val="00B30ECC"/>
    <w:rPr>
      <w:sz w:val="28"/>
    </w:rPr>
  </w:style>
  <w:style w:type="character" w:customStyle="1" w:styleId="39">
    <w:name w:val="Знак Знак3"/>
    <w:rsid w:val="00B30ECC"/>
    <w:rPr>
      <w:sz w:val="32"/>
    </w:rPr>
  </w:style>
  <w:style w:type="character" w:customStyle="1" w:styleId="54">
    <w:name w:val="Знак Знак5"/>
    <w:rsid w:val="00B30ECC"/>
    <w:rPr>
      <w:sz w:val="28"/>
    </w:rPr>
  </w:style>
  <w:style w:type="character" w:customStyle="1" w:styleId="29">
    <w:name w:val="Знак Знак2"/>
    <w:rsid w:val="00B30ECC"/>
    <w:rPr>
      <w:sz w:val="28"/>
    </w:rPr>
  </w:style>
  <w:style w:type="character" w:customStyle="1" w:styleId="1f9">
    <w:name w:val="Знак Знак1"/>
    <w:rsid w:val="00B30ECC"/>
    <w:rPr>
      <w:sz w:val="24"/>
      <w:szCs w:val="24"/>
    </w:rPr>
  </w:style>
  <w:style w:type="character" w:customStyle="1" w:styleId="afff9">
    <w:name w:val="Знак Знак"/>
    <w:rsid w:val="00B30ECC"/>
    <w:rPr>
      <w:sz w:val="24"/>
      <w:szCs w:val="24"/>
    </w:rPr>
  </w:style>
  <w:style w:type="paragraph" w:customStyle="1" w:styleId="ConsNonformat">
    <w:name w:val="ConsNonformat"/>
    <w:rsid w:val="00B30ECC"/>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B30ECC"/>
  </w:style>
  <w:style w:type="paragraph" w:styleId="2a">
    <w:name w:val="Body Text Indent 2"/>
    <w:basedOn w:val="a"/>
    <w:link w:val="2b"/>
    <w:unhideWhenUsed/>
    <w:rsid w:val="00B30ECC"/>
    <w:pPr>
      <w:suppressAutoHyphens/>
      <w:spacing w:after="0" w:line="240" w:lineRule="auto"/>
      <w:ind w:firstLine="540"/>
      <w:jc w:val="both"/>
    </w:pPr>
    <w:rPr>
      <w:rFonts w:ascii="Times New Roman" w:eastAsia="Times New Roman" w:hAnsi="Times New Roman" w:cs="Times New Roman"/>
      <w:sz w:val="28"/>
      <w:szCs w:val="28"/>
      <w:lang w:eastAsia="ar-SA"/>
    </w:rPr>
  </w:style>
  <w:style w:type="character" w:customStyle="1" w:styleId="2b">
    <w:name w:val="Основной текст с отступом 2 Знак"/>
    <w:basedOn w:val="a0"/>
    <w:link w:val="2a"/>
    <w:rsid w:val="00B30ECC"/>
    <w:rPr>
      <w:rFonts w:ascii="Times New Roman" w:eastAsia="Times New Roman" w:hAnsi="Times New Roman" w:cs="Times New Roman"/>
      <w:sz w:val="28"/>
      <w:szCs w:val="28"/>
      <w:lang w:eastAsia="ar-SA"/>
    </w:rPr>
  </w:style>
  <w:style w:type="paragraph" w:styleId="3a">
    <w:name w:val="Body Text Indent 3"/>
    <w:basedOn w:val="a"/>
    <w:link w:val="3b"/>
    <w:unhideWhenUsed/>
    <w:rsid w:val="00B30ECC"/>
    <w:pPr>
      <w:widowControl w:val="0"/>
      <w:autoSpaceDE w:val="0"/>
      <w:autoSpaceDN w:val="0"/>
      <w:adjustRightInd w:val="0"/>
      <w:spacing w:after="0" w:line="240" w:lineRule="auto"/>
      <w:ind w:firstLine="540"/>
      <w:jc w:val="both"/>
    </w:pPr>
    <w:rPr>
      <w:rFonts w:ascii="Times New Roman" w:eastAsia="Times New Roman" w:hAnsi="Times New Roman" w:cs="Times New Roman"/>
      <w:b/>
      <w:sz w:val="28"/>
      <w:szCs w:val="28"/>
      <w:lang w:eastAsia="ar-SA"/>
    </w:rPr>
  </w:style>
  <w:style w:type="character" w:customStyle="1" w:styleId="3b">
    <w:name w:val="Основной текст с отступом 3 Знак"/>
    <w:basedOn w:val="a0"/>
    <w:link w:val="3a"/>
    <w:rsid w:val="00B30ECC"/>
    <w:rPr>
      <w:rFonts w:ascii="Times New Roman" w:eastAsia="Times New Roman" w:hAnsi="Times New Roman" w:cs="Times New Roman"/>
      <w:b/>
      <w:sz w:val="28"/>
      <w:szCs w:val="28"/>
      <w:lang w:eastAsia="ar-SA"/>
    </w:rPr>
  </w:style>
  <w:style w:type="numbering" w:customStyle="1" w:styleId="113">
    <w:name w:val="Нет списка11"/>
    <w:next w:val="a2"/>
    <w:uiPriority w:val="99"/>
    <w:semiHidden/>
    <w:rsid w:val="00B30ECC"/>
  </w:style>
  <w:style w:type="numbering" w:customStyle="1" w:styleId="1110">
    <w:name w:val="Нет списка111"/>
    <w:next w:val="a2"/>
    <w:uiPriority w:val="99"/>
    <w:semiHidden/>
    <w:unhideWhenUsed/>
    <w:rsid w:val="00B30ECC"/>
  </w:style>
  <w:style w:type="numbering" w:customStyle="1" w:styleId="2c">
    <w:name w:val="Нет списка2"/>
    <w:next w:val="a2"/>
    <w:uiPriority w:val="99"/>
    <w:semiHidden/>
    <w:rsid w:val="00B30ECC"/>
  </w:style>
  <w:style w:type="numbering" w:customStyle="1" w:styleId="120">
    <w:name w:val="Нет списка12"/>
    <w:next w:val="a2"/>
    <w:uiPriority w:val="99"/>
    <w:semiHidden/>
    <w:unhideWhenUsed/>
    <w:rsid w:val="00B30ECC"/>
  </w:style>
  <w:style w:type="numbering" w:customStyle="1" w:styleId="3c">
    <w:name w:val="Нет списка3"/>
    <w:next w:val="a2"/>
    <w:uiPriority w:val="99"/>
    <w:semiHidden/>
    <w:rsid w:val="00B30ECC"/>
  </w:style>
  <w:style w:type="numbering" w:customStyle="1" w:styleId="130">
    <w:name w:val="Нет списка13"/>
    <w:next w:val="a2"/>
    <w:uiPriority w:val="99"/>
    <w:semiHidden/>
    <w:unhideWhenUsed/>
    <w:rsid w:val="00B30ECC"/>
  </w:style>
  <w:style w:type="paragraph" w:customStyle="1" w:styleId="ConsTitle">
    <w:name w:val="ConsTitle"/>
    <w:rsid w:val="00B30EC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
    <w:rsid w:val="00B30ECC"/>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
    <w:rsid w:val="00B30ECC"/>
    <w:pPr>
      <w:numPr>
        <w:numId w:val="32"/>
      </w:numPr>
      <w:spacing w:before="80" w:after="0" w:line="240" w:lineRule="auto"/>
      <w:jc w:val="both"/>
    </w:pPr>
    <w:rPr>
      <w:rFonts w:ascii="Times New Roman" w:eastAsia="Times New Roman" w:hAnsi="Times New Roman" w:cs="Times New Roman"/>
      <w:sz w:val="20"/>
      <w:szCs w:val="20"/>
    </w:rPr>
  </w:style>
  <w:style w:type="paragraph" w:styleId="afffa">
    <w:name w:val="Block Text"/>
    <w:basedOn w:val="a"/>
    <w:rsid w:val="00B30ECC"/>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c"/>
    <w:rsid w:val="00B30ECC"/>
    <w:pPr>
      <w:spacing w:after="0"/>
      <w:jc w:val="both"/>
    </w:pPr>
    <w:rPr>
      <w:sz w:val="20"/>
      <w:szCs w:val="20"/>
      <w:lang w:eastAsia="en-US"/>
    </w:rPr>
  </w:style>
  <w:style w:type="paragraph" w:customStyle="1" w:styleId="211">
    <w:name w:val="Основной текст 21"/>
    <w:basedOn w:val="a"/>
    <w:rsid w:val="00B30ECC"/>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1fa">
    <w:name w:val="Знак1"/>
    <w:basedOn w:val="a"/>
    <w:rsid w:val="00B30ECC"/>
    <w:pPr>
      <w:spacing w:after="160" w:line="240" w:lineRule="exact"/>
    </w:pPr>
    <w:rPr>
      <w:rFonts w:ascii="Verdana" w:eastAsia="Times New Roman" w:hAnsi="Verdana" w:cs="Verdana"/>
      <w:sz w:val="20"/>
      <w:szCs w:val="20"/>
      <w:lang w:val="en-US"/>
    </w:rPr>
  </w:style>
  <w:style w:type="character" w:customStyle="1" w:styleId="Bodytext3">
    <w:name w:val="Body text (3)_"/>
    <w:link w:val="Bodytext30"/>
    <w:uiPriority w:val="99"/>
    <w:locked/>
    <w:rsid w:val="00B30ECC"/>
    <w:rPr>
      <w:rFonts w:ascii="Arial" w:hAnsi="Arial" w:cs="Arial"/>
      <w:b/>
      <w:bCs/>
      <w:sz w:val="16"/>
      <w:szCs w:val="16"/>
      <w:shd w:val="clear" w:color="auto" w:fill="FFFFFF"/>
    </w:rPr>
  </w:style>
  <w:style w:type="character" w:customStyle="1" w:styleId="Bodytext2">
    <w:name w:val="Body text (2)_"/>
    <w:link w:val="Bodytext20"/>
    <w:uiPriority w:val="99"/>
    <w:locked/>
    <w:rsid w:val="00B30ECC"/>
    <w:rPr>
      <w:rFonts w:ascii="Arial" w:hAnsi="Arial" w:cs="Arial"/>
      <w:noProof/>
      <w:sz w:val="16"/>
      <w:szCs w:val="16"/>
      <w:shd w:val="clear" w:color="auto" w:fill="FFFFFF"/>
    </w:rPr>
  </w:style>
  <w:style w:type="character" w:customStyle="1" w:styleId="Bodytext">
    <w:name w:val="Body text_"/>
    <w:link w:val="Bodytext10"/>
    <w:uiPriority w:val="99"/>
    <w:locked/>
    <w:rsid w:val="00B30ECC"/>
    <w:rPr>
      <w:rFonts w:ascii="Arial" w:hAnsi="Arial" w:cs="Arial"/>
      <w:sz w:val="16"/>
      <w:szCs w:val="16"/>
      <w:shd w:val="clear" w:color="auto" w:fill="FFFFFF"/>
    </w:rPr>
  </w:style>
  <w:style w:type="paragraph" w:customStyle="1" w:styleId="Bodytext30">
    <w:name w:val="Body text (3)"/>
    <w:basedOn w:val="a"/>
    <w:link w:val="Bodytext3"/>
    <w:uiPriority w:val="99"/>
    <w:rsid w:val="00B30ECC"/>
    <w:pPr>
      <w:shd w:val="clear" w:color="auto" w:fill="FFFFFF"/>
      <w:spacing w:after="0" w:line="240" w:lineRule="atLeast"/>
    </w:pPr>
    <w:rPr>
      <w:rFonts w:ascii="Arial" w:hAnsi="Arial" w:cs="Arial"/>
      <w:b/>
      <w:bCs/>
      <w:sz w:val="16"/>
      <w:szCs w:val="16"/>
    </w:rPr>
  </w:style>
  <w:style w:type="paragraph" w:customStyle="1" w:styleId="Bodytext20">
    <w:name w:val="Body text (2)"/>
    <w:basedOn w:val="a"/>
    <w:link w:val="Bodytext2"/>
    <w:uiPriority w:val="99"/>
    <w:rsid w:val="00B30ECC"/>
    <w:pPr>
      <w:shd w:val="clear" w:color="auto" w:fill="FFFFFF"/>
      <w:spacing w:after="0" w:line="240" w:lineRule="atLeast"/>
    </w:pPr>
    <w:rPr>
      <w:rFonts w:ascii="Arial" w:hAnsi="Arial" w:cs="Arial"/>
      <w:noProof/>
      <w:sz w:val="16"/>
      <w:szCs w:val="16"/>
    </w:rPr>
  </w:style>
  <w:style w:type="paragraph" w:customStyle="1" w:styleId="Bodytext10">
    <w:name w:val="Body text1"/>
    <w:basedOn w:val="a"/>
    <w:link w:val="Bodytext"/>
    <w:uiPriority w:val="99"/>
    <w:rsid w:val="00B30ECC"/>
    <w:pPr>
      <w:shd w:val="clear" w:color="auto" w:fill="FFFFFF"/>
      <w:spacing w:after="0" w:line="240" w:lineRule="atLeast"/>
    </w:pPr>
    <w:rPr>
      <w:rFonts w:ascii="Arial" w:hAnsi="Arial" w:cs="Arial"/>
      <w:sz w:val="16"/>
      <w:szCs w:val="16"/>
    </w:rPr>
  </w:style>
  <w:style w:type="paragraph" w:styleId="HTML">
    <w:name w:val="HTML Preformatted"/>
    <w:basedOn w:val="a"/>
    <w:link w:val="HTML0"/>
    <w:uiPriority w:val="99"/>
    <w:rsid w:val="00B30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uiPriority w:val="99"/>
    <w:rsid w:val="00B30ECC"/>
    <w:rPr>
      <w:rFonts w:ascii="Courier New" w:eastAsia="Times New Roman" w:hAnsi="Courier New" w:cs="Times New Roman"/>
      <w:sz w:val="20"/>
      <w:szCs w:val="20"/>
      <w:lang w:eastAsia="zh-CN"/>
    </w:rPr>
  </w:style>
  <w:style w:type="paragraph" w:customStyle="1" w:styleId="p6">
    <w:name w:val="p6"/>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B30ECC"/>
  </w:style>
  <w:style w:type="paragraph" w:customStyle="1" w:styleId="p7">
    <w:name w:val="p7"/>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3">
    <w:name w:val="WW8Num1z3"/>
    <w:rsid w:val="00B30ECC"/>
    <w:rPr>
      <w:rFonts w:ascii="Symbol" w:hAnsi="Symbol" w:cs="Symbol"/>
    </w:rPr>
  </w:style>
  <w:style w:type="paragraph" w:customStyle="1" w:styleId="1fb">
    <w:name w:val="Знак1 Знак Знак Знак Знак Знак Знак"/>
    <w:basedOn w:val="a"/>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WW-3">
    <w:name w:val="WW-Основной текст с отступом 3"/>
    <w:basedOn w:val="a"/>
    <w:rsid w:val="00B30ECC"/>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ffb">
    <w:name w:val="Отступ первой строки"/>
    <w:basedOn w:val="a"/>
    <w:rsid w:val="00B30ECC"/>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paragraph" w:customStyle="1" w:styleId="afffc">
    <w:name w:val="Таблицы (моноширинный)"/>
    <w:basedOn w:val="a"/>
    <w:next w:val="a"/>
    <w:rsid w:val="00B30ECC"/>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rsid w:val="00B30ECC"/>
  </w:style>
  <w:style w:type="paragraph" w:customStyle="1" w:styleId="2d">
    <w:name w:val="Абзац списка2"/>
    <w:basedOn w:val="a"/>
    <w:rsid w:val="00B30ECC"/>
    <w:pPr>
      <w:ind w:left="720"/>
      <w:contextualSpacing/>
    </w:pPr>
    <w:rPr>
      <w:rFonts w:ascii="Calibri" w:eastAsia="Calibri" w:hAnsi="Calibri" w:cs="Times New Roman"/>
      <w:lang w:eastAsia="ru-RU"/>
    </w:rPr>
  </w:style>
  <w:style w:type="paragraph" w:customStyle="1" w:styleId="1fc">
    <w:name w:val="Без интервала1"/>
    <w:uiPriority w:val="99"/>
    <w:qFormat/>
    <w:rsid w:val="00B30ECC"/>
    <w:pPr>
      <w:spacing w:after="0" w:line="240" w:lineRule="auto"/>
    </w:pPr>
    <w:rPr>
      <w:rFonts w:ascii="Calibri" w:eastAsia="Times New Roman" w:hAnsi="Calibri" w:cs="Times New Roman"/>
    </w:rPr>
  </w:style>
  <w:style w:type="character" w:customStyle="1" w:styleId="212">
    <w:name w:val="Заголовок 2 Знак1"/>
    <w:basedOn w:val="a0"/>
    <w:uiPriority w:val="9"/>
    <w:semiHidden/>
    <w:rsid w:val="00B30ECC"/>
    <w:rPr>
      <w:rFonts w:asciiTheme="majorHAnsi" w:eastAsiaTheme="majorEastAsia" w:hAnsiTheme="majorHAnsi" w:cstheme="majorBidi"/>
      <w:b/>
      <w:bCs/>
      <w:color w:val="4F81BD" w:themeColor="accent1"/>
      <w:sz w:val="26"/>
      <w:szCs w:val="26"/>
    </w:rPr>
  </w:style>
  <w:style w:type="paragraph" w:styleId="aff9">
    <w:name w:val="caption"/>
    <w:basedOn w:val="a"/>
    <w:next w:val="a"/>
    <w:uiPriority w:val="35"/>
    <w:semiHidden/>
    <w:unhideWhenUsed/>
    <w:qFormat/>
    <w:rsid w:val="00B30ECC"/>
    <w:pPr>
      <w:spacing w:line="240" w:lineRule="auto"/>
    </w:pPr>
    <w:rPr>
      <w:b/>
      <w:bCs/>
      <w:color w:val="4F81BD" w:themeColor="accent1"/>
      <w:sz w:val="18"/>
      <w:szCs w:val="18"/>
    </w:rPr>
  </w:style>
  <w:style w:type="paragraph" w:styleId="affa">
    <w:name w:val="index heading"/>
    <w:basedOn w:val="a"/>
    <w:next w:val="19"/>
    <w:uiPriority w:val="99"/>
    <w:semiHidden/>
    <w:unhideWhenUsed/>
    <w:rsid w:val="00B30ECC"/>
    <w:rPr>
      <w:rFonts w:asciiTheme="majorHAnsi" w:eastAsiaTheme="majorEastAsia" w:hAnsiTheme="majorHAnsi" w:cstheme="majorBidi"/>
      <w:b/>
      <w:bCs/>
    </w:rPr>
  </w:style>
  <w:style w:type="character" w:customStyle="1" w:styleId="70">
    <w:name w:val="Заголовок 7 Знак"/>
    <w:basedOn w:val="a0"/>
    <w:link w:val="7"/>
    <w:rsid w:val="0080643C"/>
    <w:rPr>
      <w:rFonts w:ascii="Times New Roman" w:eastAsia="Times New Roman" w:hAnsi="Times New Roman" w:cs="Times New Roman"/>
      <w:b/>
      <w:kern w:val="2"/>
      <w:sz w:val="28"/>
      <w:szCs w:val="20"/>
      <w:lang w:val="x-none" w:eastAsia="x-none"/>
    </w:rPr>
  </w:style>
  <w:style w:type="character" w:customStyle="1" w:styleId="90">
    <w:name w:val="Заголовок 9 Знак"/>
    <w:basedOn w:val="a0"/>
    <w:link w:val="9"/>
    <w:rsid w:val="0080643C"/>
    <w:rPr>
      <w:rFonts w:ascii="Times New Roman" w:eastAsia="Times New Roman" w:hAnsi="Times New Roman" w:cs="Times New Roman"/>
      <w:b/>
      <w:sz w:val="28"/>
      <w:szCs w:val="20"/>
      <w:lang w:val="x-none" w:eastAsia="x-none"/>
    </w:rPr>
  </w:style>
  <w:style w:type="numbering" w:customStyle="1" w:styleId="45">
    <w:name w:val="Нет списка4"/>
    <w:next w:val="a2"/>
    <w:uiPriority w:val="99"/>
    <w:semiHidden/>
    <w:rsid w:val="0080643C"/>
  </w:style>
  <w:style w:type="paragraph" w:customStyle="1" w:styleId="afffd">
    <w:name w:val="адресат"/>
    <w:basedOn w:val="a"/>
    <w:next w:val="a"/>
    <w:rsid w:val="0080643C"/>
    <w:pPr>
      <w:spacing w:after="0" w:line="240" w:lineRule="auto"/>
      <w:jc w:val="center"/>
    </w:pPr>
    <w:rPr>
      <w:rFonts w:ascii="Times New Roman" w:eastAsia="Times New Roman" w:hAnsi="Times New Roman" w:cs="Times New Roman"/>
      <w:sz w:val="30"/>
      <w:szCs w:val="20"/>
      <w:lang w:eastAsia="ru-RU"/>
    </w:rPr>
  </w:style>
  <w:style w:type="paragraph" w:customStyle="1" w:styleId="aaanao">
    <w:name w:val="aa?anao"/>
    <w:basedOn w:val="a"/>
    <w:next w:val="a"/>
    <w:rsid w:val="0080643C"/>
    <w:pPr>
      <w:spacing w:after="0" w:line="240" w:lineRule="auto"/>
      <w:jc w:val="center"/>
    </w:pPr>
    <w:rPr>
      <w:rFonts w:ascii="Times New Roman" w:eastAsia="Times New Roman" w:hAnsi="Times New Roman" w:cs="Times New Roman"/>
      <w:sz w:val="30"/>
      <w:szCs w:val="20"/>
      <w:lang w:eastAsia="ru-RU"/>
    </w:rPr>
  </w:style>
  <w:style w:type="paragraph" w:customStyle="1" w:styleId="afffe">
    <w:name w:val="Знак Знак Знак Знак"/>
    <w:basedOn w:val="a"/>
    <w:rsid w:val="0080643C"/>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66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09.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consultantplus://offline/ref=C4A8CA8DF05212CCAEA6102D42EE476BEDA875D555BDAE014AEF47AAA1570EF"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33</Pages>
  <Words>10993</Words>
  <Characters>62663</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Мариям</cp:lastModifiedBy>
  <cp:revision>27</cp:revision>
  <cp:lastPrinted>2022-01-18T08:37:00Z</cp:lastPrinted>
  <dcterms:created xsi:type="dcterms:W3CDTF">2017-06-20T06:25:00Z</dcterms:created>
  <dcterms:modified xsi:type="dcterms:W3CDTF">2022-01-19T06:40:00Z</dcterms:modified>
</cp:coreProperties>
</file>